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839"/>
        <w:tblW w:w="0" w:type="auto"/>
        <w:tblLook w:val="0600" w:firstRow="0" w:lastRow="0" w:firstColumn="0" w:lastColumn="0" w:noHBand="1" w:noVBand="1"/>
      </w:tblPr>
      <w:tblGrid>
        <w:gridCol w:w="1098"/>
        <w:gridCol w:w="649"/>
        <w:gridCol w:w="5808"/>
        <w:gridCol w:w="973"/>
        <w:gridCol w:w="832"/>
      </w:tblGrid>
      <w:tr w:rsidR="008C2DD1" w:rsidRPr="00E237E8" w:rsidTr="008C2DD1">
        <w:tc>
          <w:tcPr>
            <w:tcW w:w="9350" w:type="dxa"/>
            <w:gridSpan w:val="5"/>
            <w:vAlign w:val="center"/>
          </w:tcPr>
          <w:bookmarkStart w:id="0" w:name="_GoBack"/>
          <w:bookmarkEnd w:id="0"/>
          <w:p w:rsidR="008C2DD1" w:rsidRPr="00E237E8" w:rsidRDefault="00DF4889" w:rsidP="0035680B">
            <w:pPr>
              <w:pStyle w:val="Graphheading1"/>
              <w:jc w:val="center"/>
            </w:pPr>
            <w:sdt>
              <w:sdtPr>
                <w:rPr>
                  <w:rFonts w:cs="2  Mehr"/>
                  <w:color w:val="FFFFFF" w:themeColor="background1"/>
                  <w:sz w:val="72"/>
                  <w:szCs w:val="56"/>
                </w:rPr>
                <w:alias w:val="Title"/>
                <w:tag w:val=""/>
                <w:id w:val="2016188051"/>
                <w:placeholder>
                  <w:docPart w:val="F8082BC41F834A798841890BAAD53B0E"/>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8C2DD1" w:rsidRPr="0035680B">
                  <w:rPr>
                    <w:rFonts w:cs="2  Mehr" w:hint="cs"/>
                    <w:color w:val="FFFFFF" w:themeColor="background1"/>
                    <w:sz w:val="72"/>
                    <w:szCs w:val="56"/>
                    <w:rtl/>
                  </w:rPr>
                  <w:t>گزارش کارورزی2</w:t>
                </w:r>
              </w:sdtContent>
            </w:sdt>
          </w:p>
        </w:tc>
      </w:tr>
      <w:tr w:rsidR="008C2DD1" w:rsidRPr="00E237E8" w:rsidTr="008C2DD1">
        <w:trPr>
          <w:trHeight w:val="144"/>
        </w:trPr>
        <w:tc>
          <w:tcPr>
            <w:tcW w:w="1440" w:type="dxa"/>
            <w:shd w:val="clear" w:color="auto" w:fill="auto"/>
          </w:tcPr>
          <w:p w:rsidR="008C2DD1" w:rsidRPr="00E237E8" w:rsidRDefault="008C2DD1" w:rsidP="008C2DD1">
            <w:pPr>
              <w:spacing w:before="0" w:after="0"/>
              <w:rPr>
                <w:sz w:val="10"/>
                <w:szCs w:val="10"/>
              </w:rPr>
            </w:pPr>
          </w:p>
        </w:tc>
        <w:tc>
          <w:tcPr>
            <w:tcW w:w="6840" w:type="dxa"/>
            <w:gridSpan w:val="3"/>
            <w:shd w:val="clear" w:color="auto" w:fill="F0CDA1" w:themeFill="accent1"/>
            <w:vAlign w:val="center"/>
          </w:tcPr>
          <w:p w:rsidR="008C2DD1" w:rsidRPr="00E237E8" w:rsidRDefault="008C2DD1" w:rsidP="008C2DD1">
            <w:pPr>
              <w:spacing w:before="0" w:after="0"/>
              <w:rPr>
                <w:sz w:val="10"/>
                <w:szCs w:val="10"/>
              </w:rPr>
            </w:pPr>
          </w:p>
        </w:tc>
        <w:tc>
          <w:tcPr>
            <w:tcW w:w="1070" w:type="dxa"/>
            <w:shd w:val="clear" w:color="auto" w:fill="auto"/>
          </w:tcPr>
          <w:p w:rsidR="008C2DD1" w:rsidRPr="00E237E8" w:rsidRDefault="008C2DD1" w:rsidP="008C2DD1">
            <w:pPr>
              <w:spacing w:before="0" w:after="0"/>
              <w:rPr>
                <w:sz w:val="10"/>
                <w:szCs w:val="10"/>
              </w:rPr>
            </w:pPr>
          </w:p>
        </w:tc>
      </w:tr>
      <w:tr w:rsidR="008C2DD1" w:rsidRPr="00E237E8" w:rsidTr="008C2DD1">
        <w:tc>
          <w:tcPr>
            <w:tcW w:w="9350" w:type="dxa"/>
            <w:gridSpan w:val="5"/>
            <w:vAlign w:val="center"/>
          </w:tcPr>
          <w:p w:rsidR="008C2DD1" w:rsidRPr="008C2DD1" w:rsidRDefault="008C2DD1" w:rsidP="008C2DD1">
            <w:pPr>
              <w:pStyle w:val="Title"/>
              <w:rPr>
                <w:rFonts w:cs="2  Mehr"/>
              </w:rPr>
            </w:pPr>
            <w:r w:rsidRPr="008C2DD1">
              <w:rPr>
                <w:rFonts w:cs="2  Mehr" w:hint="cs"/>
                <w:rtl/>
              </w:rPr>
              <w:t>آموزش زیست شناسی</w:t>
            </w:r>
          </w:p>
        </w:tc>
      </w:tr>
      <w:tr w:rsidR="008C2DD1" w:rsidRPr="00E237E8" w:rsidTr="008C2DD1">
        <w:trPr>
          <w:trHeight w:val="1368"/>
        </w:trPr>
        <w:tc>
          <w:tcPr>
            <w:tcW w:w="2340" w:type="dxa"/>
            <w:gridSpan w:val="2"/>
          </w:tcPr>
          <w:p w:rsidR="008C2DD1" w:rsidRPr="00E237E8" w:rsidRDefault="008C2DD1" w:rsidP="008C2DD1"/>
        </w:tc>
        <w:tc>
          <w:tcPr>
            <w:tcW w:w="4590" w:type="dxa"/>
            <w:shd w:val="clear" w:color="auto" w:fill="F0CDA1" w:themeFill="accent1"/>
            <w:vAlign w:val="center"/>
          </w:tcPr>
          <w:p w:rsidR="008C2DD1" w:rsidRPr="008C2DD1" w:rsidRDefault="00865E62" w:rsidP="00865E62">
            <w:pPr>
              <w:pStyle w:val="Subtitle"/>
              <w:spacing w:line="240" w:lineRule="auto"/>
              <w:rPr>
                <w:rFonts w:cs="2  Mehr"/>
                <w:sz w:val="44"/>
                <w:szCs w:val="20"/>
              </w:rPr>
            </w:pPr>
            <w:r>
              <w:rPr>
                <w:rFonts w:cs="2  Mehr"/>
                <w:noProof/>
                <w:sz w:val="44"/>
                <w:szCs w:val="20"/>
              </w:rPr>
              <w:drawing>
                <wp:inline distT="0" distB="0" distL="0" distR="0" wp14:anchorId="4F31B443">
                  <wp:extent cx="3547388" cy="11967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7388" cy="1196740"/>
                          </a:xfrm>
                          <a:prstGeom prst="rect">
                            <a:avLst/>
                          </a:prstGeom>
                          <a:noFill/>
                        </pic:spPr>
                      </pic:pic>
                    </a:graphicData>
                  </a:graphic>
                </wp:inline>
              </w:drawing>
            </w:r>
          </w:p>
        </w:tc>
        <w:tc>
          <w:tcPr>
            <w:tcW w:w="2420" w:type="dxa"/>
            <w:gridSpan w:val="2"/>
          </w:tcPr>
          <w:p w:rsidR="008C2DD1" w:rsidRPr="00E237E8" w:rsidRDefault="008C2DD1" w:rsidP="008C2DD1"/>
        </w:tc>
      </w:tr>
    </w:tbl>
    <w:p w:rsidR="001A5429" w:rsidRPr="00E237E8" w:rsidRDefault="001A5429" w:rsidP="00CC1CA3">
      <w:pPr>
        <w:ind w:left="-270"/>
        <w:jc w:val="center"/>
      </w:pPr>
    </w:p>
    <w:p w:rsidR="00066DE2" w:rsidRPr="00E237E8" w:rsidRDefault="001A5429" w:rsidP="0092125E">
      <w:r w:rsidRPr="00E237E8">
        <w:t xml:space="preserve"> </w:t>
      </w:r>
    </w:p>
    <w:p w:rsidR="00066DE2" w:rsidRPr="001B32D9" w:rsidRDefault="001B32D9" w:rsidP="001B32D9">
      <w:pPr>
        <w:jc w:val="center"/>
        <w:rPr>
          <w:rFonts w:cs="2  Mehr"/>
          <w:color w:val="F2F2F2" w:themeColor="background1" w:themeShade="F2"/>
          <w:sz w:val="32"/>
          <w:szCs w:val="28"/>
          <w:rtl/>
          <w:lang w:bidi="fa-IR"/>
        </w:rPr>
        <w:sectPr w:rsidR="00066DE2" w:rsidRPr="001B32D9" w:rsidSect="00AC4859">
          <w:headerReference w:type="default" r:id="rId12"/>
          <w:footerReference w:type="default" r:id="rId13"/>
          <w:headerReference w:type="first" r:id="rId14"/>
          <w:footerReference w:type="first" r:id="rId15"/>
          <w:pgSz w:w="12240" w:h="15840" w:code="1"/>
          <w:pgMar w:top="6480" w:right="1440" w:bottom="720" w:left="1440" w:header="288" w:footer="288" w:gutter="0"/>
          <w:cols w:space="708"/>
          <w:docGrid w:linePitch="360"/>
        </w:sectPr>
      </w:pPr>
      <w:r w:rsidRPr="001B32D9">
        <w:rPr>
          <w:rFonts w:cs="2  Mehr" w:hint="cs"/>
          <w:color w:val="F2F2F2" w:themeColor="background1" w:themeShade="F2"/>
          <w:sz w:val="32"/>
          <w:szCs w:val="28"/>
          <w:rtl/>
          <w:lang w:bidi="fa-IR"/>
        </w:rPr>
        <w:t>(تدریس در کلاس آنلاین)</w:t>
      </w:r>
    </w:p>
    <w:sdt>
      <w:sdtPr>
        <w:rPr>
          <w:rFonts w:asciiTheme="minorHAnsi" w:hAnsiTheme="minorHAnsi"/>
          <w:b w:val="0"/>
          <w:i/>
          <w:color w:val="595959" w:themeColor="text1" w:themeTint="A6"/>
          <w:sz w:val="24"/>
        </w:rPr>
        <w:id w:val="350538378"/>
        <w:docPartObj>
          <w:docPartGallery w:val="Table of Contents"/>
          <w:docPartUnique/>
        </w:docPartObj>
      </w:sdtPr>
      <w:sdtEndPr>
        <w:rPr>
          <w:bCs/>
          <w:i w:val="0"/>
          <w:noProof/>
        </w:rPr>
      </w:sdtEndPr>
      <w:sdtContent>
        <w:p w:rsidR="001E1E58" w:rsidRPr="007E5C98" w:rsidRDefault="007E5C98" w:rsidP="007E5C98">
          <w:pPr>
            <w:pStyle w:val="TOCHeading"/>
            <w:jc w:val="right"/>
            <w:rPr>
              <w:rFonts w:cs="2  Mehr"/>
              <w:sz w:val="48"/>
              <w:szCs w:val="28"/>
              <w:rtl/>
              <w:lang w:bidi="fa-IR"/>
            </w:rPr>
          </w:pPr>
          <w:r w:rsidRPr="007E5C98">
            <w:rPr>
              <w:rFonts w:cs="2  Mehr" w:hint="cs"/>
              <w:sz w:val="48"/>
              <w:szCs w:val="28"/>
              <w:rtl/>
              <w:lang w:bidi="fa-IR"/>
            </w:rPr>
            <w:t>مقدمه</w:t>
          </w:r>
          <w:r>
            <w:rPr>
              <w:rFonts w:cs="2  Mehr" w:hint="cs"/>
              <w:sz w:val="48"/>
              <w:szCs w:val="28"/>
              <w:rtl/>
              <w:lang w:bidi="fa-IR"/>
            </w:rPr>
            <w:t xml:space="preserve"> </w:t>
          </w:r>
        </w:p>
        <w:p w:rsidR="007E5C98" w:rsidRPr="00E237E8" w:rsidRDefault="001E1E58" w:rsidP="007E5C98">
          <w:pPr>
            <w:pStyle w:val="TOC1"/>
            <w:tabs>
              <w:tab w:val="right" w:leader="dot" w:pos="5030"/>
            </w:tabs>
            <w:rPr>
              <w:rFonts w:eastAsiaTheme="minorEastAsia"/>
              <w:noProof/>
              <w:color w:val="auto"/>
              <w:sz w:val="22"/>
            </w:rPr>
          </w:pPr>
          <w:r w:rsidRPr="00E237E8">
            <w:rPr>
              <w:b/>
              <w:bCs/>
              <w:noProof/>
            </w:rPr>
            <w:fldChar w:fldCharType="begin"/>
          </w:r>
          <w:r w:rsidRPr="00E237E8">
            <w:rPr>
              <w:b/>
              <w:bCs/>
              <w:noProof/>
            </w:rPr>
            <w:instrText xml:space="preserve"> TOC \o "1-3" \h \z \u </w:instrText>
          </w:r>
          <w:r w:rsidRPr="00E237E8">
            <w:rPr>
              <w:b/>
              <w:bCs/>
              <w:noProof/>
            </w:rPr>
            <w:fldChar w:fldCharType="separate"/>
          </w:r>
        </w:p>
        <w:p w:rsidR="00D94688" w:rsidRPr="009F103C" w:rsidRDefault="007E5C98" w:rsidP="008C7E29">
          <w:pPr>
            <w:pStyle w:val="TOC2"/>
          </w:pPr>
          <w:r w:rsidRPr="009F103C">
            <w:rPr>
              <w:rtl/>
            </w:rPr>
            <w:t>شاید بتوان گفت ، یکی از اساسی ترین دروس موجود در مراکز تربیت معلم، که به نوعی آماده کننده ی دانشجو معلمان برای پذیرش نقش معلمی در آینده است ، کارورزی می باشد. در سند تحول بنیادین به دو مقوله ی مهم پژوهش و کارورزی برای مراکز تربیت معلم اشاره شده است که هر دو از اهمیت زیادی برخوردارند</w:t>
          </w:r>
          <w:r w:rsidR="009F103C" w:rsidRPr="009F103C">
            <w:rPr>
              <w:rFonts w:hint="cs"/>
              <w:rtl/>
            </w:rPr>
            <w:t>. در کارورزی 2 رشته آموزش زیست شناسی مجموعه خرده فعالیت ها انجام میشود و جهت گیری ها به سمت آموزش می باشد .  این گزارش مربوطه به کارورزی 2 در دبیرستان نمونه دولتی شهید چمران منطقه 10 تهران می باشد که گزارش فرایندی است که با هماهنگی دبیر راهنم</w:t>
          </w:r>
          <w:r w:rsidR="008F4433">
            <w:rPr>
              <w:rFonts w:hint="cs"/>
              <w:rtl/>
            </w:rPr>
            <w:t>ا یک جلسه از کلاس آنلاین پایه ی</w:t>
          </w:r>
          <w:r w:rsidR="009F103C" w:rsidRPr="009F103C">
            <w:rPr>
              <w:rFonts w:hint="cs"/>
              <w:rtl/>
            </w:rPr>
            <w:t>ازدهم تجربی به طور کامل تدریس شد.</w:t>
          </w:r>
        </w:p>
        <w:p w:rsidR="001E1E58" w:rsidRPr="00E237E8" w:rsidRDefault="001E1E58" w:rsidP="00974BF8">
          <w:pPr>
            <w:tabs>
              <w:tab w:val="left" w:pos="5670"/>
            </w:tabs>
            <w:ind w:left="5103"/>
          </w:pPr>
          <w:r w:rsidRPr="00E237E8">
            <w:rPr>
              <w:b/>
              <w:bCs/>
              <w:noProof/>
            </w:rPr>
            <w:fldChar w:fldCharType="end"/>
          </w:r>
        </w:p>
      </w:sdtContent>
    </w:sdt>
    <w:p w:rsidR="000A7626" w:rsidRPr="00E237E8" w:rsidRDefault="00153DDE" w:rsidP="00153DDE">
      <w:pPr>
        <w:tabs>
          <w:tab w:val="left" w:pos="3084"/>
        </w:tabs>
      </w:pPr>
      <w:r>
        <w:tab/>
      </w:r>
    </w:p>
    <w:p w:rsidR="008B4AD3" w:rsidRDefault="008B4AD3" w:rsidP="000A7626"/>
    <w:p w:rsidR="008B4AD3" w:rsidRPr="008B4AD3" w:rsidRDefault="008B4AD3" w:rsidP="008B4AD3"/>
    <w:p w:rsidR="008B4AD3" w:rsidRDefault="008B4AD3" w:rsidP="008B4AD3">
      <w:pPr>
        <w:jc w:val="center"/>
      </w:pPr>
    </w:p>
    <w:p w:rsidR="000A7626" w:rsidRPr="008B4AD3" w:rsidRDefault="008B4AD3" w:rsidP="008B4AD3">
      <w:pPr>
        <w:tabs>
          <w:tab w:val="center" w:pos="2520"/>
        </w:tabs>
        <w:sectPr w:rsidR="000A7626" w:rsidRPr="008B4AD3" w:rsidSect="00AC4859">
          <w:footerReference w:type="first" r:id="rId16"/>
          <w:pgSz w:w="12240" w:h="15840" w:code="1"/>
          <w:pgMar w:top="2160" w:right="1080" w:bottom="720" w:left="6120" w:header="432" w:footer="432" w:gutter="0"/>
          <w:pgNumType w:fmt="lowerRoman"/>
          <w:cols w:space="708"/>
          <w:titlePg/>
          <w:docGrid w:linePitch="360"/>
        </w:sectPr>
      </w:pPr>
      <w:r>
        <w:tab/>
      </w:r>
    </w:p>
    <w:p w:rsidR="001E1E58" w:rsidRDefault="00017862" w:rsidP="0035680B">
      <w:pPr>
        <w:pStyle w:val="Heading1"/>
        <w:pBdr>
          <w:bottom w:val="single" w:sz="24" w:space="0" w:color="F0CDA1" w:themeColor="accent1"/>
        </w:pBdr>
        <w:ind w:right="90"/>
        <w:jc w:val="right"/>
        <w:rPr>
          <w:rFonts w:cs="2  Mehr"/>
          <w:rtl/>
          <w:lang w:bidi="fa-IR"/>
        </w:rPr>
      </w:pPr>
      <w:r>
        <w:rPr>
          <w:rFonts w:cs="2  Mehr" w:hint="cs"/>
          <w:rtl/>
          <w:lang w:bidi="fa-IR"/>
        </w:rPr>
        <w:lastRenderedPageBreak/>
        <w:t xml:space="preserve">نگاهی به </w:t>
      </w:r>
      <w:r w:rsidR="0035680B">
        <w:rPr>
          <w:rFonts w:cs="2  Mehr" w:hint="cs"/>
          <w:rtl/>
          <w:lang w:bidi="fa-IR"/>
        </w:rPr>
        <w:t xml:space="preserve">فهرست گزارشات </w:t>
      </w:r>
    </w:p>
    <w:p w:rsidR="0035680B" w:rsidRDefault="0035680B" w:rsidP="004E2B23">
      <w:pPr>
        <w:jc w:val="lowKashida"/>
        <w:rPr>
          <w:rtl/>
          <w:lang w:bidi="fa-IR"/>
        </w:rPr>
      </w:pPr>
    </w:p>
    <w:p w:rsidR="0035680B" w:rsidRPr="004E2B23" w:rsidRDefault="004E2B23" w:rsidP="004E2B23">
      <w:pPr>
        <w:bidi/>
        <w:ind w:left="900"/>
        <w:jc w:val="lowKashida"/>
        <w:rPr>
          <w:b/>
          <w:rtl/>
          <w:lang w:bidi="fa-IR"/>
        </w:rPr>
      </w:pPr>
      <w:r w:rsidRPr="004E2B23">
        <w:rPr>
          <w:rFonts w:hint="cs"/>
          <w:b/>
          <w:rtl/>
          <w:lang w:bidi="fa-IR"/>
        </w:rPr>
        <w:t>نگاهی به فرآیند تدریس در کلاس آنلاین</w:t>
      </w:r>
      <w:r>
        <w:rPr>
          <w:rFonts w:hint="cs"/>
          <w:b/>
          <w:rtl/>
          <w:lang w:bidi="fa-IR"/>
        </w:rPr>
        <w:t>...........................................................................................4</w:t>
      </w:r>
    </w:p>
    <w:p w:rsidR="004E2B23" w:rsidRPr="004E2B23" w:rsidRDefault="004E2B23" w:rsidP="004E2B23">
      <w:pPr>
        <w:bidi/>
        <w:ind w:left="900" w:right="270"/>
        <w:jc w:val="lowKashida"/>
        <w:rPr>
          <w:b/>
          <w:lang w:bidi="fa-IR"/>
        </w:rPr>
      </w:pPr>
      <w:r w:rsidRPr="004E2B23">
        <w:rPr>
          <w:rFonts w:hint="cs"/>
          <w:b/>
          <w:rtl/>
        </w:rPr>
        <w:t xml:space="preserve">باز خورد های دبیر راهنما </w:t>
      </w:r>
      <w:r>
        <w:rPr>
          <w:rFonts w:hint="cs"/>
          <w:b/>
          <w:rtl/>
        </w:rPr>
        <w:t>.........................................................................................................10</w:t>
      </w:r>
    </w:p>
    <w:p w:rsidR="0035680B" w:rsidRDefault="004E2B23" w:rsidP="004E2B23">
      <w:pPr>
        <w:bidi/>
        <w:ind w:left="900"/>
        <w:jc w:val="lowKashida"/>
        <w:rPr>
          <w:rtl/>
        </w:rPr>
      </w:pPr>
      <w:r w:rsidRPr="004E2B23">
        <w:rPr>
          <w:rFonts w:hint="cs"/>
          <w:rtl/>
        </w:rPr>
        <w:t>مراحل طراحی فعالیت یادگیری</w:t>
      </w:r>
      <w:r>
        <w:rPr>
          <w:rFonts w:hint="cs"/>
          <w:rtl/>
        </w:rPr>
        <w:t>....................................................................................................11</w:t>
      </w:r>
    </w:p>
    <w:p w:rsidR="004E2B23" w:rsidRDefault="004E2B23" w:rsidP="004E2B23">
      <w:pPr>
        <w:bidi/>
        <w:ind w:left="900"/>
        <w:jc w:val="lowKashida"/>
        <w:rPr>
          <w:b/>
          <w:rtl/>
        </w:rPr>
      </w:pPr>
      <w:r w:rsidRPr="004E2B23">
        <w:rPr>
          <w:rFonts w:hint="cs"/>
          <w:b/>
          <w:rtl/>
        </w:rPr>
        <w:t>سنجش آموخته ها و اطمینان از یاد گیری   ( فعالیت دوم )</w:t>
      </w:r>
      <w:r>
        <w:rPr>
          <w:rFonts w:hint="cs"/>
          <w:b/>
          <w:rtl/>
        </w:rPr>
        <w:t>...................................................................14</w:t>
      </w:r>
    </w:p>
    <w:p w:rsidR="004E2B23" w:rsidRDefault="004E2B23" w:rsidP="004E2B23">
      <w:pPr>
        <w:bidi/>
        <w:ind w:left="900"/>
        <w:jc w:val="lowKashida"/>
        <w:rPr>
          <w:b/>
          <w:rtl/>
        </w:rPr>
      </w:pPr>
      <w:r w:rsidRPr="004E2B23">
        <w:rPr>
          <w:rFonts w:hint="cs"/>
          <w:b/>
          <w:rtl/>
        </w:rPr>
        <w:t>مراحل طراحی فعالیت یادگیری</w:t>
      </w:r>
      <w:r>
        <w:rPr>
          <w:rFonts w:hint="cs"/>
          <w:b/>
          <w:rtl/>
        </w:rPr>
        <w:t>2..................................................................................................16</w:t>
      </w:r>
    </w:p>
    <w:p w:rsidR="004E2B23" w:rsidRDefault="004E2B23" w:rsidP="004E2B23">
      <w:pPr>
        <w:bidi/>
        <w:ind w:left="900"/>
        <w:jc w:val="lowKashida"/>
        <w:rPr>
          <w:b/>
          <w:rtl/>
          <w:lang w:bidi="fa-IR"/>
        </w:rPr>
      </w:pPr>
      <w:r w:rsidRPr="004E2B23">
        <w:rPr>
          <w:rFonts w:hint="cs"/>
          <w:b/>
          <w:rtl/>
          <w:lang w:bidi="fa-IR"/>
        </w:rPr>
        <w:t>گزارش سوم : بررسی عملکرد دانش آموزان در آموزش مجازی</w:t>
      </w:r>
      <w:r>
        <w:rPr>
          <w:rFonts w:hint="cs"/>
          <w:b/>
          <w:rtl/>
          <w:lang w:bidi="fa-IR"/>
        </w:rPr>
        <w:t>..........................................................18</w:t>
      </w:r>
    </w:p>
    <w:p w:rsidR="004E2B23" w:rsidRPr="004E2B23" w:rsidRDefault="004E2B23" w:rsidP="004E2B23">
      <w:pPr>
        <w:bidi/>
        <w:ind w:left="900"/>
        <w:jc w:val="lowKashida"/>
        <w:rPr>
          <w:b/>
          <w:rtl/>
          <w:lang w:bidi="fa-IR"/>
        </w:rPr>
      </w:pPr>
      <w:r w:rsidRPr="004E2B23">
        <w:rPr>
          <w:b/>
          <w:rtl/>
        </w:rPr>
        <w:t xml:space="preserve">مراحل طراحی فعالیت </w:t>
      </w:r>
      <w:r w:rsidRPr="004E2B23">
        <w:rPr>
          <w:rFonts w:hint="cs"/>
          <w:b/>
          <w:rtl/>
          <w:lang w:bidi="fa-IR"/>
        </w:rPr>
        <w:t>بررسی عملکرد دانش آموزان در آموزش مجازی</w:t>
      </w:r>
      <w:r>
        <w:rPr>
          <w:rFonts w:hint="cs"/>
          <w:b/>
          <w:rtl/>
          <w:lang w:bidi="fa-IR"/>
        </w:rPr>
        <w:t>................................................26</w:t>
      </w:r>
    </w:p>
    <w:p w:rsidR="004E2B23" w:rsidRDefault="004E2B23" w:rsidP="004E2B23">
      <w:pPr>
        <w:bidi/>
        <w:ind w:left="900"/>
        <w:jc w:val="lowKashida"/>
        <w:rPr>
          <w:b/>
          <w:rtl/>
          <w:lang w:bidi="fa-IR"/>
        </w:rPr>
      </w:pPr>
      <w:r w:rsidRPr="004E2B23">
        <w:rPr>
          <w:rFonts w:hint="cs"/>
          <w:b/>
          <w:rtl/>
          <w:lang w:bidi="fa-IR"/>
        </w:rPr>
        <w:t>گزارش چهارم : فعالیت حوزه اجرایی</w:t>
      </w:r>
      <w:r>
        <w:rPr>
          <w:rFonts w:hint="cs"/>
          <w:b/>
          <w:rtl/>
          <w:lang w:bidi="fa-IR"/>
        </w:rPr>
        <w:t>............................................................................................28</w:t>
      </w:r>
    </w:p>
    <w:p w:rsidR="004E2B23" w:rsidRPr="004E2B23" w:rsidRDefault="004E2B23" w:rsidP="004E2B23">
      <w:pPr>
        <w:bidi/>
        <w:ind w:left="900"/>
        <w:jc w:val="lowKashida"/>
        <w:rPr>
          <w:b/>
          <w:rtl/>
          <w:lang w:bidi="fa-IR"/>
        </w:rPr>
      </w:pPr>
      <w:r w:rsidRPr="004E2B23">
        <w:rPr>
          <w:b/>
          <w:rtl/>
        </w:rPr>
        <w:t xml:space="preserve">مراحل طراحی فعالیت </w:t>
      </w:r>
      <w:r w:rsidRPr="004E2B23">
        <w:rPr>
          <w:rFonts w:hint="cs"/>
          <w:b/>
          <w:rtl/>
          <w:lang w:bidi="fa-IR"/>
        </w:rPr>
        <w:t xml:space="preserve">حوزه اجرایی </w:t>
      </w:r>
      <w:r>
        <w:rPr>
          <w:rFonts w:hint="cs"/>
          <w:b/>
          <w:rtl/>
          <w:lang w:bidi="fa-IR"/>
        </w:rPr>
        <w:t>............................................................................................34</w:t>
      </w:r>
    </w:p>
    <w:p w:rsidR="004E2B23" w:rsidRPr="004E2B23" w:rsidRDefault="004E2B23" w:rsidP="004E2B23">
      <w:pPr>
        <w:bidi/>
        <w:ind w:left="90"/>
        <w:jc w:val="lowKashida"/>
        <w:rPr>
          <w:b/>
          <w:rtl/>
          <w:lang w:bidi="fa-IR"/>
        </w:rPr>
      </w:pPr>
    </w:p>
    <w:p w:rsidR="004E2B23" w:rsidRPr="004E2B23" w:rsidRDefault="004E2B23" w:rsidP="004E2B23">
      <w:pPr>
        <w:bidi/>
        <w:ind w:left="90"/>
        <w:jc w:val="lowKashida"/>
        <w:rPr>
          <w:b/>
          <w:rtl/>
          <w:lang w:bidi="fa-IR"/>
        </w:rPr>
      </w:pPr>
    </w:p>
    <w:p w:rsidR="004E2B23" w:rsidRDefault="004E2B23" w:rsidP="004E2B23">
      <w:pPr>
        <w:bidi/>
        <w:ind w:left="90"/>
        <w:jc w:val="lowKashida"/>
        <w:rPr>
          <w:b/>
          <w:rtl/>
        </w:rPr>
      </w:pPr>
    </w:p>
    <w:p w:rsidR="004E2B23" w:rsidRPr="004E2B23" w:rsidRDefault="004E2B23" w:rsidP="004E2B23">
      <w:pPr>
        <w:bidi/>
        <w:ind w:left="90"/>
        <w:jc w:val="lowKashida"/>
        <w:rPr>
          <w:b/>
        </w:rPr>
      </w:pPr>
    </w:p>
    <w:p w:rsidR="004E2B23" w:rsidRPr="004E2B23" w:rsidRDefault="004E2B23" w:rsidP="004E2B23">
      <w:pPr>
        <w:bidi/>
        <w:ind w:left="90"/>
        <w:jc w:val="lowKashida"/>
        <w:rPr>
          <w:b/>
        </w:rPr>
      </w:pPr>
    </w:p>
    <w:p w:rsidR="004E2B23" w:rsidRPr="004E2B23" w:rsidRDefault="004E2B23" w:rsidP="004E2B23">
      <w:pPr>
        <w:bidi/>
        <w:ind w:left="90"/>
        <w:jc w:val="lowKashida"/>
        <w:rPr>
          <w:rtl/>
          <w:lang w:bidi="fa-IR"/>
        </w:rPr>
      </w:pPr>
    </w:p>
    <w:p w:rsidR="0035680B" w:rsidRDefault="004E2B23" w:rsidP="004E2B23">
      <w:pPr>
        <w:tabs>
          <w:tab w:val="left" w:pos="9228"/>
        </w:tabs>
        <w:rPr>
          <w:rtl/>
          <w:lang w:bidi="fa-IR"/>
        </w:rPr>
      </w:pPr>
      <w:r>
        <w:rPr>
          <w:lang w:bidi="fa-IR"/>
        </w:rPr>
        <w:tab/>
      </w:r>
    </w:p>
    <w:p w:rsidR="0035680B" w:rsidRDefault="0035680B" w:rsidP="0035680B">
      <w:pPr>
        <w:rPr>
          <w:rtl/>
          <w:lang w:bidi="fa-IR"/>
        </w:rPr>
      </w:pPr>
    </w:p>
    <w:p w:rsidR="0035680B" w:rsidRDefault="004E2B23" w:rsidP="004E2B23">
      <w:pPr>
        <w:tabs>
          <w:tab w:val="left" w:pos="9240"/>
        </w:tabs>
        <w:rPr>
          <w:rtl/>
          <w:lang w:bidi="fa-IR"/>
        </w:rPr>
      </w:pPr>
      <w:r>
        <w:rPr>
          <w:lang w:bidi="fa-IR"/>
        </w:rPr>
        <w:tab/>
      </w:r>
    </w:p>
    <w:p w:rsidR="0035680B" w:rsidRDefault="0035680B" w:rsidP="0035680B">
      <w:pPr>
        <w:rPr>
          <w:rtl/>
          <w:lang w:bidi="fa-IR"/>
        </w:rPr>
      </w:pPr>
    </w:p>
    <w:p w:rsidR="0035680B" w:rsidRDefault="0035680B" w:rsidP="0035680B">
      <w:pPr>
        <w:rPr>
          <w:rtl/>
          <w:lang w:bidi="fa-IR"/>
        </w:rPr>
      </w:pPr>
    </w:p>
    <w:p w:rsidR="0035680B" w:rsidRDefault="0035680B" w:rsidP="0035680B">
      <w:pPr>
        <w:rPr>
          <w:rtl/>
          <w:lang w:bidi="fa-IR"/>
        </w:rPr>
      </w:pPr>
    </w:p>
    <w:p w:rsidR="0035680B" w:rsidRDefault="0035680B" w:rsidP="0035680B">
      <w:pPr>
        <w:rPr>
          <w:rtl/>
          <w:lang w:bidi="fa-IR"/>
        </w:rPr>
      </w:pPr>
    </w:p>
    <w:p w:rsidR="0035680B" w:rsidRDefault="0035680B" w:rsidP="0035680B">
      <w:pPr>
        <w:rPr>
          <w:rtl/>
          <w:lang w:bidi="fa-IR"/>
        </w:rPr>
      </w:pPr>
    </w:p>
    <w:p w:rsidR="0035680B" w:rsidRDefault="0035680B" w:rsidP="0035680B">
      <w:pPr>
        <w:rPr>
          <w:rtl/>
          <w:lang w:bidi="fa-IR"/>
        </w:rPr>
      </w:pPr>
    </w:p>
    <w:p w:rsidR="0035680B" w:rsidRDefault="0035680B" w:rsidP="004E2B23">
      <w:pPr>
        <w:bidi/>
        <w:spacing w:after="0" w:line="240" w:lineRule="auto"/>
        <w:ind w:right="90"/>
        <w:rPr>
          <w:rFonts w:cs="B Titr"/>
          <w:rtl/>
        </w:rPr>
      </w:pPr>
    </w:p>
    <w:p w:rsidR="0035680B" w:rsidRPr="0035680B" w:rsidRDefault="0035680B" w:rsidP="0035680B">
      <w:pPr>
        <w:pStyle w:val="Heading1"/>
        <w:pBdr>
          <w:bottom w:val="single" w:sz="24" w:space="0" w:color="F0CDA1" w:themeColor="accent1"/>
        </w:pBdr>
        <w:bidi/>
        <w:ind w:right="90"/>
        <w:rPr>
          <w:rFonts w:cs="2  Mehr"/>
          <w:rtl/>
          <w:lang w:bidi="fa-IR"/>
        </w:rPr>
      </w:pPr>
      <w:r>
        <w:rPr>
          <w:rFonts w:cs="2  Mehr" w:hint="cs"/>
          <w:rtl/>
          <w:lang w:bidi="fa-IR"/>
        </w:rPr>
        <w:lastRenderedPageBreak/>
        <w:t xml:space="preserve">نگاهی به فرآیند </w:t>
      </w:r>
      <w:r w:rsidRPr="00A534DE">
        <w:rPr>
          <w:rFonts w:cs="2  Mehr" w:hint="cs"/>
          <w:rtl/>
          <w:lang w:bidi="fa-IR"/>
        </w:rPr>
        <w:t xml:space="preserve">تدریس در کلاس آنلاین </w:t>
      </w:r>
    </w:p>
    <w:p w:rsidR="001B32D9" w:rsidRPr="00E1452A" w:rsidRDefault="001C4E18" w:rsidP="001B32D9">
      <w:pPr>
        <w:bidi/>
        <w:ind w:left="-90" w:right="90"/>
        <w:rPr>
          <w:rFonts w:cs="B Nazanin"/>
        </w:rPr>
      </w:pPr>
      <w:r>
        <w:rPr>
          <w:rFonts w:cs="B Nazanin"/>
          <w:noProof/>
        </w:rPr>
        <w:drawing>
          <wp:inline distT="0" distB="0" distL="0" distR="0" wp14:anchorId="537BAF87">
            <wp:extent cx="6096635" cy="3429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1B32D9" w:rsidRPr="00C214AD" w:rsidRDefault="001B32D9" w:rsidP="00C214AD">
      <w:pPr>
        <w:ind w:right="90"/>
        <w:rPr>
          <w:sz w:val="28"/>
          <w:szCs w:val="24"/>
        </w:rPr>
      </w:pPr>
    </w:p>
    <w:p w:rsidR="00C214AD" w:rsidRPr="001C4E18" w:rsidRDefault="00C214AD" w:rsidP="00321EFC">
      <w:pPr>
        <w:pStyle w:val="ListParagraph"/>
        <w:numPr>
          <w:ilvl w:val="0"/>
          <w:numId w:val="9"/>
        </w:numPr>
        <w:bidi/>
        <w:ind w:left="360" w:right="450"/>
        <w:rPr>
          <w:sz w:val="25"/>
          <w:szCs w:val="25"/>
          <w:rtl/>
        </w:rPr>
      </w:pPr>
      <w:r w:rsidRPr="001C4E18">
        <w:rPr>
          <w:rFonts w:hint="cs"/>
          <w:sz w:val="25"/>
          <w:szCs w:val="25"/>
          <w:rtl/>
        </w:rPr>
        <w:t xml:space="preserve">فرایند تدریس مربوط به فصل 9 زیست شناسی پایه یازدهم می باشد که  در مدت زمان 45 دقیقه با حضور 22 دانش آموز انجام گرفته  شد </w:t>
      </w:r>
    </w:p>
    <w:p w:rsidR="00C214AD" w:rsidRPr="001C4E18" w:rsidRDefault="00C214AD" w:rsidP="00C214AD">
      <w:pPr>
        <w:bidi/>
        <w:ind w:left="360" w:right="450"/>
        <w:rPr>
          <w:sz w:val="25"/>
          <w:szCs w:val="25"/>
          <w:rtl/>
        </w:rPr>
      </w:pPr>
    </w:p>
    <w:p w:rsidR="00C214AD" w:rsidRPr="001C4E18" w:rsidRDefault="00C214AD" w:rsidP="00321EFC">
      <w:pPr>
        <w:pStyle w:val="ListParagraph"/>
        <w:numPr>
          <w:ilvl w:val="0"/>
          <w:numId w:val="9"/>
        </w:numPr>
        <w:bidi/>
        <w:ind w:left="360" w:right="450"/>
        <w:rPr>
          <w:sz w:val="25"/>
          <w:szCs w:val="25"/>
          <w:rtl/>
        </w:rPr>
      </w:pPr>
      <w:r w:rsidRPr="001C4E18">
        <w:rPr>
          <w:rFonts w:hint="cs"/>
          <w:sz w:val="25"/>
          <w:szCs w:val="25"/>
          <w:rtl/>
        </w:rPr>
        <w:t>در ابتدا جلسه بعد از معرفی خود ،  با توجه به عنوان فصل و عناوینی که در ادامه دانش آموزان با آنها آشنا می شوند</w:t>
      </w:r>
      <w:r w:rsidR="00153DDE" w:rsidRPr="001C4E18">
        <w:rPr>
          <w:rFonts w:hint="cs"/>
          <w:sz w:val="25"/>
          <w:szCs w:val="25"/>
          <w:rtl/>
        </w:rPr>
        <w:t>،</w:t>
      </w:r>
      <w:r w:rsidRPr="001C4E18">
        <w:rPr>
          <w:rFonts w:hint="cs"/>
          <w:sz w:val="25"/>
          <w:szCs w:val="25"/>
          <w:rtl/>
        </w:rPr>
        <w:t xml:space="preserve"> یک نگاه کلی نسبت به فصل و موارد مورد انتظار بعد از تدریس و آموزش گفتار داده شد تا در ابتدا جلسه دانش آموزان درگیر موضوع مد نظر شوند</w:t>
      </w:r>
      <w:r w:rsidR="00153DDE" w:rsidRPr="001C4E18">
        <w:rPr>
          <w:rFonts w:hint="cs"/>
          <w:sz w:val="25"/>
          <w:szCs w:val="25"/>
          <w:rtl/>
        </w:rPr>
        <w:t>.</w:t>
      </w:r>
      <w:r w:rsidRPr="001C4E18">
        <w:rPr>
          <w:rFonts w:hint="cs"/>
          <w:sz w:val="25"/>
          <w:szCs w:val="25"/>
          <w:rtl/>
        </w:rPr>
        <w:t xml:space="preserve"> </w:t>
      </w:r>
    </w:p>
    <w:p w:rsidR="00C214AD" w:rsidRPr="001C4E18" w:rsidRDefault="00C214AD" w:rsidP="00C214AD">
      <w:pPr>
        <w:bidi/>
        <w:ind w:left="360" w:right="450"/>
        <w:rPr>
          <w:sz w:val="25"/>
          <w:szCs w:val="25"/>
          <w:rtl/>
        </w:rPr>
      </w:pPr>
    </w:p>
    <w:p w:rsidR="00C214AD" w:rsidRPr="001C4E18" w:rsidRDefault="00C214AD" w:rsidP="00321EFC">
      <w:pPr>
        <w:pStyle w:val="ListParagraph"/>
        <w:numPr>
          <w:ilvl w:val="0"/>
          <w:numId w:val="9"/>
        </w:numPr>
        <w:bidi/>
        <w:ind w:left="360" w:right="450"/>
        <w:rPr>
          <w:sz w:val="25"/>
          <w:szCs w:val="25"/>
          <w:rtl/>
        </w:rPr>
      </w:pPr>
      <w:r w:rsidRPr="001C4E18">
        <w:rPr>
          <w:rFonts w:hint="cs"/>
          <w:sz w:val="25"/>
          <w:szCs w:val="25"/>
          <w:rtl/>
        </w:rPr>
        <w:t>موضوعی مانند اینکه علت نورگرایی گیاهان چه بوده و این فرایند چگونه و تحت تاثیر چه مکانیسمی انجام می شود</w:t>
      </w:r>
      <w:r w:rsidR="00153DDE" w:rsidRPr="001C4E18">
        <w:rPr>
          <w:rFonts w:hint="cs"/>
          <w:sz w:val="25"/>
          <w:szCs w:val="25"/>
          <w:rtl/>
        </w:rPr>
        <w:t>.</w:t>
      </w:r>
      <w:r w:rsidRPr="001C4E18">
        <w:rPr>
          <w:rFonts w:hint="cs"/>
          <w:sz w:val="25"/>
          <w:szCs w:val="25"/>
          <w:rtl/>
        </w:rPr>
        <w:t xml:space="preserve"> </w:t>
      </w:r>
    </w:p>
    <w:p w:rsidR="00C214AD" w:rsidRPr="001C4E18" w:rsidRDefault="00C214AD" w:rsidP="00321EFC">
      <w:pPr>
        <w:pStyle w:val="ListParagraph"/>
        <w:numPr>
          <w:ilvl w:val="0"/>
          <w:numId w:val="9"/>
        </w:numPr>
        <w:bidi/>
        <w:ind w:left="360" w:right="450"/>
        <w:rPr>
          <w:sz w:val="25"/>
          <w:szCs w:val="25"/>
        </w:rPr>
      </w:pPr>
      <w:r w:rsidRPr="001C4E18">
        <w:rPr>
          <w:rFonts w:hint="cs"/>
          <w:sz w:val="25"/>
          <w:szCs w:val="25"/>
          <w:rtl/>
        </w:rPr>
        <w:t xml:space="preserve">این فصل شامل موارد زیادی مانند مثال بالا بوده و داشتن ذهنیت دست یابی به علت معلول مورد نظر تا انتهای فصل همراه دانش آموزان خواهد بود  </w:t>
      </w:r>
    </w:p>
    <w:p w:rsidR="00C214AD" w:rsidRDefault="00C214AD" w:rsidP="00C214AD">
      <w:pPr>
        <w:bidi/>
        <w:ind w:right="450"/>
        <w:rPr>
          <w:sz w:val="28"/>
          <w:szCs w:val="24"/>
          <w:rtl/>
        </w:rPr>
      </w:pPr>
    </w:p>
    <w:p w:rsidR="00C214AD" w:rsidRDefault="00C214AD" w:rsidP="00C214AD">
      <w:pPr>
        <w:bidi/>
        <w:ind w:right="450"/>
        <w:rPr>
          <w:sz w:val="28"/>
          <w:szCs w:val="24"/>
          <w:rtl/>
        </w:rPr>
      </w:pPr>
    </w:p>
    <w:p w:rsidR="00CC1A42" w:rsidRDefault="00CC1A42" w:rsidP="00CC1A42">
      <w:pPr>
        <w:bidi/>
        <w:ind w:right="-720"/>
        <w:jc w:val="right"/>
        <w:rPr>
          <w:sz w:val="28"/>
          <w:szCs w:val="24"/>
          <w:rtl/>
        </w:rPr>
      </w:pPr>
      <w:r w:rsidRPr="00153DDE">
        <w:rPr>
          <w:noProof/>
          <w:sz w:val="28"/>
          <w:szCs w:val="24"/>
        </w:rPr>
        <w:lastRenderedPageBreak/>
        <mc:AlternateContent>
          <mc:Choice Requires="wps">
            <w:drawing>
              <wp:anchor distT="45720" distB="45720" distL="114300" distR="114300" simplePos="0" relativeHeight="251661312" behindDoc="0" locked="0" layoutInCell="1" allowOverlap="1" wp14:anchorId="4A850545" wp14:editId="6C27F384">
                <wp:simplePos x="0" y="0"/>
                <wp:positionH relativeFrom="column">
                  <wp:posOffset>3708400</wp:posOffset>
                </wp:positionH>
                <wp:positionV relativeFrom="paragraph">
                  <wp:posOffset>33655</wp:posOffset>
                </wp:positionV>
                <wp:extent cx="3054985" cy="4373880"/>
                <wp:effectExtent l="0" t="0" r="1206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4373880"/>
                        </a:xfrm>
                        <a:prstGeom prst="rect">
                          <a:avLst/>
                        </a:prstGeom>
                        <a:solidFill>
                          <a:srgbClr val="FFFFFF"/>
                        </a:solidFill>
                        <a:ln w="9525">
                          <a:solidFill>
                            <a:schemeClr val="bg1"/>
                          </a:solidFill>
                          <a:miter lim="800000"/>
                          <a:headEnd/>
                          <a:tailEnd/>
                        </a:ln>
                      </wps:spPr>
                      <wps:txbx>
                        <w:txbxContent>
                          <w:p w:rsidR="00117F2D" w:rsidRPr="00CC1A42" w:rsidRDefault="00117F2D" w:rsidP="00321EFC">
                            <w:pPr>
                              <w:pStyle w:val="ListParagraph"/>
                              <w:numPr>
                                <w:ilvl w:val="0"/>
                                <w:numId w:val="10"/>
                              </w:numPr>
                              <w:bidi/>
                              <w:spacing w:line="360" w:lineRule="auto"/>
                              <w:ind w:left="150" w:right="6"/>
                              <w:jc w:val="lowKashida"/>
                              <w:rPr>
                                <w:sz w:val="32"/>
                                <w:szCs w:val="28"/>
                                <w:rtl/>
                                <w:lang w:bidi="fa-IR"/>
                              </w:rPr>
                            </w:pPr>
                            <w:r w:rsidRPr="00CC1A42">
                              <w:rPr>
                                <w:rFonts w:hint="cs"/>
                                <w:sz w:val="32"/>
                                <w:szCs w:val="28"/>
                                <w:rtl/>
                                <w:lang w:bidi="fa-IR"/>
                              </w:rPr>
                              <w:t>در ادامه فرایند تدریس آزمایش داروین و آزمایش راس ساقه برای توجیه و توضیح فرایند نور گرایی در دانه رست مورد بررسی قرار گرفت و با استفاده از مثال خود کار و درب آن برای ساده سازی فرایند انجام آموزش مورد استفاده قرار گرفت .</w:t>
                            </w:r>
                          </w:p>
                          <w:p w:rsidR="00117F2D" w:rsidRPr="00CC1A42" w:rsidRDefault="00117F2D" w:rsidP="008C7E29">
                            <w:pPr>
                              <w:spacing w:line="360" w:lineRule="auto"/>
                              <w:ind w:left="150" w:right="6"/>
                              <w:jc w:val="right"/>
                              <w:rPr>
                                <w:sz w:val="32"/>
                                <w:szCs w:val="28"/>
                                <w:lang w:bidi="fa-IR"/>
                              </w:rPr>
                            </w:pPr>
                            <w:r w:rsidRPr="00CC1A42">
                              <w:rPr>
                                <w:rFonts w:hint="cs"/>
                                <w:sz w:val="32"/>
                                <w:szCs w:val="28"/>
                                <w:rtl/>
                                <w:lang w:bidi="fa-IR"/>
                              </w:rPr>
                              <w:t xml:space="preserve"> و در انتهای این بخش از آموزش با توجه به اینکه به پایان مفهوم ابتدایی رسیده ایم آموزش های داده شده برای اطمینان از یادگیری آنها مورد ارزشیابی قرار گرفت ( گزارش ارزشیابی در عنوان فعالیت </w:t>
                            </w:r>
                            <w:r>
                              <w:rPr>
                                <w:rFonts w:hint="cs"/>
                                <w:sz w:val="32"/>
                                <w:szCs w:val="28"/>
                                <w:rtl/>
                                <w:lang w:bidi="fa-IR"/>
                              </w:rPr>
                              <w:t xml:space="preserve">سنجش آمخته ها </w:t>
                            </w:r>
                            <w:r w:rsidRPr="00CC1A42">
                              <w:rPr>
                                <w:rFonts w:hint="cs"/>
                                <w:sz w:val="32"/>
                                <w:szCs w:val="28"/>
                                <w:rtl/>
                                <w:lang w:bidi="fa-IR"/>
                              </w:rPr>
                              <w:t xml:space="preserve">به طور کامل اشاره شده است </w:t>
                            </w:r>
                            <w:r>
                              <w:rPr>
                                <w:rFonts w:hint="cs"/>
                                <w:sz w:val="32"/>
                                <w:szCs w:val="28"/>
                                <w:rtl/>
                                <w:lang w:bidi="fa-IR"/>
                              </w:rPr>
                              <w:t>)</w:t>
                            </w:r>
                            <w:r w:rsidRPr="00CC1A42">
                              <w:rPr>
                                <w:rFonts w:hint="cs"/>
                                <w:sz w:val="32"/>
                                <w:szCs w:val="28"/>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4A850545" id="_x0000_t202" coordsize="21600,21600" o:spt="202" path="m,l,21600r21600,l21600,xe">
                <v:stroke joinstyle="miter"/>
                <v:path gradientshapeok="t" o:connecttype="rect"/>
              </v:shapetype>
              <v:shape id="Text Box 2" o:spid="_x0000_s1026" type="#_x0000_t202" style="position:absolute;margin-left:292pt;margin-top:2.65pt;width:240.55pt;height:344.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" strokecolor="white [3212]">
                <v:textbox>
                  <w:txbxContent>
                    <w:p w:rsidR="00117F2D" w:rsidRPr="00CC1A42" w:rsidRDefault="00117F2D" w:rsidP="00321EFC">
                      <w:pPr>
                        <w:pStyle w:val="ListParagraph"/>
                        <w:numPr>
                          <w:ilvl w:val="0"/>
                          <w:numId w:val="10"/>
                        </w:numPr>
                        <w:bidi/>
                        <w:spacing w:line="360" w:lineRule="auto"/>
                        <w:ind w:left="150" w:right="6"/>
                        <w:jc w:val="lowKashida"/>
                        <w:rPr>
                          <w:sz w:val="32"/>
                          <w:szCs w:val="28"/>
                          <w:rtl/>
                          <w:lang w:bidi="fa-IR"/>
                        </w:rPr>
                      </w:pPr>
                      <w:r w:rsidRPr="00CC1A42">
                        <w:rPr>
                          <w:rFonts w:hint="cs"/>
                          <w:sz w:val="32"/>
                          <w:szCs w:val="28"/>
                          <w:rtl/>
                          <w:lang w:bidi="fa-IR"/>
                        </w:rPr>
                        <w:t>در ادامه فرایند تدریس آزمایش داروین و آزمایش راس ساقه برای توجیه و توضیح فرایند نور گرایی در دانه رست مورد بررسی قرار گرفت و با استفاده از مثال خود کار و درب آن برای ساده سازی فرایند انجام آموزش مورد استفاده قرار گرفت .</w:t>
                      </w:r>
                    </w:p>
                    <w:p w:rsidR="00117F2D" w:rsidRPr="00CC1A42" w:rsidRDefault="00117F2D" w:rsidP="008C7E29">
                      <w:pPr>
                        <w:spacing w:line="360" w:lineRule="auto"/>
                        <w:ind w:left="150" w:right="6"/>
                        <w:jc w:val="right"/>
                        <w:rPr>
                          <w:sz w:val="32"/>
                          <w:szCs w:val="28"/>
                          <w:lang w:bidi="fa-IR"/>
                        </w:rPr>
                      </w:pPr>
                      <w:r w:rsidRPr="00CC1A42">
                        <w:rPr>
                          <w:rFonts w:hint="cs"/>
                          <w:sz w:val="32"/>
                          <w:szCs w:val="28"/>
                          <w:rtl/>
                          <w:lang w:bidi="fa-IR"/>
                        </w:rPr>
                        <w:t xml:space="preserve"> و در انتهای این بخش از آموزش با توجه به اینکه به پایان مفهوم ابتدایی رسیده ایم آموزش های داده شده برای اطمینان از یادگیری آنها مورد ارزشیابی قرار گرفت ( گزارش ارزشیابی در عنوان فعالیت </w:t>
                      </w:r>
                      <w:r>
                        <w:rPr>
                          <w:rFonts w:hint="cs"/>
                          <w:sz w:val="32"/>
                          <w:szCs w:val="28"/>
                          <w:rtl/>
                          <w:lang w:bidi="fa-IR"/>
                        </w:rPr>
                        <w:t xml:space="preserve">سنجش آمخته ها </w:t>
                      </w:r>
                      <w:r w:rsidRPr="00CC1A42">
                        <w:rPr>
                          <w:rFonts w:hint="cs"/>
                          <w:sz w:val="32"/>
                          <w:szCs w:val="28"/>
                          <w:rtl/>
                          <w:lang w:bidi="fa-IR"/>
                        </w:rPr>
                        <w:t xml:space="preserve">به طور کامل اشاره شده است </w:t>
                      </w:r>
                      <w:r>
                        <w:rPr>
                          <w:rFonts w:hint="cs"/>
                          <w:sz w:val="32"/>
                          <w:szCs w:val="28"/>
                          <w:rtl/>
                          <w:lang w:bidi="fa-IR"/>
                        </w:rPr>
                        <w:t>)</w:t>
                      </w:r>
                      <w:r w:rsidRPr="00CC1A42">
                        <w:rPr>
                          <w:rFonts w:hint="cs"/>
                          <w:sz w:val="32"/>
                          <w:szCs w:val="28"/>
                          <w:rtl/>
                          <w:lang w:bidi="fa-IR"/>
                        </w:rPr>
                        <w:t xml:space="preserve"> </w:t>
                      </w:r>
                    </w:p>
                  </w:txbxContent>
                </v:textbox>
                <w10:wrap type="square"/>
              </v:shape>
            </w:pict>
          </mc:Fallback>
        </mc:AlternateContent>
      </w:r>
      <w:r w:rsidR="00153DDE">
        <w:rPr>
          <w:noProof/>
          <w:sz w:val="28"/>
          <w:szCs w:val="24"/>
        </w:rPr>
        <w:drawing>
          <wp:inline distT="0" distB="0" distL="0" distR="0" wp14:anchorId="1FE0B825">
            <wp:extent cx="3670849" cy="206502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5456" cy="2067611"/>
                    </a:xfrm>
                    <a:prstGeom prst="rect">
                      <a:avLst/>
                    </a:prstGeom>
                    <a:noFill/>
                  </pic:spPr>
                </pic:pic>
              </a:graphicData>
            </a:graphic>
          </wp:inline>
        </w:drawing>
      </w:r>
      <w:r w:rsidR="00153DDE">
        <w:rPr>
          <w:noProof/>
          <w:sz w:val="28"/>
          <w:szCs w:val="24"/>
        </w:rPr>
        <w:drawing>
          <wp:inline distT="0" distB="0" distL="0" distR="0" wp14:anchorId="00AF4FA9" wp14:editId="608FAC75">
            <wp:extent cx="3703955" cy="20836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3857" cy="2089214"/>
                    </a:xfrm>
                    <a:prstGeom prst="rect">
                      <a:avLst/>
                    </a:prstGeom>
                    <a:noFill/>
                  </pic:spPr>
                </pic:pic>
              </a:graphicData>
            </a:graphic>
          </wp:inline>
        </w:drawing>
      </w:r>
    </w:p>
    <w:p w:rsidR="00C214AD" w:rsidRPr="00CC1A42" w:rsidRDefault="00C214AD" w:rsidP="00CC1A42">
      <w:pPr>
        <w:tabs>
          <w:tab w:val="left" w:pos="1980"/>
        </w:tabs>
        <w:bidi/>
        <w:rPr>
          <w:sz w:val="28"/>
          <w:szCs w:val="24"/>
          <w:rtl/>
        </w:rPr>
      </w:pPr>
    </w:p>
    <w:p w:rsidR="00C214AD" w:rsidRDefault="00CC1A42" w:rsidP="00CC1A42">
      <w:pPr>
        <w:bidi/>
        <w:ind w:left="-1080" w:right="-630"/>
        <w:jc w:val="right"/>
        <w:rPr>
          <w:sz w:val="28"/>
          <w:szCs w:val="24"/>
          <w:rtl/>
        </w:rPr>
      </w:pPr>
      <w:r w:rsidRPr="00CC1A42">
        <w:rPr>
          <w:noProof/>
          <w:sz w:val="28"/>
          <w:szCs w:val="24"/>
        </w:rPr>
        <w:drawing>
          <wp:inline distT="0" distB="0" distL="0" distR="0" wp14:anchorId="573D6F31" wp14:editId="1B15E315">
            <wp:extent cx="3492357" cy="21634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2357" cy="2163445"/>
                    </a:xfrm>
                    <a:prstGeom prst="rect">
                      <a:avLst/>
                    </a:prstGeom>
                  </pic:spPr>
                </pic:pic>
              </a:graphicData>
            </a:graphic>
          </wp:inline>
        </w:drawing>
      </w:r>
      <w:r>
        <w:rPr>
          <w:rFonts w:hint="cs"/>
          <w:noProof/>
          <w:sz w:val="28"/>
          <w:szCs w:val="24"/>
          <w:rtl/>
        </w:rPr>
        <w:t xml:space="preserve">       </w:t>
      </w:r>
      <w:r>
        <w:rPr>
          <w:noProof/>
          <w:sz w:val="28"/>
          <w:szCs w:val="24"/>
        </w:rPr>
        <w:drawing>
          <wp:inline distT="0" distB="0" distL="0" distR="0" wp14:anchorId="186D149F">
            <wp:extent cx="3383280" cy="2203450"/>
            <wp:effectExtent l="0" t="0" r="762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3280" cy="2203450"/>
                    </a:xfrm>
                    <a:prstGeom prst="rect">
                      <a:avLst/>
                    </a:prstGeom>
                    <a:noFill/>
                  </pic:spPr>
                </pic:pic>
              </a:graphicData>
            </a:graphic>
          </wp:inline>
        </w:drawing>
      </w:r>
    </w:p>
    <w:p w:rsidR="00C214AD" w:rsidRDefault="00C214AD" w:rsidP="00C214AD">
      <w:pPr>
        <w:bidi/>
        <w:ind w:right="450"/>
        <w:rPr>
          <w:sz w:val="28"/>
          <w:szCs w:val="24"/>
          <w:rtl/>
        </w:rPr>
      </w:pPr>
    </w:p>
    <w:p w:rsidR="00C214AD" w:rsidRDefault="00C214AD" w:rsidP="00C214AD">
      <w:pPr>
        <w:bidi/>
        <w:ind w:right="450"/>
        <w:rPr>
          <w:sz w:val="28"/>
          <w:szCs w:val="24"/>
          <w:rtl/>
        </w:rPr>
      </w:pPr>
    </w:p>
    <w:p w:rsidR="004A03D1" w:rsidRDefault="004A03D1" w:rsidP="004A03D1">
      <w:pPr>
        <w:bidi/>
        <w:ind w:right="-360"/>
        <w:jc w:val="right"/>
        <w:rPr>
          <w:noProof/>
          <w:sz w:val="28"/>
          <w:szCs w:val="24"/>
          <w:rtl/>
        </w:rPr>
      </w:pPr>
    </w:p>
    <w:p w:rsidR="004A03D1" w:rsidRDefault="004A03D1" w:rsidP="004A03D1">
      <w:pPr>
        <w:bidi/>
        <w:ind w:right="-360"/>
        <w:jc w:val="right"/>
        <w:rPr>
          <w:noProof/>
          <w:sz w:val="28"/>
          <w:szCs w:val="24"/>
        </w:rPr>
      </w:pPr>
    </w:p>
    <w:p w:rsidR="00C214AD" w:rsidRDefault="001C4E18" w:rsidP="004A03D1">
      <w:pPr>
        <w:bidi/>
        <w:ind w:right="-360"/>
        <w:jc w:val="right"/>
        <w:rPr>
          <w:sz w:val="28"/>
          <w:szCs w:val="24"/>
          <w:rtl/>
        </w:rPr>
      </w:pPr>
      <w:r>
        <w:rPr>
          <w:noProof/>
          <w:sz w:val="28"/>
          <w:szCs w:val="24"/>
        </w:rPr>
        <w:lastRenderedPageBreak/>
        <w:drawing>
          <wp:inline distT="0" distB="0" distL="0" distR="0" wp14:anchorId="26C89D8B" wp14:editId="7950A679">
            <wp:extent cx="5463348" cy="3073382"/>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3132" cy="3078886"/>
                    </a:xfrm>
                    <a:prstGeom prst="rect">
                      <a:avLst/>
                    </a:prstGeom>
                    <a:noFill/>
                  </pic:spPr>
                </pic:pic>
              </a:graphicData>
            </a:graphic>
          </wp:inline>
        </w:drawing>
      </w:r>
    </w:p>
    <w:p w:rsidR="004A03D1" w:rsidRDefault="004A03D1" w:rsidP="004A03D1">
      <w:pPr>
        <w:tabs>
          <w:tab w:val="right" w:pos="10440"/>
        </w:tabs>
        <w:bidi/>
        <w:ind w:right="-810"/>
        <w:rPr>
          <w:noProof/>
          <w:sz w:val="28"/>
          <w:szCs w:val="24"/>
          <w:rtl/>
        </w:rPr>
      </w:pPr>
    </w:p>
    <w:p w:rsidR="004A03D1" w:rsidRDefault="004A03D1" w:rsidP="004A03D1">
      <w:pPr>
        <w:tabs>
          <w:tab w:val="right" w:pos="10440"/>
        </w:tabs>
        <w:bidi/>
        <w:ind w:right="-810"/>
        <w:jc w:val="center"/>
        <w:rPr>
          <w:noProof/>
          <w:sz w:val="28"/>
          <w:szCs w:val="24"/>
          <w:rtl/>
        </w:rPr>
      </w:pPr>
    </w:p>
    <w:p w:rsidR="00C214AD" w:rsidRDefault="004A03D1" w:rsidP="004A03D1">
      <w:pPr>
        <w:tabs>
          <w:tab w:val="right" w:pos="10440"/>
        </w:tabs>
        <w:bidi/>
        <w:ind w:right="-810"/>
        <w:jc w:val="right"/>
        <w:rPr>
          <w:sz w:val="28"/>
          <w:szCs w:val="24"/>
          <w:rtl/>
        </w:rPr>
      </w:pPr>
      <w:r w:rsidRPr="001C4E18">
        <w:rPr>
          <w:noProof/>
          <w:sz w:val="28"/>
          <w:szCs w:val="24"/>
        </w:rPr>
        <mc:AlternateContent>
          <mc:Choice Requires="wps">
            <w:drawing>
              <wp:anchor distT="45720" distB="45720" distL="114300" distR="114300" simplePos="0" relativeHeight="251663360" behindDoc="0" locked="0" layoutInCell="1" allowOverlap="1" wp14:anchorId="0AD1E295" wp14:editId="30EE25CD">
                <wp:simplePos x="0" y="0"/>
                <wp:positionH relativeFrom="column">
                  <wp:posOffset>4191000</wp:posOffset>
                </wp:positionH>
                <wp:positionV relativeFrom="paragraph">
                  <wp:posOffset>271145</wp:posOffset>
                </wp:positionV>
                <wp:extent cx="2824480" cy="3216275"/>
                <wp:effectExtent l="0" t="0" r="13970" b="222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3216275"/>
                        </a:xfrm>
                        <a:prstGeom prst="rect">
                          <a:avLst/>
                        </a:prstGeom>
                        <a:solidFill>
                          <a:srgbClr val="FFFFFF"/>
                        </a:solidFill>
                        <a:ln w="9525">
                          <a:solidFill>
                            <a:schemeClr val="bg1"/>
                          </a:solidFill>
                          <a:miter lim="800000"/>
                          <a:headEnd/>
                          <a:tailEnd/>
                        </a:ln>
                      </wps:spPr>
                      <wps:txbx>
                        <w:txbxContent>
                          <w:p w:rsidR="00117F2D" w:rsidRPr="004A03D1" w:rsidRDefault="00117F2D" w:rsidP="00321EFC">
                            <w:pPr>
                              <w:pStyle w:val="ListParagraph"/>
                              <w:numPr>
                                <w:ilvl w:val="0"/>
                                <w:numId w:val="11"/>
                              </w:numPr>
                              <w:bidi/>
                              <w:spacing w:line="360" w:lineRule="auto"/>
                              <w:jc w:val="lowKashida"/>
                              <w:rPr>
                                <w:sz w:val="27"/>
                                <w:szCs w:val="27"/>
                                <w:lang w:bidi="fa-IR"/>
                              </w:rPr>
                            </w:pPr>
                            <w:r w:rsidRPr="004A03D1">
                              <w:rPr>
                                <w:rFonts w:hint="cs"/>
                                <w:sz w:val="27"/>
                                <w:szCs w:val="27"/>
                                <w:rtl/>
                                <w:lang w:bidi="fa-IR"/>
                              </w:rPr>
                              <w:t>بعد از دسته بندی انواع هورمون ها و عوامل تنظیم کننده ، هر یک از آنها مورد بررسی ، ویژگی های شناختی بیان و کاربرد های آن مورد بررسی قرار گرفت .</w:t>
                            </w:r>
                          </w:p>
                          <w:p w:rsidR="00117F2D" w:rsidRPr="004A03D1" w:rsidRDefault="00117F2D" w:rsidP="004A03D1">
                            <w:pPr>
                              <w:bidi/>
                              <w:spacing w:line="360" w:lineRule="auto"/>
                              <w:jc w:val="lowKashida"/>
                              <w:rPr>
                                <w:sz w:val="27"/>
                                <w:szCs w:val="27"/>
                                <w:rtl/>
                                <w:lang w:bidi="fa-IR"/>
                              </w:rPr>
                            </w:pPr>
                          </w:p>
                          <w:p w:rsidR="00117F2D" w:rsidRPr="004A03D1" w:rsidRDefault="00117F2D" w:rsidP="00321EFC">
                            <w:pPr>
                              <w:pStyle w:val="ListParagraph"/>
                              <w:numPr>
                                <w:ilvl w:val="0"/>
                                <w:numId w:val="11"/>
                              </w:numPr>
                              <w:bidi/>
                              <w:spacing w:line="360" w:lineRule="auto"/>
                              <w:jc w:val="lowKashida"/>
                              <w:rPr>
                                <w:sz w:val="25"/>
                                <w:szCs w:val="25"/>
                                <w:lang w:bidi="fa-IR"/>
                              </w:rPr>
                            </w:pPr>
                            <w:r w:rsidRPr="004A03D1">
                              <w:rPr>
                                <w:rFonts w:hint="cs"/>
                                <w:sz w:val="27"/>
                                <w:szCs w:val="27"/>
                                <w:rtl/>
                                <w:lang w:bidi="fa-IR"/>
                              </w:rPr>
                              <w:t>که در عنوان کاربردی نمودن می توان به اثر هورون اکسین در ازبین بردن گیاهان دو لپه و علت استفاده آن در جنگ میان آمریکا و ویتنام اشاره کرد</w:t>
                            </w:r>
                            <w:r w:rsidRPr="004A03D1">
                              <w:rPr>
                                <w:rFonts w:hint="cs"/>
                                <w:sz w:val="25"/>
                                <w:szCs w:val="25"/>
                                <w:rtl/>
                                <w:lang w:bidi="fa-I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AD1E295" id="_x0000_s1027" type="#_x0000_t202" style="position:absolute;margin-left:330pt;margin-top:21.35pt;width:222.4pt;height:25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" strokecolor="white [3212]">
                <v:textbox>
                  <w:txbxContent>
                    <w:p w:rsidR="00117F2D" w:rsidRPr="004A03D1" w:rsidRDefault="00117F2D" w:rsidP="00321EFC">
                      <w:pPr>
                        <w:pStyle w:val="ListParagraph"/>
                        <w:numPr>
                          <w:ilvl w:val="0"/>
                          <w:numId w:val="11"/>
                        </w:numPr>
                        <w:bidi/>
                        <w:spacing w:line="360" w:lineRule="auto"/>
                        <w:jc w:val="lowKashida"/>
                        <w:rPr>
                          <w:sz w:val="27"/>
                          <w:szCs w:val="27"/>
                          <w:lang w:bidi="fa-IR"/>
                        </w:rPr>
                      </w:pPr>
                      <w:r w:rsidRPr="004A03D1">
                        <w:rPr>
                          <w:rFonts w:hint="cs"/>
                          <w:sz w:val="27"/>
                          <w:szCs w:val="27"/>
                          <w:rtl/>
                          <w:lang w:bidi="fa-IR"/>
                        </w:rPr>
                        <w:t>بعد از دسته بندی انواع هورمون ها و عوامل تنظیم کننده ، هر یک از آنها مورد بررسی ، ویژگی های شناختی بیان و کاربرد های آن مورد بررسی قرار گرفت .</w:t>
                      </w:r>
                    </w:p>
                    <w:p w:rsidR="00117F2D" w:rsidRPr="004A03D1" w:rsidRDefault="00117F2D" w:rsidP="004A03D1">
                      <w:pPr>
                        <w:bidi/>
                        <w:spacing w:line="360" w:lineRule="auto"/>
                        <w:jc w:val="lowKashida"/>
                        <w:rPr>
                          <w:sz w:val="27"/>
                          <w:szCs w:val="27"/>
                          <w:rtl/>
                          <w:lang w:bidi="fa-IR"/>
                        </w:rPr>
                      </w:pPr>
                    </w:p>
                    <w:p w:rsidR="00117F2D" w:rsidRPr="004A03D1" w:rsidRDefault="00117F2D" w:rsidP="00321EFC">
                      <w:pPr>
                        <w:pStyle w:val="ListParagraph"/>
                        <w:numPr>
                          <w:ilvl w:val="0"/>
                          <w:numId w:val="11"/>
                        </w:numPr>
                        <w:bidi/>
                        <w:spacing w:line="360" w:lineRule="auto"/>
                        <w:jc w:val="lowKashida"/>
                        <w:rPr>
                          <w:sz w:val="25"/>
                          <w:szCs w:val="25"/>
                          <w:lang w:bidi="fa-IR"/>
                        </w:rPr>
                      </w:pPr>
                      <w:r w:rsidRPr="004A03D1">
                        <w:rPr>
                          <w:rFonts w:hint="cs"/>
                          <w:sz w:val="27"/>
                          <w:szCs w:val="27"/>
                          <w:rtl/>
                          <w:lang w:bidi="fa-IR"/>
                        </w:rPr>
                        <w:t>که در عنوان کاربردی نمودن می توان به اثر هورون اکسین در ازبین بردن گیاهان دو لپه و علت استفاده آن در جنگ میان آمریکا و ویتنام اشاره کرد</w:t>
                      </w:r>
                      <w:r w:rsidRPr="004A03D1">
                        <w:rPr>
                          <w:rFonts w:hint="cs"/>
                          <w:sz w:val="25"/>
                          <w:szCs w:val="25"/>
                          <w:rtl/>
                          <w:lang w:bidi="fa-IR"/>
                        </w:rPr>
                        <w:t>.</w:t>
                      </w:r>
                    </w:p>
                  </w:txbxContent>
                </v:textbox>
                <w10:wrap type="square"/>
              </v:shape>
            </w:pict>
          </mc:Fallback>
        </mc:AlternateContent>
      </w:r>
      <w:r w:rsidR="001C4E18">
        <w:rPr>
          <w:noProof/>
          <w:sz w:val="28"/>
          <w:szCs w:val="24"/>
        </w:rPr>
        <w:drawing>
          <wp:inline distT="0" distB="0" distL="0" distR="0" wp14:anchorId="0BA5E02B">
            <wp:extent cx="4493260" cy="2812356"/>
            <wp:effectExtent l="0" t="0" r="254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5625" cy="2820096"/>
                    </a:xfrm>
                    <a:prstGeom prst="rect">
                      <a:avLst/>
                    </a:prstGeom>
                    <a:noFill/>
                  </pic:spPr>
                </pic:pic>
              </a:graphicData>
            </a:graphic>
          </wp:inline>
        </w:drawing>
      </w:r>
    </w:p>
    <w:p w:rsidR="00C214AD" w:rsidRDefault="00C214AD" w:rsidP="00C214AD">
      <w:pPr>
        <w:bidi/>
        <w:ind w:right="450"/>
        <w:rPr>
          <w:sz w:val="28"/>
          <w:szCs w:val="24"/>
          <w:rtl/>
        </w:rPr>
      </w:pPr>
    </w:p>
    <w:p w:rsidR="00C214AD" w:rsidRDefault="00C214AD" w:rsidP="00C214AD">
      <w:pPr>
        <w:bidi/>
        <w:ind w:right="450"/>
        <w:rPr>
          <w:sz w:val="28"/>
          <w:szCs w:val="24"/>
          <w:rtl/>
        </w:rPr>
      </w:pPr>
    </w:p>
    <w:p w:rsidR="00C214AD" w:rsidRDefault="00C214AD" w:rsidP="00C214AD">
      <w:pPr>
        <w:bidi/>
        <w:ind w:right="450"/>
        <w:rPr>
          <w:sz w:val="28"/>
          <w:szCs w:val="24"/>
          <w:rtl/>
        </w:rPr>
      </w:pPr>
    </w:p>
    <w:p w:rsidR="00C214AD" w:rsidRDefault="00C214AD" w:rsidP="00C214AD">
      <w:pPr>
        <w:bidi/>
        <w:ind w:right="450"/>
        <w:rPr>
          <w:sz w:val="28"/>
          <w:szCs w:val="24"/>
          <w:rtl/>
        </w:rPr>
      </w:pPr>
    </w:p>
    <w:p w:rsidR="00C214AD" w:rsidRDefault="00C214AD" w:rsidP="00C214AD">
      <w:pPr>
        <w:bidi/>
        <w:ind w:right="450"/>
        <w:rPr>
          <w:sz w:val="28"/>
          <w:szCs w:val="24"/>
          <w:rtl/>
        </w:rPr>
      </w:pPr>
    </w:p>
    <w:p w:rsidR="00C214AD" w:rsidRDefault="00784C87" w:rsidP="00784C87">
      <w:pPr>
        <w:bidi/>
        <w:ind w:right="450"/>
        <w:rPr>
          <w:sz w:val="28"/>
          <w:szCs w:val="24"/>
          <w:rtl/>
        </w:rPr>
      </w:pPr>
      <w:r>
        <w:rPr>
          <w:noProof/>
          <w:sz w:val="28"/>
          <w:szCs w:val="24"/>
        </w:rPr>
        <w:drawing>
          <wp:inline distT="0" distB="0" distL="0" distR="0" wp14:anchorId="1333E6A5" wp14:editId="4923F340">
            <wp:extent cx="6096635" cy="3429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C214AD" w:rsidRDefault="00784C87" w:rsidP="008F4433">
      <w:pPr>
        <w:bidi/>
        <w:ind w:right="180"/>
        <w:jc w:val="center"/>
        <w:rPr>
          <w:sz w:val="28"/>
          <w:szCs w:val="24"/>
          <w:rtl/>
        </w:rPr>
      </w:pPr>
      <w:r>
        <w:rPr>
          <w:noProof/>
          <w:sz w:val="28"/>
          <w:szCs w:val="24"/>
        </w:rPr>
        <w:drawing>
          <wp:inline distT="0" distB="0" distL="0" distR="0" wp14:anchorId="28204A41" wp14:editId="79CD63DF">
            <wp:extent cx="4144623" cy="1882588"/>
            <wp:effectExtent l="0" t="0" r="889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t="19256"/>
                    <a:stretch/>
                  </pic:blipFill>
                  <pic:spPr bwMode="auto">
                    <a:xfrm>
                      <a:off x="0" y="0"/>
                      <a:ext cx="4157146" cy="1888276"/>
                    </a:xfrm>
                    <a:prstGeom prst="rect">
                      <a:avLst/>
                    </a:prstGeom>
                    <a:noFill/>
                    <a:ln>
                      <a:noFill/>
                    </a:ln>
                    <a:extLst>
                      <a:ext uri="{53640926-AAD7-44D8-BBD7-CCE9431645EC}">
                        <a14:shadowObscured xmlns:a14="http://schemas.microsoft.com/office/drawing/2010/main"/>
                      </a:ext>
                    </a:extLst>
                  </pic:spPr>
                </pic:pic>
              </a:graphicData>
            </a:graphic>
          </wp:inline>
        </w:drawing>
      </w:r>
    </w:p>
    <w:p w:rsidR="00C214AD" w:rsidRDefault="00784C87" w:rsidP="00C214AD">
      <w:r w:rsidRPr="00784C87">
        <w:rPr>
          <w:noProof/>
          <w:sz w:val="28"/>
          <w:szCs w:val="24"/>
        </w:rPr>
        <mc:AlternateContent>
          <mc:Choice Requires="wps">
            <w:drawing>
              <wp:anchor distT="45720" distB="45720" distL="114300" distR="114300" simplePos="0" relativeHeight="251665408" behindDoc="0" locked="0" layoutInCell="1" allowOverlap="1" wp14:anchorId="7F4C7AC1" wp14:editId="340E4C07">
                <wp:simplePos x="0" y="0"/>
                <wp:positionH relativeFrom="margin">
                  <wp:posOffset>36066</wp:posOffset>
                </wp:positionH>
                <wp:positionV relativeFrom="paragraph">
                  <wp:posOffset>298279</wp:posOffset>
                </wp:positionV>
                <wp:extent cx="6746240" cy="1404620"/>
                <wp:effectExtent l="0" t="0" r="16510" b="177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240" cy="1404620"/>
                        </a:xfrm>
                        <a:prstGeom prst="rect">
                          <a:avLst/>
                        </a:prstGeom>
                        <a:solidFill>
                          <a:srgbClr val="FFFFFF"/>
                        </a:solidFill>
                        <a:ln w="9525">
                          <a:solidFill>
                            <a:schemeClr val="bg1"/>
                          </a:solidFill>
                          <a:miter lim="800000"/>
                          <a:headEnd/>
                          <a:tailEnd/>
                        </a:ln>
                      </wps:spPr>
                      <wps:txbx>
                        <w:txbxContent>
                          <w:p w:rsidR="00117F2D" w:rsidRDefault="00117F2D" w:rsidP="00321EFC">
                            <w:pPr>
                              <w:pStyle w:val="ListParagraph"/>
                              <w:numPr>
                                <w:ilvl w:val="0"/>
                                <w:numId w:val="12"/>
                              </w:numPr>
                              <w:bidi/>
                              <w:jc w:val="both"/>
                              <w:rPr>
                                <w:sz w:val="26"/>
                                <w:szCs w:val="26"/>
                                <w:lang w:bidi="fa-IR"/>
                              </w:rPr>
                            </w:pPr>
                            <w:r w:rsidRPr="00784C87">
                              <w:rPr>
                                <w:rFonts w:hint="cs"/>
                                <w:sz w:val="26"/>
                                <w:szCs w:val="26"/>
                                <w:rtl/>
                                <w:lang w:bidi="fa-IR"/>
                              </w:rPr>
                              <w:t xml:space="preserve">در ادامه فرآیند تدریس محرک های رشد در گیاهان با شناخت دو محرک اکسین و سیتو کنین فعالیت مقایسه کردن آنها با هم و اثراتی که در چیرگی راسی یا ایجاد شاخه های جانبی دارند مورد بررسی قرار گرفت که در عنوان حل مسئله در گیاهی که شاخه و برگ جانبی کمی دارد و با فعالیتی که اثر دو محرک را در دو محیط متفاوت مورد ارزیابی قرار داده است </w:t>
                            </w:r>
                            <w:r>
                              <w:rPr>
                                <w:rFonts w:hint="cs"/>
                                <w:sz w:val="26"/>
                                <w:szCs w:val="26"/>
                                <w:rtl/>
                                <w:lang w:bidi="fa-IR"/>
                              </w:rPr>
                              <w:t>مورد بررسی قرار گرفت.</w:t>
                            </w:r>
                          </w:p>
                          <w:p w:rsidR="00117F2D" w:rsidRPr="00784C87" w:rsidRDefault="00117F2D" w:rsidP="00784C87">
                            <w:pPr>
                              <w:pStyle w:val="ListParagraph"/>
                              <w:bidi/>
                              <w:jc w:val="both"/>
                              <w:rPr>
                                <w:sz w:val="26"/>
                                <w:szCs w:val="26"/>
                                <w:rtl/>
                                <w:lang w:bidi="fa-IR"/>
                              </w:rPr>
                            </w:pPr>
                          </w:p>
                          <w:p w:rsidR="00117F2D" w:rsidRPr="00784C87" w:rsidRDefault="00117F2D" w:rsidP="00784C87">
                            <w:pPr>
                              <w:bidi/>
                              <w:ind w:left="17"/>
                              <w:jc w:val="both"/>
                              <w:rPr>
                                <w:sz w:val="26"/>
                                <w:szCs w:val="26"/>
                                <w:rtl/>
                                <w:lang w:bidi="fa-I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7F4C7AC1" id="_x0000_s1028" type="#_x0000_t202" style="position:absolute;margin-left:2.85pt;margin-top:23.5pt;width:531.2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" strokecolor="white [3212]">
                <v:textbox style="mso-fit-shape-to-text:t">
                  <w:txbxContent>
                    <w:p w:rsidR="00117F2D" w:rsidRDefault="00117F2D" w:rsidP="00321EFC">
                      <w:pPr>
                        <w:pStyle w:val="ListParagraph"/>
                        <w:numPr>
                          <w:ilvl w:val="0"/>
                          <w:numId w:val="12"/>
                        </w:numPr>
                        <w:bidi/>
                        <w:jc w:val="both"/>
                        <w:rPr>
                          <w:sz w:val="26"/>
                          <w:szCs w:val="26"/>
                          <w:lang w:bidi="fa-IR"/>
                        </w:rPr>
                      </w:pPr>
                      <w:r w:rsidRPr="00784C87">
                        <w:rPr>
                          <w:rFonts w:hint="cs"/>
                          <w:sz w:val="26"/>
                          <w:szCs w:val="26"/>
                          <w:rtl/>
                          <w:lang w:bidi="fa-IR"/>
                        </w:rPr>
                        <w:t xml:space="preserve">در ادامه فرآیند تدریس محرک های رشد در گیاهان با شناخت دو محرک اکسین و سیتو کنین فعالیت مقایسه کردن آنها با هم و اثراتی که در چیرگی راسی یا ایجاد شاخه های جانبی دارند مورد بررسی قرار گرفت که در عنوان حل مسئله در گیاهی که شاخه و برگ جانبی کمی دارد و با فعالیتی که اثر دو محرک را در دو محیط متفاوت مورد ارزیابی قرار داده است </w:t>
                      </w:r>
                      <w:r>
                        <w:rPr>
                          <w:rFonts w:hint="cs"/>
                          <w:sz w:val="26"/>
                          <w:szCs w:val="26"/>
                          <w:rtl/>
                          <w:lang w:bidi="fa-IR"/>
                        </w:rPr>
                        <w:t>مورد بررسی قرار گرفت.</w:t>
                      </w:r>
                    </w:p>
                    <w:p w:rsidR="00117F2D" w:rsidRPr="00784C87" w:rsidRDefault="00117F2D" w:rsidP="00784C87">
                      <w:pPr>
                        <w:pStyle w:val="ListParagraph"/>
                        <w:bidi/>
                        <w:jc w:val="both"/>
                        <w:rPr>
                          <w:sz w:val="26"/>
                          <w:szCs w:val="26"/>
                          <w:rtl/>
                          <w:lang w:bidi="fa-IR"/>
                        </w:rPr>
                      </w:pPr>
                    </w:p>
                    <w:p w:rsidR="00117F2D" w:rsidRPr="00784C87" w:rsidRDefault="00117F2D" w:rsidP="00784C87">
                      <w:pPr>
                        <w:bidi/>
                        <w:ind w:left="17"/>
                        <w:jc w:val="both"/>
                        <w:rPr>
                          <w:sz w:val="26"/>
                          <w:szCs w:val="26"/>
                          <w:rtl/>
                          <w:lang w:bidi="fa-IR"/>
                        </w:rPr>
                      </w:pPr>
                    </w:p>
                  </w:txbxContent>
                </v:textbox>
                <w10:wrap type="square" anchorx="margin"/>
              </v:shape>
            </w:pict>
          </mc:Fallback>
        </mc:AlternateContent>
      </w:r>
    </w:p>
    <w:p w:rsidR="00D27AF8" w:rsidRDefault="00D27AF8" w:rsidP="00C214AD">
      <w:pPr>
        <w:ind w:right="-90"/>
        <w:rPr>
          <w:rtl/>
        </w:rPr>
      </w:pPr>
    </w:p>
    <w:p w:rsidR="008F4433" w:rsidRDefault="008F4433" w:rsidP="00C214AD">
      <w:pPr>
        <w:ind w:right="-90"/>
        <w:rPr>
          <w:rtl/>
        </w:rPr>
      </w:pPr>
    </w:p>
    <w:p w:rsidR="008F4433" w:rsidRDefault="008F4433" w:rsidP="008F4433">
      <w:pPr>
        <w:ind w:right="-90"/>
        <w:jc w:val="right"/>
        <w:rPr>
          <w:rtl/>
        </w:rPr>
      </w:pPr>
      <w:r>
        <w:rPr>
          <w:noProof/>
        </w:rPr>
        <mc:AlternateContent>
          <mc:Choice Requires="wps">
            <w:drawing>
              <wp:anchor distT="45720" distB="45720" distL="114300" distR="114300" simplePos="0" relativeHeight="251667456" behindDoc="0" locked="0" layoutInCell="1" allowOverlap="1" wp14:anchorId="214B6622" wp14:editId="6499F519">
                <wp:simplePos x="0" y="0"/>
                <wp:positionH relativeFrom="page">
                  <wp:posOffset>445077</wp:posOffset>
                </wp:positionH>
                <wp:positionV relativeFrom="paragraph">
                  <wp:posOffset>379805</wp:posOffset>
                </wp:positionV>
                <wp:extent cx="2360930" cy="1152525"/>
                <wp:effectExtent l="0" t="0" r="1143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52525"/>
                        </a:xfrm>
                        <a:prstGeom prst="rect">
                          <a:avLst/>
                        </a:prstGeom>
                        <a:solidFill>
                          <a:srgbClr val="FFFFFF"/>
                        </a:solidFill>
                        <a:ln w="9525">
                          <a:solidFill>
                            <a:srgbClr val="000000"/>
                          </a:solidFill>
                          <a:miter lim="800000"/>
                          <a:headEnd/>
                          <a:tailEnd/>
                        </a:ln>
                      </wps:spPr>
                      <wps:txbx>
                        <w:txbxContent>
                          <w:p w:rsidR="00117F2D" w:rsidRDefault="00117F2D" w:rsidP="008F4433">
                            <w:pPr>
                              <w:jc w:val="right"/>
                              <w:rPr>
                                <w:lang w:bidi="fa-IR"/>
                              </w:rPr>
                            </w:pPr>
                            <w:r>
                              <w:rPr>
                                <w:rFonts w:hint="cs"/>
                                <w:rtl/>
                                <w:lang w:bidi="fa-IR"/>
                              </w:rPr>
                              <w:t xml:space="preserve">در فرآیند تدریس هورمون ها با توجه به اینکه نحوه پیدایش آنها چگونه بوده می تواند در ایجاد انگیزه و آشنایی با روند شناسایی مکانیسم در امر تدریس ایجاد جذابیت داشته باشد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http://schemas.microsoft.com/office/drawing/2014/chartex">
            <w:pict>
              <v:shape w14:anchorId="214B6622" id="_x0000_s1029" type="#_x0000_t202" style="position:absolute;left:0;text-align:left;margin-left:35.05pt;margin-top:29.9pt;width:185.9pt;height:90.75pt;z-index:251667456;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">
                <v:textbox>
                  <w:txbxContent>
                    <w:p w:rsidR="00117F2D" w:rsidRDefault="00117F2D" w:rsidP="008F4433">
                      <w:pPr>
                        <w:jc w:val="right"/>
                        <w:rPr>
                          <w:lang w:bidi="fa-IR"/>
                        </w:rPr>
                      </w:pPr>
                      <w:r>
                        <w:rPr>
                          <w:rFonts w:hint="cs"/>
                          <w:rtl/>
                          <w:lang w:bidi="fa-IR"/>
                        </w:rPr>
                        <w:t xml:space="preserve">در </w:t>
                      </w:r>
                      <w:r>
                        <w:rPr>
                          <w:rFonts w:hint="cs"/>
                          <w:rtl/>
                          <w:lang w:bidi="fa-IR"/>
                        </w:rPr>
                        <w:t xml:space="preserve">فرآیند تدریس هورمون ها با توجه به اینکه نحوه پیدایش آنها چگونه بوده می تواند در ایجاد انگیزه و آشنایی با روند شناسایی مکانیسم در امر تدریس ایجاد جذابیت داشته باشد  </w:t>
                      </w:r>
                    </w:p>
                  </w:txbxContent>
                </v:textbox>
                <w10:wrap type="square" anchorx="page"/>
              </v:shape>
            </w:pict>
          </mc:Fallback>
        </mc:AlternateContent>
      </w:r>
      <w:r>
        <w:rPr>
          <w:noProof/>
        </w:rPr>
        <w:drawing>
          <wp:inline distT="0" distB="0" distL="0" distR="0" wp14:anchorId="25946C3A" wp14:editId="4A08BB98">
            <wp:extent cx="3783653" cy="2128477"/>
            <wp:effectExtent l="0" t="0" r="762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7686" cy="2130746"/>
                    </a:xfrm>
                    <a:prstGeom prst="rect">
                      <a:avLst/>
                    </a:prstGeom>
                    <a:noFill/>
                  </pic:spPr>
                </pic:pic>
              </a:graphicData>
            </a:graphic>
          </wp:inline>
        </w:drawing>
      </w:r>
    </w:p>
    <w:p w:rsidR="008F4433" w:rsidRDefault="008F4433" w:rsidP="00C214AD">
      <w:pPr>
        <w:ind w:right="-90"/>
        <w:rPr>
          <w:rtl/>
        </w:rPr>
      </w:pPr>
    </w:p>
    <w:p w:rsidR="008F4433" w:rsidRDefault="008F4433" w:rsidP="00C214AD">
      <w:pPr>
        <w:ind w:right="-90"/>
        <w:rPr>
          <w:rtl/>
        </w:rPr>
      </w:pPr>
      <w:r>
        <w:rPr>
          <w:noProof/>
        </w:rPr>
        <w:drawing>
          <wp:inline distT="0" distB="0" distL="0" distR="0" wp14:anchorId="35818243">
            <wp:extent cx="6096635" cy="34296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8F4433" w:rsidRDefault="008F4433" w:rsidP="00C214AD">
      <w:pPr>
        <w:ind w:right="-90"/>
        <w:rPr>
          <w:rtl/>
        </w:rPr>
      </w:pPr>
    </w:p>
    <w:p w:rsidR="008F4433" w:rsidRDefault="008F4433" w:rsidP="00321EFC">
      <w:pPr>
        <w:pStyle w:val="ListParagraph"/>
        <w:numPr>
          <w:ilvl w:val="0"/>
          <w:numId w:val="13"/>
        </w:numPr>
        <w:bidi/>
        <w:ind w:left="360" w:right="-90"/>
        <w:rPr>
          <w:sz w:val="26"/>
          <w:szCs w:val="26"/>
        </w:rPr>
      </w:pPr>
      <w:r w:rsidRPr="008F4433">
        <w:rPr>
          <w:rFonts w:hint="cs"/>
          <w:sz w:val="26"/>
          <w:szCs w:val="26"/>
          <w:rtl/>
        </w:rPr>
        <w:t>در انتهای تدریس روند تاثیر جیبرلین در رویش بذر غلات با توجه به تصویر کتاب درسی و تاثیر آن بر لایه های گلوتن دا</w:t>
      </w:r>
      <w:r>
        <w:rPr>
          <w:rFonts w:hint="cs"/>
          <w:sz w:val="26"/>
          <w:szCs w:val="26"/>
          <w:rtl/>
        </w:rPr>
        <w:t>ر و ساخت و آزاد شدن آنزیم های مر</w:t>
      </w:r>
      <w:r w:rsidRPr="008F4433">
        <w:rPr>
          <w:rFonts w:hint="cs"/>
          <w:sz w:val="26"/>
          <w:szCs w:val="26"/>
          <w:rtl/>
        </w:rPr>
        <w:t>بوطه و تاثیر آن در فرایند رشد مورد بررسی قرار گرفت</w:t>
      </w:r>
      <w:r w:rsidR="00017862">
        <w:rPr>
          <w:rFonts w:hint="cs"/>
          <w:sz w:val="26"/>
          <w:szCs w:val="26"/>
          <w:rtl/>
        </w:rPr>
        <w:t>.</w:t>
      </w:r>
      <w:r w:rsidRPr="008F4433">
        <w:rPr>
          <w:rFonts w:hint="cs"/>
          <w:sz w:val="26"/>
          <w:szCs w:val="26"/>
          <w:rtl/>
        </w:rPr>
        <w:t xml:space="preserve"> </w:t>
      </w:r>
    </w:p>
    <w:p w:rsidR="008F4433" w:rsidRPr="008F4433" w:rsidRDefault="008F4433" w:rsidP="008F4433">
      <w:pPr>
        <w:bidi/>
        <w:ind w:right="-90"/>
        <w:rPr>
          <w:sz w:val="26"/>
          <w:szCs w:val="26"/>
          <w:rtl/>
        </w:rPr>
      </w:pPr>
      <w:r w:rsidRPr="008F4433">
        <w:rPr>
          <w:rFonts w:hint="cs"/>
          <w:sz w:val="26"/>
          <w:szCs w:val="26"/>
          <w:rtl/>
        </w:rPr>
        <w:t xml:space="preserve"> </w:t>
      </w:r>
    </w:p>
    <w:p w:rsidR="008F4433" w:rsidRDefault="008F4433" w:rsidP="00C214AD">
      <w:pPr>
        <w:ind w:right="-90"/>
        <w:rPr>
          <w:rtl/>
        </w:rPr>
      </w:pPr>
    </w:p>
    <w:p w:rsidR="008F4433" w:rsidRPr="00C214AD" w:rsidRDefault="008F4433" w:rsidP="00C214AD">
      <w:pPr>
        <w:ind w:right="-90"/>
        <w:sectPr w:rsidR="008F4433" w:rsidRPr="00C214AD" w:rsidSect="00AC4859">
          <w:headerReference w:type="default" r:id="rId28"/>
          <w:pgSz w:w="12240" w:h="15840" w:code="1"/>
          <w:pgMar w:top="2160" w:right="1080" w:bottom="720" w:left="1080" w:header="648" w:footer="432" w:gutter="0"/>
          <w:cols w:space="708"/>
          <w:docGrid w:linePitch="360"/>
        </w:sectPr>
      </w:pPr>
    </w:p>
    <w:p w:rsidR="00D27AF8" w:rsidRPr="00017862" w:rsidRDefault="00017862" w:rsidP="00017862">
      <w:pPr>
        <w:pStyle w:val="Heading1"/>
        <w:ind w:left="-90" w:right="90"/>
        <w:jc w:val="right"/>
        <w:rPr>
          <w:rFonts w:cs="2  Mehr"/>
        </w:rPr>
      </w:pPr>
      <w:r w:rsidRPr="00017862">
        <w:rPr>
          <w:rFonts w:cs="2  Mehr" w:hint="cs"/>
          <w:rtl/>
        </w:rPr>
        <w:lastRenderedPageBreak/>
        <w:t xml:space="preserve">باز خورد های دبیر راهنما </w:t>
      </w:r>
    </w:p>
    <w:p w:rsidR="00017862" w:rsidRDefault="00017862" w:rsidP="00017862">
      <w:pPr>
        <w:ind w:left="-90" w:right="90"/>
        <w:rPr>
          <w:rtl/>
        </w:rPr>
      </w:pPr>
    </w:p>
    <w:p w:rsidR="00D27AF8" w:rsidRPr="004967EB" w:rsidRDefault="00865E62" w:rsidP="00321EFC">
      <w:pPr>
        <w:pStyle w:val="ListParagraph"/>
        <w:numPr>
          <w:ilvl w:val="0"/>
          <w:numId w:val="14"/>
        </w:numPr>
        <w:bidi/>
        <w:ind w:right="90"/>
        <w:rPr>
          <w:sz w:val="26"/>
          <w:szCs w:val="26"/>
          <w:rtl/>
        </w:rPr>
      </w:pPr>
      <w:r w:rsidRPr="00865E62">
        <w:rPr>
          <w:rFonts w:hint="cs"/>
          <w:sz w:val="28"/>
          <w:szCs w:val="24"/>
          <w:rtl/>
        </w:rPr>
        <w:t>در</w:t>
      </w:r>
      <w:r w:rsidR="00017862" w:rsidRPr="004967EB">
        <w:rPr>
          <w:rFonts w:hint="cs"/>
          <w:sz w:val="26"/>
          <w:szCs w:val="26"/>
          <w:rtl/>
        </w:rPr>
        <w:t xml:space="preserve"> توضیحات اکسین ، به چند نمونه از اکسین ها اشاره شود </w:t>
      </w:r>
      <w:r w:rsidR="004967EB">
        <w:rPr>
          <w:rFonts w:hint="cs"/>
          <w:sz w:val="26"/>
          <w:szCs w:val="26"/>
          <w:rtl/>
        </w:rPr>
        <w:t>.</w:t>
      </w:r>
    </w:p>
    <w:p w:rsidR="00017862" w:rsidRPr="004967EB" w:rsidRDefault="00017862" w:rsidP="00321EFC">
      <w:pPr>
        <w:pStyle w:val="ListParagraph"/>
        <w:numPr>
          <w:ilvl w:val="0"/>
          <w:numId w:val="14"/>
        </w:numPr>
        <w:bidi/>
        <w:ind w:right="90"/>
        <w:rPr>
          <w:sz w:val="26"/>
          <w:szCs w:val="26"/>
          <w:rtl/>
        </w:rPr>
      </w:pPr>
      <w:r w:rsidRPr="004967EB">
        <w:rPr>
          <w:rFonts w:hint="cs"/>
          <w:sz w:val="26"/>
          <w:szCs w:val="26"/>
          <w:rtl/>
        </w:rPr>
        <w:t>توضیحات مربوط به آگار به دانش آموزان جهت آشنایی به ط</w:t>
      </w:r>
      <w:r w:rsidR="004967EB">
        <w:rPr>
          <w:rFonts w:hint="cs"/>
          <w:sz w:val="26"/>
          <w:szCs w:val="26"/>
          <w:rtl/>
        </w:rPr>
        <w:t xml:space="preserve">ور کامل تر انجام گیرد ( منشاء  </w:t>
      </w:r>
      <w:r w:rsidRPr="004967EB">
        <w:rPr>
          <w:rFonts w:hint="cs"/>
          <w:sz w:val="26"/>
          <w:szCs w:val="26"/>
          <w:rtl/>
        </w:rPr>
        <w:t>، نحوه ساخت ، کاربرد)</w:t>
      </w:r>
    </w:p>
    <w:p w:rsidR="00017862" w:rsidRPr="004967EB" w:rsidRDefault="004967EB" w:rsidP="00321EFC">
      <w:pPr>
        <w:pStyle w:val="ListParagraph"/>
        <w:numPr>
          <w:ilvl w:val="0"/>
          <w:numId w:val="14"/>
        </w:numPr>
        <w:bidi/>
        <w:ind w:right="90"/>
        <w:rPr>
          <w:sz w:val="26"/>
          <w:szCs w:val="26"/>
          <w:rtl/>
        </w:rPr>
      </w:pPr>
      <w:r w:rsidRPr="004967EB">
        <w:rPr>
          <w:rFonts w:hint="cs"/>
          <w:sz w:val="26"/>
          <w:szCs w:val="26"/>
          <w:rtl/>
        </w:rPr>
        <w:t xml:space="preserve">در توضیح چیرگی راسی ، زمان بیشتری جهت مفهوم شدن موضوع در نظر گرفته شود تا امکان یادگیری فراهم شود </w:t>
      </w:r>
    </w:p>
    <w:p w:rsidR="004967EB" w:rsidRPr="004967EB" w:rsidRDefault="004967EB" w:rsidP="00321EFC">
      <w:pPr>
        <w:pStyle w:val="ListParagraph"/>
        <w:numPr>
          <w:ilvl w:val="0"/>
          <w:numId w:val="14"/>
        </w:numPr>
        <w:bidi/>
        <w:ind w:right="90"/>
        <w:rPr>
          <w:sz w:val="26"/>
          <w:szCs w:val="26"/>
          <w:rtl/>
        </w:rPr>
      </w:pPr>
      <w:r w:rsidRPr="004967EB">
        <w:rPr>
          <w:rFonts w:hint="cs"/>
          <w:sz w:val="26"/>
          <w:szCs w:val="26"/>
          <w:rtl/>
        </w:rPr>
        <w:t xml:space="preserve">پس از توضیح فعالیت کتاب از دانش آمورز خواسته شود که پاسخ را یادداشت کنند </w:t>
      </w:r>
      <w:r>
        <w:rPr>
          <w:rFonts w:hint="cs"/>
          <w:sz w:val="26"/>
          <w:szCs w:val="26"/>
          <w:rtl/>
        </w:rPr>
        <w:t>.</w:t>
      </w:r>
    </w:p>
    <w:p w:rsidR="004967EB" w:rsidRPr="004967EB" w:rsidRDefault="004967EB" w:rsidP="00321EFC">
      <w:pPr>
        <w:pStyle w:val="ListParagraph"/>
        <w:numPr>
          <w:ilvl w:val="0"/>
          <w:numId w:val="14"/>
        </w:numPr>
        <w:bidi/>
        <w:ind w:right="90"/>
        <w:rPr>
          <w:sz w:val="26"/>
          <w:szCs w:val="26"/>
          <w:rtl/>
        </w:rPr>
      </w:pPr>
      <w:r w:rsidRPr="004967EB">
        <w:rPr>
          <w:rFonts w:hint="cs"/>
          <w:sz w:val="26"/>
          <w:szCs w:val="26"/>
          <w:rtl/>
        </w:rPr>
        <w:t xml:space="preserve">در میان تدریس از دانش آموزان خواسته شود نکات گفته شده را برای جلوگیری از فراموش شدن یادداشت کنند </w:t>
      </w:r>
      <w:r>
        <w:rPr>
          <w:rFonts w:hint="cs"/>
          <w:sz w:val="26"/>
          <w:szCs w:val="26"/>
          <w:rtl/>
        </w:rPr>
        <w:t>.</w:t>
      </w:r>
    </w:p>
    <w:p w:rsidR="004967EB" w:rsidRPr="004967EB" w:rsidRDefault="004967EB" w:rsidP="00321EFC">
      <w:pPr>
        <w:pStyle w:val="ListParagraph"/>
        <w:numPr>
          <w:ilvl w:val="0"/>
          <w:numId w:val="14"/>
        </w:numPr>
        <w:bidi/>
        <w:ind w:right="90"/>
        <w:rPr>
          <w:sz w:val="26"/>
          <w:szCs w:val="26"/>
          <w:rtl/>
        </w:rPr>
      </w:pPr>
      <w:r w:rsidRPr="004967EB">
        <w:rPr>
          <w:rFonts w:hint="cs"/>
          <w:sz w:val="26"/>
          <w:szCs w:val="26"/>
          <w:rtl/>
        </w:rPr>
        <w:t xml:space="preserve">به یکنواخت نشدن صدا توجه شود تا سبب تاثیر موارد تدریس در فراگیر شود </w:t>
      </w:r>
      <w:r>
        <w:rPr>
          <w:rFonts w:hint="cs"/>
          <w:sz w:val="26"/>
          <w:szCs w:val="26"/>
          <w:rtl/>
        </w:rPr>
        <w:t>.</w:t>
      </w:r>
    </w:p>
    <w:p w:rsidR="004967EB" w:rsidRDefault="004967EB" w:rsidP="00017862">
      <w:pPr>
        <w:ind w:left="-90" w:right="90"/>
        <w:jc w:val="right"/>
        <w:rPr>
          <w:rtl/>
        </w:rPr>
      </w:pPr>
    </w:p>
    <w:p w:rsidR="00017862" w:rsidRDefault="00017862" w:rsidP="00017862">
      <w:pPr>
        <w:ind w:left="-90" w:right="90"/>
        <w:rPr>
          <w:rtl/>
        </w:rPr>
      </w:pPr>
    </w:p>
    <w:p w:rsidR="00017862" w:rsidRDefault="00017862" w:rsidP="00017862">
      <w:pPr>
        <w:ind w:left="-90" w:right="90"/>
        <w:rPr>
          <w:rtl/>
        </w:rPr>
      </w:pPr>
    </w:p>
    <w:p w:rsidR="00017862" w:rsidRDefault="00017862" w:rsidP="00017862">
      <w:pPr>
        <w:ind w:left="-90" w:right="90"/>
        <w:rPr>
          <w:rtl/>
        </w:rPr>
      </w:pPr>
    </w:p>
    <w:p w:rsidR="00017862" w:rsidRDefault="00017862" w:rsidP="00017862">
      <w:pPr>
        <w:ind w:left="-90" w:right="90"/>
        <w:rPr>
          <w:rtl/>
        </w:rPr>
      </w:pPr>
    </w:p>
    <w:p w:rsidR="00017862" w:rsidRDefault="00017862" w:rsidP="00017862">
      <w:pPr>
        <w:ind w:left="-90" w:right="90"/>
        <w:rPr>
          <w:rtl/>
        </w:rPr>
      </w:pPr>
    </w:p>
    <w:p w:rsidR="00017862" w:rsidRDefault="00017862" w:rsidP="00017862">
      <w:pPr>
        <w:ind w:left="-90" w:right="90"/>
        <w:rPr>
          <w:rtl/>
        </w:rPr>
      </w:pPr>
    </w:p>
    <w:p w:rsidR="00017862" w:rsidRDefault="00017862" w:rsidP="00017862">
      <w:pPr>
        <w:ind w:left="-90" w:right="90"/>
        <w:rPr>
          <w:rtl/>
        </w:rPr>
      </w:pPr>
    </w:p>
    <w:p w:rsidR="00017862" w:rsidRDefault="00017862" w:rsidP="00017862">
      <w:pPr>
        <w:ind w:left="-90" w:right="90"/>
        <w:rPr>
          <w:rtl/>
        </w:rPr>
      </w:pPr>
    </w:p>
    <w:p w:rsidR="00017862" w:rsidRDefault="00017862" w:rsidP="00017862">
      <w:pPr>
        <w:ind w:left="-90" w:right="90"/>
        <w:rPr>
          <w:rtl/>
        </w:rPr>
      </w:pPr>
    </w:p>
    <w:p w:rsidR="00017862" w:rsidRDefault="00017862" w:rsidP="00017862">
      <w:pPr>
        <w:ind w:left="-90" w:right="90"/>
        <w:rPr>
          <w:rtl/>
        </w:rPr>
      </w:pPr>
    </w:p>
    <w:p w:rsidR="00017862" w:rsidRDefault="00017862" w:rsidP="00017862">
      <w:pPr>
        <w:ind w:left="-90" w:right="90"/>
        <w:rPr>
          <w:rtl/>
        </w:rPr>
      </w:pPr>
    </w:p>
    <w:p w:rsidR="00017862" w:rsidRDefault="00017862" w:rsidP="00017862">
      <w:pPr>
        <w:ind w:left="-90" w:right="90"/>
        <w:rPr>
          <w:rtl/>
        </w:rPr>
      </w:pPr>
    </w:p>
    <w:p w:rsidR="00017862" w:rsidRDefault="00017862" w:rsidP="00017862">
      <w:pPr>
        <w:ind w:left="-90" w:right="90"/>
        <w:rPr>
          <w:rtl/>
        </w:rPr>
      </w:pPr>
    </w:p>
    <w:p w:rsidR="00017862" w:rsidRDefault="00017862" w:rsidP="00017862">
      <w:pPr>
        <w:ind w:left="-90" w:right="90"/>
        <w:rPr>
          <w:rtl/>
        </w:rPr>
      </w:pPr>
    </w:p>
    <w:p w:rsidR="00017862" w:rsidRDefault="00017862" w:rsidP="00017862">
      <w:pPr>
        <w:ind w:left="-90" w:right="90"/>
        <w:rPr>
          <w:rtl/>
        </w:rPr>
      </w:pPr>
    </w:p>
    <w:p w:rsidR="00017862" w:rsidRDefault="00017862" w:rsidP="00A6133A">
      <w:pPr>
        <w:ind w:right="90"/>
        <w:rPr>
          <w:rtl/>
        </w:rPr>
      </w:pPr>
    </w:p>
    <w:p w:rsidR="00A6133A" w:rsidRPr="00E237E8" w:rsidRDefault="00A6133A" w:rsidP="00A6133A">
      <w:pPr>
        <w:ind w:right="90"/>
      </w:pPr>
    </w:p>
    <w:p w:rsidR="00A6133A" w:rsidRPr="002E7B8E" w:rsidRDefault="004967EB" w:rsidP="002E7B8E">
      <w:pPr>
        <w:pStyle w:val="Heading1"/>
        <w:jc w:val="right"/>
        <w:rPr>
          <w:rFonts w:cs="2  Mehr"/>
        </w:rPr>
      </w:pPr>
      <w:r w:rsidRPr="004967EB">
        <w:rPr>
          <w:rFonts w:cs="2  Mehr" w:hint="cs"/>
          <w:rtl/>
        </w:rPr>
        <w:lastRenderedPageBreak/>
        <w:t xml:space="preserve">مراحل طراحی فعالیت یادگیری </w:t>
      </w:r>
    </w:p>
    <w:tbl>
      <w:tblPr>
        <w:tblStyle w:val="PlainTable1"/>
        <w:tblW w:w="0" w:type="auto"/>
        <w:tblLook w:val="04A0" w:firstRow="1" w:lastRow="0" w:firstColumn="1" w:lastColumn="0" w:noHBand="0" w:noVBand="1"/>
      </w:tblPr>
      <w:tblGrid>
        <w:gridCol w:w="4833"/>
        <w:gridCol w:w="5237"/>
      </w:tblGrid>
      <w:tr w:rsidR="00814F71" w:rsidTr="002E7B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2"/>
          </w:tcPr>
          <w:p w:rsidR="00814F71" w:rsidRPr="00DE48BE" w:rsidRDefault="00814F71" w:rsidP="00CB28C4">
            <w:pPr>
              <w:jc w:val="right"/>
              <w:rPr>
                <w:sz w:val="28"/>
                <w:szCs w:val="24"/>
                <w:rtl/>
              </w:rPr>
            </w:pPr>
            <w:r w:rsidRPr="00DE48BE">
              <w:rPr>
                <w:rFonts w:hint="cs"/>
                <w:sz w:val="28"/>
                <w:szCs w:val="24"/>
                <w:rtl/>
              </w:rPr>
              <w:t>مراحل طراحی فعالیت یادگیری</w:t>
            </w:r>
            <w:r w:rsidR="00CB28C4" w:rsidRPr="00DE48BE">
              <w:rPr>
                <w:rFonts w:hint="cs"/>
                <w:sz w:val="28"/>
                <w:szCs w:val="24"/>
                <w:rtl/>
              </w:rPr>
              <w:t xml:space="preserve"> درگیر نمودن دانش آموز </w:t>
            </w:r>
            <w:r w:rsidRPr="00DE48BE">
              <w:rPr>
                <w:rFonts w:hint="cs"/>
                <w:sz w:val="28"/>
                <w:szCs w:val="24"/>
                <w:rtl/>
              </w:rPr>
              <w:t xml:space="preserve"> </w:t>
            </w:r>
          </w:p>
          <w:p w:rsidR="00343F32" w:rsidRPr="00DE48BE" w:rsidRDefault="00814F71" w:rsidP="00CB28C4">
            <w:pPr>
              <w:jc w:val="right"/>
              <w:rPr>
                <w:color w:val="990033"/>
                <w:sz w:val="28"/>
                <w:szCs w:val="24"/>
                <w:rtl/>
              </w:rPr>
            </w:pPr>
            <w:r w:rsidRPr="00DE48BE">
              <w:rPr>
                <w:rFonts w:hint="cs"/>
                <w:color w:val="990033"/>
                <w:sz w:val="28"/>
                <w:szCs w:val="24"/>
                <w:rtl/>
              </w:rPr>
              <w:t xml:space="preserve">تعیین هدف : </w:t>
            </w:r>
            <w:r w:rsidR="00CB28C4" w:rsidRPr="00DE48BE">
              <w:rPr>
                <w:rFonts w:hint="cs"/>
                <w:color w:val="990033"/>
                <w:sz w:val="28"/>
                <w:szCs w:val="24"/>
                <w:rtl/>
              </w:rPr>
              <w:t xml:space="preserve"> </w:t>
            </w:r>
          </w:p>
          <w:p w:rsidR="00814F71" w:rsidRDefault="008D6E6D" w:rsidP="00343F32">
            <w:pPr>
              <w:jc w:val="center"/>
            </w:pPr>
            <w:r w:rsidRPr="00DE48BE">
              <w:rPr>
                <w:rFonts w:hint="cs"/>
                <w:sz w:val="28"/>
                <w:szCs w:val="24"/>
                <w:rtl/>
              </w:rPr>
              <w:t>آموز</w:t>
            </w:r>
            <w:r w:rsidR="00343F32" w:rsidRPr="00DE48BE">
              <w:rPr>
                <w:rFonts w:hint="cs"/>
                <w:sz w:val="28"/>
                <w:szCs w:val="24"/>
                <w:rtl/>
              </w:rPr>
              <w:t xml:space="preserve"> دانش آموز</w:t>
            </w:r>
            <w:r w:rsidRPr="00DE48BE">
              <w:rPr>
                <w:rFonts w:hint="cs"/>
                <w:sz w:val="28"/>
                <w:szCs w:val="24"/>
                <w:rtl/>
              </w:rPr>
              <w:t xml:space="preserve">ان </w:t>
            </w:r>
            <w:r w:rsidR="00343F32" w:rsidRPr="00DE48BE">
              <w:rPr>
                <w:rFonts w:hint="cs"/>
                <w:sz w:val="28"/>
                <w:szCs w:val="24"/>
                <w:rtl/>
              </w:rPr>
              <w:t xml:space="preserve"> پس از آموزش بتوانند علت پاسخ گیاهان به محرک ها از جمله نورگرایی را تبیین کنند و زمینه یادگیری سایر محرک ها و پاسخ ها فراهم شود</w:t>
            </w:r>
          </w:p>
        </w:tc>
      </w:tr>
      <w:tr w:rsidR="00814F71" w:rsidTr="002E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2"/>
          </w:tcPr>
          <w:p w:rsidR="00814F71" w:rsidRDefault="00814F71" w:rsidP="00A6133A">
            <w:pPr>
              <w:jc w:val="right"/>
              <w:rPr>
                <w:rtl/>
              </w:rPr>
            </w:pPr>
            <w:r w:rsidRPr="00814F71">
              <w:rPr>
                <w:rFonts w:hint="cs"/>
                <w:color w:val="990033"/>
                <w:rtl/>
              </w:rPr>
              <w:t>مراحل / گام های اجرایی موقعیت یادگیری :</w:t>
            </w:r>
          </w:p>
          <w:p w:rsidR="00814F71" w:rsidRDefault="00814F71" w:rsidP="00A6133A">
            <w:pPr>
              <w:jc w:val="center"/>
            </w:pPr>
            <w:r>
              <w:rPr>
                <w:rFonts w:hint="cs"/>
                <w:rtl/>
              </w:rPr>
              <w:t>( در این بخش دانشجوی کارورزی، در کل مراحل نقش راهنما و ارزیاب را دارد )</w:t>
            </w:r>
          </w:p>
        </w:tc>
      </w:tr>
      <w:tr w:rsidR="00814F71" w:rsidTr="002E7B8E">
        <w:tc>
          <w:tcPr>
            <w:cnfStyle w:val="001000000000" w:firstRow="0" w:lastRow="0" w:firstColumn="1" w:lastColumn="0" w:oddVBand="0" w:evenVBand="0" w:oddHBand="0" w:evenHBand="0" w:firstRowFirstColumn="0" w:firstRowLastColumn="0" w:lastRowFirstColumn="0" w:lastRowLastColumn="0"/>
            <w:tcW w:w="4833" w:type="dxa"/>
          </w:tcPr>
          <w:p w:rsidR="00814F71" w:rsidRPr="00DE48BE" w:rsidRDefault="00814F71" w:rsidP="00814F71">
            <w:pPr>
              <w:jc w:val="center"/>
              <w:rPr>
                <w:b w:val="0"/>
                <w:bCs w:val="0"/>
                <w:sz w:val="28"/>
                <w:szCs w:val="24"/>
              </w:rPr>
            </w:pPr>
            <w:r w:rsidRPr="00DE48BE">
              <w:rPr>
                <w:rFonts w:hint="cs"/>
                <w:color w:val="990033"/>
                <w:sz w:val="28"/>
                <w:szCs w:val="24"/>
                <w:rtl/>
              </w:rPr>
              <w:t>ارزیابی گام ها</w:t>
            </w:r>
          </w:p>
        </w:tc>
        <w:tc>
          <w:tcPr>
            <w:tcW w:w="5237" w:type="dxa"/>
          </w:tcPr>
          <w:p w:rsidR="00814F71" w:rsidRPr="00DE48BE" w:rsidRDefault="00814F71" w:rsidP="00814F71">
            <w:pPr>
              <w:jc w:val="center"/>
              <w:cnfStyle w:val="000000000000" w:firstRow="0" w:lastRow="0" w:firstColumn="0" w:lastColumn="0" w:oddVBand="0" w:evenVBand="0" w:oddHBand="0" w:evenHBand="0" w:firstRowFirstColumn="0" w:firstRowLastColumn="0" w:lastRowFirstColumn="0" w:lastRowLastColumn="0"/>
              <w:rPr>
                <w:b/>
                <w:bCs/>
                <w:sz w:val="28"/>
                <w:szCs w:val="24"/>
              </w:rPr>
            </w:pPr>
            <w:r w:rsidRPr="00DE48BE">
              <w:rPr>
                <w:rFonts w:hint="cs"/>
                <w:b/>
                <w:bCs/>
                <w:color w:val="990033"/>
                <w:sz w:val="28"/>
                <w:szCs w:val="24"/>
                <w:rtl/>
              </w:rPr>
              <w:t>گام های اجرایی</w:t>
            </w:r>
          </w:p>
        </w:tc>
      </w:tr>
      <w:tr w:rsidR="00814F71" w:rsidRPr="00DE48BE" w:rsidTr="002E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3" w:type="dxa"/>
          </w:tcPr>
          <w:p w:rsidR="008D6E6D" w:rsidRPr="00DE48BE" w:rsidRDefault="008A2D5D" w:rsidP="008A2D5D">
            <w:pPr>
              <w:jc w:val="right"/>
              <w:rPr>
                <w:b w:val="0"/>
                <w:bCs w:val="0"/>
                <w:sz w:val="28"/>
                <w:szCs w:val="24"/>
                <w:rtl/>
              </w:rPr>
            </w:pPr>
            <w:r w:rsidRPr="00DE48BE">
              <w:rPr>
                <w:rFonts w:hint="cs"/>
                <w:b w:val="0"/>
                <w:bCs w:val="0"/>
                <w:sz w:val="28"/>
                <w:szCs w:val="24"/>
                <w:rtl/>
              </w:rPr>
              <w:t>1-آیا مسئله یا هدف در همه ابعاد تعریف شده؟</w:t>
            </w:r>
          </w:p>
          <w:p w:rsidR="008A2D5D" w:rsidRPr="00DE48BE" w:rsidRDefault="008A2D5D" w:rsidP="008A2D5D">
            <w:pPr>
              <w:jc w:val="center"/>
              <w:rPr>
                <w:b w:val="0"/>
                <w:bCs w:val="0"/>
                <w:sz w:val="28"/>
                <w:szCs w:val="24"/>
              </w:rPr>
            </w:pPr>
            <w:r w:rsidRPr="00DE48BE">
              <w:rPr>
                <w:rFonts w:hint="cs"/>
                <w:b w:val="0"/>
                <w:bCs w:val="0"/>
                <w:sz w:val="28"/>
                <w:szCs w:val="24"/>
                <w:rtl/>
              </w:rPr>
              <w:t>بله با توجه به عنوان فصل که عنوانی کلی بوده و به تشریح انواع تنظیم کنندگان میپردازد مسئله و هدف مورد اتنظار به کلی بیان شده است</w:t>
            </w:r>
          </w:p>
        </w:tc>
        <w:tc>
          <w:tcPr>
            <w:tcW w:w="5237" w:type="dxa"/>
          </w:tcPr>
          <w:p w:rsidR="00814F71" w:rsidRPr="00DE48BE" w:rsidRDefault="00814F71" w:rsidP="00321EFC">
            <w:pPr>
              <w:pStyle w:val="ListParagraph"/>
              <w:numPr>
                <w:ilvl w:val="0"/>
                <w:numId w:val="15"/>
              </w:numPr>
              <w:bidi/>
              <w:ind w:left="432"/>
              <w:cnfStyle w:val="000000100000" w:firstRow="0" w:lastRow="0" w:firstColumn="0" w:lastColumn="0" w:oddVBand="0" w:evenVBand="0" w:oddHBand="1" w:evenHBand="0" w:firstRowFirstColumn="0" w:firstRowLastColumn="0" w:lastRowFirstColumn="0" w:lastRowLastColumn="0"/>
              <w:rPr>
                <w:sz w:val="28"/>
                <w:szCs w:val="24"/>
              </w:rPr>
            </w:pPr>
            <w:r w:rsidRPr="00DE48BE">
              <w:rPr>
                <w:rFonts w:hint="cs"/>
                <w:sz w:val="28"/>
                <w:szCs w:val="24"/>
                <w:rtl/>
              </w:rPr>
              <w:t xml:space="preserve">تعریف مسئله </w:t>
            </w:r>
            <w:r w:rsidR="0086609A" w:rsidRPr="00DE48BE">
              <w:rPr>
                <w:rFonts w:hint="cs"/>
                <w:sz w:val="28"/>
                <w:szCs w:val="24"/>
                <w:rtl/>
              </w:rPr>
              <w:t xml:space="preserve">/ هدف </w:t>
            </w:r>
          </w:p>
          <w:p w:rsidR="0086609A" w:rsidRPr="00DE48BE" w:rsidRDefault="0086609A" w:rsidP="0086609A">
            <w:pPr>
              <w:pStyle w:val="ListParagraph"/>
              <w:bidi/>
              <w:ind w:left="432"/>
              <w:cnfStyle w:val="000000100000" w:firstRow="0" w:lastRow="0" w:firstColumn="0" w:lastColumn="0" w:oddVBand="0" w:evenVBand="0" w:oddHBand="1" w:evenHBand="0" w:firstRowFirstColumn="0" w:firstRowLastColumn="0" w:lastRowFirstColumn="0" w:lastRowLastColumn="0"/>
              <w:rPr>
                <w:sz w:val="28"/>
                <w:szCs w:val="24"/>
              </w:rPr>
            </w:pPr>
          </w:p>
          <w:p w:rsidR="0086609A" w:rsidRPr="00DE48BE" w:rsidRDefault="0086609A" w:rsidP="0086609A">
            <w:pPr>
              <w:pStyle w:val="ListParagraph"/>
              <w:bidi/>
              <w:ind w:left="432"/>
              <w:jc w:val="center"/>
              <w:cnfStyle w:val="000000100000" w:firstRow="0" w:lastRow="0" w:firstColumn="0" w:lastColumn="0" w:oddVBand="0" w:evenVBand="0" w:oddHBand="1" w:evenHBand="0" w:firstRowFirstColumn="0" w:firstRowLastColumn="0" w:lastRowFirstColumn="0" w:lastRowLastColumn="0"/>
              <w:rPr>
                <w:sz w:val="28"/>
                <w:szCs w:val="24"/>
              </w:rPr>
            </w:pPr>
            <w:r w:rsidRPr="00DE48BE">
              <w:rPr>
                <w:rFonts w:hint="cs"/>
                <w:sz w:val="28"/>
                <w:szCs w:val="24"/>
                <w:rtl/>
              </w:rPr>
              <w:t>چگونه گیاهان به محرک ها پاسخ می دهند ؟</w:t>
            </w:r>
          </w:p>
        </w:tc>
      </w:tr>
      <w:tr w:rsidR="00A164E5" w:rsidRPr="00DE48BE" w:rsidTr="00DE48BE">
        <w:trPr>
          <w:trHeight w:val="2177"/>
        </w:trPr>
        <w:tc>
          <w:tcPr>
            <w:cnfStyle w:val="001000000000" w:firstRow="0" w:lastRow="0" w:firstColumn="1" w:lastColumn="0" w:oddVBand="0" w:evenVBand="0" w:oddHBand="0" w:evenHBand="0" w:firstRowFirstColumn="0" w:firstRowLastColumn="0" w:lastRowFirstColumn="0" w:lastRowLastColumn="0"/>
            <w:tcW w:w="4833" w:type="dxa"/>
          </w:tcPr>
          <w:p w:rsidR="00A164E5" w:rsidRPr="00DE48BE" w:rsidRDefault="00A164E5" w:rsidP="00A164E5">
            <w:pPr>
              <w:jc w:val="center"/>
              <w:rPr>
                <w:b w:val="0"/>
                <w:bCs w:val="0"/>
                <w:sz w:val="28"/>
                <w:szCs w:val="24"/>
                <w:rtl/>
              </w:rPr>
            </w:pPr>
            <w:r w:rsidRPr="00DE48BE">
              <w:rPr>
                <w:rFonts w:hint="cs"/>
                <w:b w:val="0"/>
                <w:bCs w:val="0"/>
                <w:sz w:val="28"/>
                <w:szCs w:val="24"/>
                <w:rtl/>
              </w:rPr>
              <w:t xml:space="preserve">2-آیا دانش آموز مسئله یا هدف را در همه ابعاد تعریف می کند ؟ </w:t>
            </w:r>
          </w:p>
          <w:p w:rsidR="00A164E5" w:rsidRPr="00DE48BE" w:rsidRDefault="00A164E5" w:rsidP="008A2D5D">
            <w:pPr>
              <w:jc w:val="center"/>
              <w:rPr>
                <w:b w:val="0"/>
                <w:bCs w:val="0"/>
                <w:sz w:val="28"/>
                <w:szCs w:val="24"/>
              </w:rPr>
            </w:pPr>
            <w:r w:rsidRPr="00DE48BE">
              <w:rPr>
                <w:rFonts w:hint="cs"/>
                <w:b w:val="0"/>
                <w:bCs w:val="0"/>
                <w:sz w:val="28"/>
                <w:szCs w:val="24"/>
                <w:rtl/>
              </w:rPr>
              <w:t>بله اطلاعات موجود زمینه ساز شناخت پاسخ به محرک ها در طول فصل می باشند</w:t>
            </w:r>
          </w:p>
        </w:tc>
        <w:tc>
          <w:tcPr>
            <w:tcW w:w="5237" w:type="dxa"/>
          </w:tcPr>
          <w:p w:rsidR="00A164E5" w:rsidRPr="00DE48BE" w:rsidRDefault="00A164E5" w:rsidP="00A164E5">
            <w:pPr>
              <w:pStyle w:val="ListParagraph"/>
              <w:numPr>
                <w:ilvl w:val="0"/>
                <w:numId w:val="15"/>
              </w:numPr>
              <w:bidi/>
              <w:ind w:left="432"/>
              <w:cnfStyle w:val="000000000000" w:firstRow="0" w:lastRow="0" w:firstColumn="0" w:lastColumn="0" w:oddVBand="0" w:evenVBand="0" w:oddHBand="0" w:evenHBand="0" w:firstRowFirstColumn="0" w:firstRowLastColumn="0" w:lastRowFirstColumn="0" w:lastRowLastColumn="0"/>
              <w:rPr>
                <w:sz w:val="28"/>
                <w:szCs w:val="24"/>
              </w:rPr>
            </w:pPr>
            <w:r w:rsidRPr="00DE48BE">
              <w:rPr>
                <w:rFonts w:hint="cs"/>
                <w:sz w:val="28"/>
                <w:szCs w:val="24"/>
                <w:rtl/>
              </w:rPr>
              <w:t xml:space="preserve">مشخص کردن اطلاعات موجود برای رسیدن به هدف/ مسئله </w:t>
            </w:r>
          </w:p>
          <w:p w:rsidR="00A164E5" w:rsidRPr="00DE48BE" w:rsidRDefault="00A164E5" w:rsidP="00DE48BE">
            <w:pPr>
              <w:bidi/>
              <w:ind w:left="72"/>
              <w:jc w:val="center"/>
              <w:cnfStyle w:val="000000000000" w:firstRow="0" w:lastRow="0" w:firstColumn="0" w:lastColumn="0" w:oddVBand="0" w:evenVBand="0" w:oddHBand="0" w:evenHBand="0" w:firstRowFirstColumn="0" w:firstRowLastColumn="0" w:lastRowFirstColumn="0" w:lastRowLastColumn="0"/>
              <w:rPr>
                <w:sz w:val="28"/>
                <w:szCs w:val="24"/>
              </w:rPr>
            </w:pPr>
            <w:r w:rsidRPr="00DE48BE">
              <w:rPr>
                <w:rFonts w:hint="cs"/>
                <w:sz w:val="28"/>
                <w:szCs w:val="24"/>
                <w:rtl/>
              </w:rPr>
              <w:t>شناخت و طبقه بندی انواع تنظیم کنندگان رشد در گیاهان و شناخت      تنوع پاسخ گیاهان به محرک با توجه به ویژگی محرک</w:t>
            </w:r>
          </w:p>
        </w:tc>
      </w:tr>
      <w:tr w:rsidR="00A164E5" w:rsidRPr="00DE48BE" w:rsidTr="002E7B8E">
        <w:trPr>
          <w:cnfStyle w:val="000000100000" w:firstRow="0" w:lastRow="0" w:firstColumn="0" w:lastColumn="0" w:oddVBand="0" w:evenVBand="0" w:oddHBand="1" w:evenHBand="0" w:firstRowFirstColumn="0" w:firstRowLastColumn="0" w:lastRowFirstColumn="0" w:lastRowLastColumn="0"/>
          <w:trHeight w:val="1979"/>
        </w:trPr>
        <w:tc>
          <w:tcPr>
            <w:cnfStyle w:val="001000000000" w:firstRow="0" w:lastRow="0" w:firstColumn="1" w:lastColumn="0" w:oddVBand="0" w:evenVBand="0" w:oddHBand="0" w:evenHBand="0" w:firstRowFirstColumn="0" w:firstRowLastColumn="0" w:lastRowFirstColumn="0" w:lastRowLastColumn="0"/>
            <w:tcW w:w="4833" w:type="dxa"/>
          </w:tcPr>
          <w:p w:rsidR="00A164E5" w:rsidRPr="00DE48BE" w:rsidRDefault="00A164E5" w:rsidP="00A164E5">
            <w:pPr>
              <w:jc w:val="center"/>
              <w:rPr>
                <w:b w:val="0"/>
                <w:bCs w:val="0"/>
                <w:sz w:val="28"/>
                <w:szCs w:val="24"/>
                <w:rtl/>
              </w:rPr>
            </w:pPr>
            <w:r w:rsidRPr="00DE48BE">
              <w:rPr>
                <w:rFonts w:hint="cs"/>
                <w:b w:val="0"/>
                <w:bCs w:val="0"/>
                <w:sz w:val="28"/>
                <w:szCs w:val="24"/>
                <w:rtl/>
              </w:rPr>
              <w:t>3-آیا فرضیه ها و راهبرد ها با ابعاد مسئله/هدف همخوانی دارند؟</w:t>
            </w:r>
          </w:p>
          <w:p w:rsidR="00A164E5" w:rsidRPr="00DE48BE" w:rsidRDefault="00A164E5" w:rsidP="00A164E5">
            <w:pPr>
              <w:jc w:val="center"/>
              <w:rPr>
                <w:b w:val="0"/>
                <w:bCs w:val="0"/>
                <w:sz w:val="28"/>
                <w:szCs w:val="24"/>
              </w:rPr>
            </w:pPr>
            <w:r w:rsidRPr="00DE48BE">
              <w:rPr>
                <w:rFonts w:hint="cs"/>
                <w:b w:val="0"/>
                <w:bCs w:val="0"/>
                <w:sz w:val="28"/>
                <w:szCs w:val="24"/>
                <w:rtl/>
              </w:rPr>
              <w:t xml:space="preserve">با توجه به آزمایش و فرضیاتی که در ابتدا فصل مورد بررسی قرار می گیرد متناسب با پدیده های مورد نظر در ادامه فصل می باشد   </w:t>
            </w:r>
          </w:p>
        </w:tc>
        <w:tc>
          <w:tcPr>
            <w:tcW w:w="5237" w:type="dxa"/>
          </w:tcPr>
          <w:p w:rsidR="00A164E5" w:rsidRPr="00DE48BE" w:rsidRDefault="00A164E5" w:rsidP="00A164E5">
            <w:pPr>
              <w:pStyle w:val="ListParagraph"/>
              <w:numPr>
                <w:ilvl w:val="0"/>
                <w:numId w:val="15"/>
              </w:numPr>
              <w:bidi/>
              <w:ind w:left="360"/>
              <w:cnfStyle w:val="000000100000" w:firstRow="0" w:lastRow="0" w:firstColumn="0" w:lastColumn="0" w:oddVBand="0" w:evenVBand="0" w:oddHBand="1" w:evenHBand="0" w:firstRowFirstColumn="0" w:firstRowLastColumn="0" w:lastRowFirstColumn="0" w:lastRowLastColumn="0"/>
              <w:rPr>
                <w:sz w:val="28"/>
                <w:szCs w:val="24"/>
              </w:rPr>
            </w:pPr>
            <w:r w:rsidRPr="00DE48BE">
              <w:rPr>
                <w:rFonts w:hint="cs"/>
                <w:sz w:val="28"/>
                <w:szCs w:val="24"/>
                <w:rtl/>
              </w:rPr>
              <w:t xml:space="preserve">باز تعریف مسئله یا هدف با توجه به اطلاعات موجود </w:t>
            </w:r>
          </w:p>
          <w:p w:rsidR="00A164E5" w:rsidRPr="00DE48BE" w:rsidRDefault="00A164E5" w:rsidP="00A164E5">
            <w:pPr>
              <w:pStyle w:val="ListParagraph"/>
              <w:bidi/>
              <w:ind w:left="360"/>
              <w:cnfStyle w:val="000000100000" w:firstRow="0" w:lastRow="0" w:firstColumn="0" w:lastColumn="0" w:oddVBand="0" w:evenVBand="0" w:oddHBand="1" w:evenHBand="0" w:firstRowFirstColumn="0" w:firstRowLastColumn="0" w:lastRowFirstColumn="0" w:lastRowLastColumn="0"/>
              <w:rPr>
                <w:sz w:val="28"/>
                <w:szCs w:val="24"/>
                <w:rtl/>
              </w:rPr>
            </w:pPr>
          </w:p>
          <w:p w:rsidR="00A164E5" w:rsidRPr="00DE48BE" w:rsidRDefault="00A164E5" w:rsidP="00A164E5">
            <w:pPr>
              <w:pStyle w:val="ListParagraph"/>
              <w:bidi/>
              <w:ind w:left="360"/>
              <w:jc w:val="center"/>
              <w:cnfStyle w:val="000000100000" w:firstRow="0" w:lastRow="0" w:firstColumn="0" w:lastColumn="0" w:oddVBand="0" w:evenVBand="0" w:oddHBand="1" w:evenHBand="0" w:firstRowFirstColumn="0" w:firstRowLastColumn="0" w:lastRowFirstColumn="0" w:lastRowLastColumn="0"/>
              <w:rPr>
                <w:sz w:val="28"/>
                <w:szCs w:val="24"/>
              </w:rPr>
            </w:pPr>
            <w:r w:rsidRPr="00DE48BE">
              <w:rPr>
                <w:rFonts w:hint="cs"/>
                <w:sz w:val="28"/>
                <w:szCs w:val="24"/>
                <w:rtl/>
              </w:rPr>
              <w:t>چه عواملی باعث نورگرایی ، ریشه زایی ، ساقه زایی ، رشد طولی و تحریک تقسیم یاخته در گیاهان می شود ؟</w:t>
            </w:r>
          </w:p>
        </w:tc>
      </w:tr>
      <w:tr w:rsidR="00A164E5" w:rsidRPr="00DE48BE" w:rsidTr="0035680B">
        <w:trPr>
          <w:trHeight w:val="1529"/>
        </w:trPr>
        <w:tc>
          <w:tcPr>
            <w:cnfStyle w:val="001000000000" w:firstRow="0" w:lastRow="0" w:firstColumn="1" w:lastColumn="0" w:oddVBand="0" w:evenVBand="0" w:oddHBand="0" w:evenHBand="0" w:firstRowFirstColumn="0" w:firstRowLastColumn="0" w:lastRowFirstColumn="0" w:lastRowLastColumn="0"/>
            <w:tcW w:w="4833" w:type="dxa"/>
          </w:tcPr>
          <w:p w:rsidR="00A164E5" w:rsidRPr="00DE48BE" w:rsidRDefault="00A164E5" w:rsidP="00A164E5">
            <w:pPr>
              <w:jc w:val="right"/>
              <w:rPr>
                <w:b w:val="0"/>
                <w:bCs w:val="0"/>
                <w:sz w:val="28"/>
                <w:szCs w:val="24"/>
                <w:rtl/>
              </w:rPr>
            </w:pPr>
            <w:r w:rsidRPr="00DE48BE">
              <w:rPr>
                <w:rFonts w:hint="cs"/>
                <w:b w:val="0"/>
                <w:bCs w:val="0"/>
                <w:sz w:val="28"/>
                <w:szCs w:val="24"/>
                <w:rtl/>
              </w:rPr>
              <w:t xml:space="preserve">4-بهترین فرضیه / راهبرد چگونه انتخاب می شوند؟ </w:t>
            </w:r>
          </w:p>
          <w:p w:rsidR="00A164E5" w:rsidRPr="00DE48BE" w:rsidRDefault="00A164E5" w:rsidP="008A2D5D">
            <w:pPr>
              <w:jc w:val="center"/>
              <w:rPr>
                <w:b w:val="0"/>
                <w:bCs w:val="0"/>
                <w:sz w:val="28"/>
                <w:szCs w:val="24"/>
              </w:rPr>
            </w:pPr>
            <w:r w:rsidRPr="00DE48BE">
              <w:rPr>
                <w:rFonts w:hint="cs"/>
                <w:b w:val="0"/>
                <w:bCs w:val="0"/>
                <w:sz w:val="28"/>
                <w:szCs w:val="24"/>
                <w:rtl/>
              </w:rPr>
              <w:t>با تدریس گام به گام فرضیه مورد نظر و رسیدن به اینکه توجیه کننده پدیده مورد انتظار می باشد</w:t>
            </w:r>
          </w:p>
        </w:tc>
        <w:tc>
          <w:tcPr>
            <w:tcW w:w="5237" w:type="dxa"/>
          </w:tcPr>
          <w:p w:rsidR="00A164E5" w:rsidRPr="00DE48BE" w:rsidRDefault="00A164E5" w:rsidP="00A164E5">
            <w:pPr>
              <w:pStyle w:val="ListParagraph"/>
              <w:numPr>
                <w:ilvl w:val="0"/>
                <w:numId w:val="15"/>
              </w:numPr>
              <w:bidi/>
              <w:ind w:left="432"/>
              <w:cnfStyle w:val="000000000000" w:firstRow="0" w:lastRow="0" w:firstColumn="0" w:lastColumn="0" w:oddVBand="0" w:evenVBand="0" w:oddHBand="0" w:evenHBand="0" w:firstRowFirstColumn="0" w:firstRowLastColumn="0" w:lastRowFirstColumn="0" w:lastRowLastColumn="0"/>
              <w:rPr>
                <w:sz w:val="28"/>
                <w:szCs w:val="24"/>
              </w:rPr>
            </w:pPr>
            <w:r w:rsidRPr="00DE48BE">
              <w:rPr>
                <w:rFonts w:hint="cs"/>
                <w:sz w:val="28"/>
                <w:szCs w:val="24"/>
                <w:rtl/>
              </w:rPr>
              <w:t xml:space="preserve">انتخاب راهبردی شناختی و یا فرا شناختی </w:t>
            </w:r>
          </w:p>
          <w:p w:rsidR="00A164E5" w:rsidRPr="00DE48BE" w:rsidRDefault="00A164E5" w:rsidP="00A164E5">
            <w:pPr>
              <w:pStyle w:val="ListParagraph"/>
              <w:bidi/>
              <w:ind w:left="432"/>
              <w:cnfStyle w:val="000000000000" w:firstRow="0" w:lastRow="0" w:firstColumn="0" w:lastColumn="0" w:oddVBand="0" w:evenVBand="0" w:oddHBand="0" w:evenHBand="0" w:firstRowFirstColumn="0" w:firstRowLastColumn="0" w:lastRowFirstColumn="0" w:lastRowLastColumn="0"/>
              <w:rPr>
                <w:sz w:val="28"/>
                <w:szCs w:val="24"/>
              </w:rPr>
            </w:pPr>
          </w:p>
          <w:p w:rsidR="0035680B" w:rsidRDefault="00A164E5" w:rsidP="00DE48BE">
            <w:pPr>
              <w:pStyle w:val="ListParagraph"/>
              <w:bidi/>
              <w:ind w:left="432"/>
              <w:jc w:val="center"/>
              <w:cnfStyle w:val="000000000000" w:firstRow="0" w:lastRow="0" w:firstColumn="0" w:lastColumn="0" w:oddVBand="0" w:evenVBand="0" w:oddHBand="0" w:evenHBand="0" w:firstRowFirstColumn="0" w:firstRowLastColumn="0" w:lastRowFirstColumn="0" w:lastRowLastColumn="0"/>
              <w:rPr>
                <w:sz w:val="28"/>
                <w:szCs w:val="24"/>
                <w:rtl/>
              </w:rPr>
            </w:pPr>
            <w:r w:rsidRPr="00DE48BE">
              <w:rPr>
                <w:rFonts w:hint="cs"/>
                <w:sz w:val="28"/>
                <w:szCs w:val="24"/>
                <w:rtl/>
              </w:rPr>
              <w:t xml:space="preserve">بررسی آزمایش داروین در ابتدا فصل برای توجیه فرایند نورگرایی و بررسی آزمایش برش انتهای ساقه برای رسیدن </w:t>
            </w:r>
          </w:p>
          <w:p w:rsidR="0035680B" w:rsidRDefault="0035680B" w:rsidP="0035680B">
            <w:pPr>
              <w:pStyle w:val="ListParagraph"/>
              <w:bidi/>
              <w:ind w:left="432"/>
              <w:jc w:val="center"/>
              <w:cnfStyle w:val="000000000000" w:firstRow="0" w:lastRow="0" w:firstColumn="0" w:lastColumn="0" w:oddVBand="0" w:evenVBand="0" w:oddHBand="0" w:evenHBand="0" w:firstRowFirstColumn="0" w:firstRowLastColumn="0" w:lastRowFirstColumn="0" w:lastRowLastColumn="0"/>
              <w:rPr>
                <w:sz w:val="28"/>
                <w:szCs w:val="24"/>
                <w:rtl/>
              </w:rPr>
            </w:pPr>
          </w:p>
          <w:p w:rsidR="0035680B" w:rsidRDefault="0035680B" w:rsidP="0035680B">
            <w:pPr>
              <w:pStyle w:val="ListParagraph"/>
              <w:bidi/>
              <w:ind w:left="432"/>
              <w:jc w:val="center"/>
              <w:cnfStyle w:val="000000000000" w:firstRow="0" w:lastRow="0" w:firstColumn="0" w:lastColumn="0" w:oddVBand="0" w:evenVBand="0" w:oddHBand="0" w:evenHBand="0" w:firstRowFirstColumn="0" w:firstRowLastColumn="0" w:lastRowFirstColumn="0" w:lastRowLastColumn="0"/>
              <w:rPr>
                <w:sz w:val="28"/>
                <w:szCs w:val="24"/>
                <w:rtl/>
              </w:rPr>
            </w:pPr>
          </w:p>
          <w:p w:rsidR="002E7B8E" w:rsidRPr="0035680B" w:rsidRDefault="00A164E5" w:rsidP="0035680B">
            <w:pPr>
              <w:bidi/>
              <w:cnfStyle w:val="000000000000" w:firstRow="0" w:lastRow="0" w:firstColumn="0" w:lastColumn="0" w:oddVBand="0" w:evenVBand="0" w:oddHBand="0" w:evenHBand="0" w:firstRowFirstColumn="0" w:firstRowLastColumn="0" w:lastRowFirstColumn="0" w:lastRowLastColumn="0"/>
              <w:rPr>
                <w:sz w:val="28"/>
                <w:szCs w:val="24"/>
              </w:rPr>
            </w:pPr>
            <w:r w:rsidRPr="0035680B">
              <w:rPr>
                <w:rFonts w:hint="cs"/>
                <w:sz w:val="28"/>
                <w:szCs w:val="24"/>
                <w:rtl/>
              </w:rPr>
              <w:t>به ماده ای که سبب نور گرایی شده و در انتها ایجاد زمینه شناخت سایر تنظیم کنندگان رشد</w:t>
            </w:r>
          </w:p>
        </w:tc>
      </w:tr>
      <w:tr w:rsidR="00A164E5" w:rsidRPr="00DE48BE" w:rsidTr="002E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3" w:type="dxa"/>
          </w:tcPr>
          <w:p w:rsidR="00A164E5" w:rsidRPr="00DE48BE" w:rsidRDefault="00A164E5" w:rsidP="00A164E5">
            <w:pPr>
              <w:pStyle w:val="ListParagraph"/>
              <w:ind w:left="162"/>
              <w:jc w:val="right"/>
              <w:rPr>
                <w:b w:val="0"/>
                <w:bCs w:val="0"/>
                <w:sz w:val="28"/>
                <w:szCs w:val="24"/>
                <w:rtl/>
              </w:rPr>
            </w:pPr>
            <w:r w:rsidRPr="00DE48BE">
              <w:rPr>
                <w:rFonts w:hint="cs"/>
                <w:b w:val="0"/>
                <w:bCs w:val="0"/>
                <w:sz w:val="28"/>
                <w:szCs w:val="24"/>
                <w:rtl/>
              </w:rPr>
              <w:lastRenderedPageBreak/>
              <w:t>5-آزمایش فرضیه ها / به کار گیری راهبرد ها چگونه انجام می شوند؟</w:t>
            </w:r>
          </w:p>
          <w:p w:rsidR="00A164E5" w:rsidRPr="00DE48BE" w:rsidRDefault="00A164E5" w:rsidP="00A164E5">
            <w:pPr>
              <w:pStyle w:val="ListParagraph"/>
              <w:ind w:left="162"/>
              <w:jc w:val="center"/>
              <w:rPr>
                <w:b w:val="0"/>
                <w:bCs w:val="0"/>
                <w:sz w:val="28"/>
                <w:szCs w:val="24"/>
              </w:rPr>
            </w:pPr>
            <w:r w:rsidRPr="00DE48BE">
              <w:rPr>
                <w:rFonts w:hint="cs"/>
                <w:b w:val="0"/>
                <w:bCs w:val="0"/>
                <w:sz w:val="28"/>
                <w:szCs w:val="24"/>
                <w:rtl/>
              </w:rPr>
              <w:t>در رابطه درگیر شدن دانش آموز با پاسخ گیاه به محرک در ابتدا فصل فرایند نورگرایی و آزمایش داروین با استفاده از کلاهک غیر شفاف بر روی راس ساقه نحوه آزمایش بیان شده است و در فرایند تدریس برای رسیدن به مفهوم نور گرایی توضیح فرایند آزمایش لازم است</w:t>
            </w:r>
          </w:p>
        </w:tc>
        <w:tc>
          <w:tcPr>
            <w:tcW w:w="5237" w:type="dxa"/>
          </w:tcPr>
          <w:p w:rsidR="008A2D5D" w:rsidRPr="00DE48BE" w:rsidRDefault="008A2D5D" w:rsidP="008A2D5D">
            <w:pPr>
              <w:pStyle w:val="ListParagraph"/>
              <w:bidi/>
              <w:ind w:left="432"/>
              <w:cnfStyle w:val="000000100000" w:firstRow="0" w:lastRow="0" w:firstColumn="0" w:lastColumn="0" w:oddVBand="0" w:evenVBand="0" w:oddHBand="1" w:evenHBand="0" w:firstRowFirstColumn="0" w:firstRowLastColumn="0" w:lastRowFirstColumn="0" w:lastRowLastColumn="0"/>
              <w:rPr>
                <w:sz w:val="28"/>
                <w:szCs w:val="24"/>
              </w:rPr>
            </w:pPr>
          </w:p>
          <w:p w:rsidR="00A164E5" w:rsidRPr="00DE48BE" w:rsidRDefault="00A164E5" w:rsidP="008A2D5D">
            <w:pPr>
              <w:pStyle w:val="ListParagraph"/>
              <w:numPr>
                <w:ilvl w:val="0"/>
                <w:numId w:val="15"/>
              </w:numPr>
              <w:bidi/>
              <w:ind w:left="432"/>
              <w:cnfStyle w:val="000000100000" w:firstRow="0" w:lastRow="0" w:firstColumn="0" w:lastColumn="0" w:oddVBand="0" w:evenVBand="0" w:oddHBand="1" w:evenHBand="0" w:firstRowFirstColumn="0" w:firstRowLastColumn="0" w:lastRowFirstColumn="0" w:lastRowLastColumn="0"/>
              <w:rPr>
                <w:sz w:val="28"/>
                <w:szCs w:val="24"/>
              </w:rPr>
            </w:pPr>
            <w:r w:rsidRPr="00DE48BE">
              <w:rPr>
                <w:rFonts w:hint="cs"/>
                <w:sz w:val="28"/>
                <w:szCs w:val="24"/>
                <w:rtl/>
              </w:rPr>
              <w:t xml:space="preserve">انتخاب بهترین فرضیه و آزمایش فرضیه </w:t>
            </w:r>
          </w:p>
          <w:p w:rsidR="00A164E5" w:rsidRPr="00DE48BE" w:rsidRDefault="00A164E5" w:rsidP="00A164E5">
            <w:pPr>
              <w:pStyle w:val="ListParagraph"/>
              <w:bidi/>
              <w:ind w:left="432"/>
              <w:cnfStyle w:val="000000100000" w:firstRow="0" w:lastRow="0" w:firstColumn="0" w:lastColumn="0" w:oddVBand="0" w:evenVBand="0" w:oddHBand="1" w:evenHBand="0" w:firstRowFirstColumn="0" w:firstRowLastColumn="0" w:lastRowFirstColumn="0" w:lastRowLastColumn="0"/>
              <w:rPr>
                <w:sz w:val="28"/>
                <w:szCs w:val="24"/>
                <w:rtl/>
              </w:rPr>
            </w:pPr>
          </w:p>
          <w:p w:rsidR="00A164E5" w:rsidRPr="00DE48BE" w:rsidRDefault="00A164E5" w:rsidP="00A164E5">
            <w:pPr>
              <w:pStyle w:val="ListParagraph"/>
              <w:bidi/>
              <w:ind w:left="432"/>
              <w:jc w:val="center"/>
              <w:cnfStyle w:val="000000100000" w:firstRow="0" w:lastRow="0" w:firstColumn="0" w:lastColumn="0" w:oddVBand="0" w:evenVBand="0" w:oddHBand="1" w:evenHBand="0" w:firstRowFirstColumn="0" w:firstRowLastColumn="0" w:lastRowFirstColumn="0" w:lastRowLastColumn="0"/>
              <w:rPr>
                <w:sz w:val="28"/>
                <w:szCs w:val="24"/>
                <w:rtl/>
              </w:rPr>
            </w:pPr>
            <w:r w:rsidRPr="00DE48BE">
              <w:rPr>
                <w:rFonts w:hint="cs"/>
                <w:sz w:val="28"/>
                <w:szCs w:val="24"/>
                <w:rtl/>
              </w:rPr>
              <w:t>اکسین ماده ای شناسایی شده است که سبب رشد طولی یاخته ها در سمت سایه شده در نتیجه گیاه به سمت نور خمیدگی ایجاد می کند</w:t>
            </w:r>
          </w:p>
          <w:p w:rsidR="00A164E5" w:rsidRPr="00DE48BE" w:rsidRDefault="00A164E5" w:rsidP="00A164E5">
            <w:pPr>
              <w:pStyle w:val="ListParagraph"/>
              <w:bidi/>
              <w:ind w:left="432"/>
              <w:jc w:val="center"/>
              <w:cnfStyle w:val="000000100000" w:firstRow="0" w:lastRow="0" w:firstColumn="0" w:lastColumn="0" w:oddVBand="0" w:evenVBand="0" w:oddHBand="1" w:evenHBand="0" w:firstRowFirstColumn="0" w:firstRowLastColumn="0" w:lastRowFirstColumn="0" w:lastRowLastColumn="0"/>
              <w:rPr>
                <w:sz w:val="28"/>
                <w:szCs w:val="24"/>
              </w:rPr>
            </w:pPr>
            <w:r w:rsidRPr="00DE48BE">
              <w:rPr>
                <w:rFonts w:hint="cs"/>
                <w:sz w:val="28"/>
                <w:szCs w:val="24"/>
                <w:rtl/>
              </w:rPr>
              <w:t>( فرایند نورگرایی)</w:t>
            </w:r>
          </w:p>
          <w:p w:rsidR="00A164E5" w:rsidRPr="00DE48BE" w:rsidRDefault="00A164E5" w:rsidP="00A164E5">
            <w:pPr>
              <w:pStyle w:val="ListParagraph"/>
              <w:bidi/>
              <w:ind w:left="432"/>
              <w:cnfStyle w:val="000000100000" w:firstRow="0" w:lastRow="0" w:firstColumn="0" w:lastColumn="0" w:oddVBand="0" w:evenVBand="0" w:oddHBand="1" w:evenHBand="0" w:firstRowFirstColumn="0" w:firstRowLastColumn="0" w:lastRowFirstColumn="0" w:lastRowLastColumn="0"/>
              <w:rPr>
                <w:sz w:val="28"/>
                <w:szCs w:val="24"/>
              </w:rPr>
            </w:pPr>
          </w:p>
          <w:p w:rsidR="00A164E5" w:rsidRPr="00DE48BE" w:rsidRDefault="00A164E5" w:rsidP="00A164E5">
            <w:pPr>
              <w:pStyle w:val="ListParagraph"/>
              <w:bidi/>
              <w:ind w:left="252"/>
              <w:jc w:val="center"/>
              <w:cnfStyle w:val="000000100000" w:firstRow="0" w:lastRow="0" w:firstColumn="0" w:lastColumn="0" w:oddVBand="0" w:evenVBand="0" w:oddHBand="1" w:evenHBand="0" w:firstRowFirstColumn="0" w:firstRowLastColumn="0" w:lastRowFirstColumn="0" w:lastRowLastColumn="0"/>
              <w:rPr>
                <w:sz w:val="28"/>
                <w:szCs w:val="24"/>
              </w:rPr>
            </w:pPr>
          </w:p>
        </w:tc>
      </w:tr>
      <w:tr w:rsidR="00A164E5" w:rsidRPr="00DE48BE" w:rsidTr="00DE48BE">
        <w:trPr>
          <w:trHeight w:val="3536"/>
        </w:trPr>
        <w:tc>
          <w:tcPr>
            <w:cnfStyle w:val="001000000000" w:firstRow="0" w:lastRow="0" w:firstColumn="1" w:lastColumn="0" w:oddVBand="0" w:evenVBand="0" w:oddHBand="0" w:evenHBand="0" w:firstRowFirstColumn="0" w:firstRowLastColumn="0" w:lastRowFirstColumn="0" w:lastRowLastColumn="0"/>
            <w:tcW w:w="4833" w:type="dxa"/>
          </w:tcPr>
          <w:p w:rsidR="00A164E5" w:rsidRPr="00DE48BE" w:rsidRDefault="00A164E5" w:rsidP="00A164E5">
            <w:pPr>
              <w:spacing w:line="240" w:lineRule="auto"/>
              <w:jc w:val="right"/>
              <w:rPr>
                <w:b w:val="0"/>
                <w:bCs w:val="0"/>
                <w:sz w:val="28"/>
                <w:szCs w:val="24"/>
                <w:rtl/>
              </w:rPr>
            </w:pPr>
            <w:r w:rsidRPr="00DE48BE">
              <w:rPr>
                <w:rFonts w:hint="cs"/>
                <w:b w:val="0"/>
                <w:bCs w:val="0"/>
                <w:sz w:val="28"/>
                <w:szCs w:val="24"/>
                <w:rtl/>
              </w:rPr>
              <w:t xml:space="preserve">6-آیا دستیابی به راه حل ثبت است و به طور واضح بیان شده </w:t>
            </w:r>
          </w:p>
          <w:p w:rsidR="002E7B8E" w:rsidRPr="00DE48BE" w:rsidRDefault="00A164E5" w:rsidP="00DE48BE">
            <w:pPr>
              <w:spacing w:line="240" w:lineRule="auto"/>
              <w:jc w:val="right"/>
              <w:rPr>
                <w:b w:val="0"/>
                <w:bCs w:val="0"/>
                <w:sz w:val="28"/>
                <w:szCs w:val="24"/>
                <w:rtl/>
              </w:rPr>
            </w:pPr>
            <w:r w:rsidRPr="00DE48BE">
              <w:rPr>
                <w:rFonts w:hint="cs"/>
                <w:b w:val="0"/>
                <w:bCs w:val="0"/>
                <w:sz w:val="28"/>
                <w:szCs w:val="24"/>
                <w:rtl/>
              </w:rPr>
              <w:t xml:space="preserve">است ؟ </w:t>
            </w:r>
          </w:p>
          <w:p w:rsidR="002E7B8E" w:rsidRPr="00DE48BE" w:rsidRDefault="002E7B8E" w:rsidP="00A164E5">
            <w:pPr>
              <w:spacing w:line="240" w:lineRule="auto"/>
              <w:jc w:val="right"/>
              <w:rPr>
                <w:b w:val="0"/>
                <w:bCs w:val="0"/>
                <w:sz w:val="28"/>
                <w:szCs w:val="24"/>
                <w:rtl/>
              </w:rPr>
            </w:pPr>
          </w:p>
          <w:p w:rsidR="00A164E5" w:rsidRPr="00DE48BE" w:rsidRDefault="00A164E5" w:rsidP="00A164E5">
            <w:pPr>
              <w:spacing w:line="240" w:lineRule="auto"/>
              <w:jc w:val="center"/>
              <w:rPr>
                <w:b w:val="0"/>
                <w:bCs w:val="0"/>
                <w:sz w:val="28"/>
                <w:szCs w:val="24"/>
              </w:rPr>
            </w:pPr>
            <w:r w:rsidRPr="00DE48BE">
              <w:rPr>
                <w:rFonts w:hint="cs"/>
                <w:b w:val="0"/>
                <w:bCs w:val="0"/>
                <w:sz w:val="28"/>
                <w:szCs w:val="24"/>
                <w:rtl/>
              </w:rPr>
              <w:t>بله در فرایند شناخت پاسخ ، ویژگی های هر یک از تنظیم کنندگان به طور کامل بیان و حتی مورد مقایسه قرار میگیرد</w:t>
            </w:r>
          </w:p>
        </w:tc>
        <w:tc>
          <w:tcPr>
            <w:tcW w:w="5237" w:type="dxa"/>
          </w:tcPr>
          <w:p w:rsidR="00A164E5" w:rsidRPr="00DE48BE" w:rsidRDefault="00A164E5" w:rsidP="00A164E5">
            <w:pPr>
              <w:pStyle w:val="ListParagraph"/>
              <w:numPr>
                <w:ilvl w:val="0"/>
                <w:numId w:val="15"/>
              </w:numPr>
              <w:bidi/>
              <w:ind w:left="432"/>
              <w:cnfStyle w:val="000000000000" w:firstRow="0" w:lastRow="0" w:firstColumn="0" w:lastColumn="0" w:oddVBand="0" w:evenVBand="0" w:oddHBand="0" w:evenHBand="0" w:firstRowFirstColumn="0" w:firstRowLastColumn="0" w:lastRowFirstColumn="0" w:lastRowLastColumn="0"/>
              <w:rPr>
                <w:sz w:val="28"/>
                <w:szCs w:val="24"/>
              </w:rPr>
            </w:pPr>
            <w:r w:rsidRPr="00DE48BE">
              <w:rPr>
                <w:rFonts w:hint="cs"/>
                <w:sz w:val="28"/>
                <w:szCs w:val="24"/>
                <w:rtl/>
              </w:rPr>
              <w:t xml:space="preserve">ثبت چگونگی دست یابی به راه حل </w:t>
            </w:r>
          </w:p>
          <w:p w:rsidR="00A164E5" w:rsidRPr="00DE48BE" w:rsidRDefault="00A164E5" w:rsidP="00A164E5">
            <w:pPr>
              <w:pStyle w:val="ListParagraph"/>
              <w:bidi/>
              <w:ind w:left="432"/>
              <w:cnfStyle w:val="000000000000" w:firstRow="0" w:lastRow="0" w:firstColumn="0" w:lastColumn="0" w:oddVBand="0" w:evenVBand="0" w:oddHBand="0" w:evenHBand="0" w:firstRowFirstColumn="0" w:firstRowLastColumn="0" w:lastRowFirstColumn="0" w:lastRowLastColumn="0"/>
              <w:rPr>
                <w:sz w:val="28"/>
                <w:szCs w:val="24"/>
                <w:rtl/>
              </w:rPr>
            </w:pPr>
          </w:p>
          <w:p w:rsidR="00A164E5" w:rsidRPr="00DE48BE" w:rsidRDefault="00A164E5" w:rsidP="00A164E5">
            <w:pPr>
              <w:pStyle w:val="ListParagraph"/>
              <w:bidi/>
              <w:ind w:left="432" w:right="276"/>
              <w:jc w:val="center"/>
              <w:cnfStyle w:val="000000000000" w:firstRow="0" w:lastRow="0" w:firstColumn="0" w:lastColumn="0" w:oddVBand="0" w:evenVBand="0" w:oddHBand="0" w:evenHBand="0" w:firstRowFirstColumn="0" w:firstRowLastColumn="0" w:lastRowFirstColumn="0" w:lastRowLastColumn="0"/>
              <w:rPr>
                <w:sz w:val="28"/>
                <w:szCs w:val="24"/>
                <w:rtl/>
              </w:rPr>
            </w:pPr>
            <w:r w:rsidRPr="00DE48BE">
              <w:rPr>
                <w:rFonts w:hint="cs"/>
                <w:sz w:val="28"/>
                <w:szCs w:val="24"/>
                <w:rtl/>
              </w:rPr>
              <w:t>با توجه به آزمایش داروین فرایند نورگرایی مربوط به ناحیه  راس ساقه  بوده و با توجه به آزمایش برش راس ساقه ماده ای که عامل به وجود آمدن نورگرایی در گیاه شده اکسین بوده و در گیاهان موادی که دارای ویژگی های این ماده هستند در گروه اکسین ها طبقه بندی می شوند که شناخت اکسین زمینه ساز شناخت سایر تنظیم کنندگان در قالب محرک ها و بازدارندگان رشد می باشد</w:t>
            </w:r>
          </w:p>
          <w:p w:rsidR="00A164E5" w:rsidRPr="00DE48BE" w:rsidRDefault="00A164E5" w:rsidP="00DE48BE">
            <w:pPr>
              <w:bidi/>
              <w:cnfStyle w:val="000000000000" w:firstRow="0" w:lastRow="0" w:firstColumn="0" w:lastColumn="0" w:oddVBand="0" w:evenVBand="0" w:oddHBand="0" w:evenHBand="0" w:firstRowFirstColumn="0" w:firstRowLastColumn="0" w:lastRowFirstColumn="0" w:lastRowLastColumn="0"/>
              <w:rPr>
                <w:sz w:val="28"/>
                <w:szCs w:val="24"/>
                <w:rtl/>
              </w:rPr>
            </w:pPr>
          </w:p>
        </w:tc>
      </w:tr>
      <w:tr w:rsidR="00A164E5" w:rsidRPr="00DE48BE" w:rsidTr="002E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3" w:type="dxa"/>
          </w:tcPr>
          <w:p w:rsidR="00A164E5" w:rsidRPr="00DE48BE" w:rsidRDefault="00A164E5" w:rsidP="00A164E5">
            <w:pPr>
              <w:jc w:val="right"/>
              <w:rPr>
                <w:b w:val="0"/>
                <w:bCs w:val="0"/>
                <w:sz w:val="28"/>
                <w:szCs w:val="24"/>
                <w:rtl/>
              </w:rPr>
            </w:pPr>
            <w:r w:rsidRPr="00DE48BE">
              <w:rPr>
                <w:rFonts w:hint="cs"/>
                <w:b w:val="0"/>
                <w:bCs w:val="0"/>
                <w:sz w:val="28"/>
                <w:szCs w:val="24"/>
                <w:rtl/>
              </w:rPr>
              <w:t>7-</w:t>
            </w:r>
            <w:r w:rsidR="008A2D5D" w:rsidRPr="00DE48BE">
              <w:rPr>
                <w:rFonts w:hint="cs"/>
                <w:b w:val="0"/>
                <w:bCs w:val="0"/>
                <w:sz w:val="28"/>
                <w:szCs w:val="24"/>
                <w:rtl/>
              </w:rPr>
              <w:t>در صورت حل نشن مسئله آیا تلاش برای حل مجدد آن صورت میگیرد؟</w:t>
            </w:r>
          </w:p>
          <w:p w:rsidR="008A2D5D" w:rsidRPr="00DE48BE" w:rsidRDefault="008A2D5D" w:rsidP="008A2D5D">
            <w:pPr>
              <w:jc w:val="center"/>
              <w:rPr>
                <w:b w:val="0"/>
                <w:bCs w:val="0"/>
                <w:sz w:val="28"/>
                <w:szCs w:val="24"/>
              </w:rPr>
            </w:pPr>
            <w:r w:rsidRPr="00DE48BE">
              <w:rPr>
                <w:rFonts w:hint="cs"/>
                <w:b w:val="0"/>
                <w:bCs w:val="0"/>
                <w:sz w:val="28"/>
                <w:szCs w:val="24"/>
                <w:rtl/>
              </w:rPr>
              <w:t>بله در فرایند سنجش آموخته ها در صورت عدم یادگیری با توجه به تنظیم کننده مورد نظر به مرحله اول در فرایند توضیح ویژگی ها برگشت و اشاره می شود</w:t>
            </w:r>
          </w:p>
        </w:tc>
        <w:tc>
          <w:tcPr>
            <w:tcW w:w="5237" w:type="dxa"/>
          </w:tcPr>
          <w:p w:rsidR="00A164E5" w:rsidRPr="00DE48BE" w:rsidRDefault="00A164E5" w:rsidP="00A164E5">
            <w:pPr>
              <w:pStyle w:val="ListParagraph"/>
              <w:numPr>
                <w:ilvl w:val="0"/>
                <w:numId w:val="15"/>
              </w:numPr>
              <w:bidi/>
              <w:ind w:left="432"/>
              <w:cnfStyle w:val="000000100000" w:firstRow="0" w:lastRow="0" w:firstColumn="0" w:lastColumn="0" w:oddVBand="0" w:evenVBand="0" w:oddHBand="1" w:evenHBand="0" w:firstRowFirstColumn="0" w:firstRowLastColumn="0" w:lastRowFirstColumn="0" w:lastRowLastColumn="0"/>
              <w:rPr>
                <w:sz w:val="28"/>
                <w:szCs w:val="24"/>
              </w:rPr>
            </w:pPr>
            <w:r w:rsidRPr="00DE48BE">
              <w:rPr>
                <w:rFonts w:hint="cs"/>
                <w:sz w:val="28"/>
                <w:szCs w:val="24"/>
                <w:rtl/>
              </w:rPr>
              <w:t xml:space="preserve">در صورت نیاز برگشت به مرحله اول </w:t>
            </w:r>
          </w:p>
          <w:p w:rsidR="00A164E5" w:rsidRPr="00DE48BE" w:rsidRDefault="00A164E5" w:rsidP="00A164E5">
            <w:pPr>
              <w:bidi/>
              <w:cnfStyle w:val="000000100000" w:firstRow="0" w:lastRow="0" w:firstColumn="0" w:lastColumn="0" w:oddVBand="0" w:evenVBand="0" w:oddHBand="1" w:evenHBand="0" w:firstRowFirstColumn="0" w:firstRowLastColumn="0" w:lastRowFirstColumn="0" w:lastRowLastColumn="0"/>
              <w:rPr>
                <w:sz w:val="28"/>
                <w:szCs w:val="24"/>
                <w:rtl/>
              </w:rPr>
            </w:pPr>
          </w:p>
          <w:p w:rsidR="00A164E5" w:rsidRPr="00DE48BE" w:rsidRDefault="00A164E5" w:rsidP="00DE48BE">
            <w:pPr>
              <w:bidi/>
              <w:ind w:left="162" w:right="276"/>
              <w:jc w:val="center"/>
              <w:cnfStyle w:val="000000100000" w:firstRow="0" w:lastRow="0" w:firstColumn="0" w:lastColumn="0" w:oddVBand="0" w:evenVBand="0" w:oddHBand="1" w:evenHBand="0" w:firstRowFirstColumn="0" w:firstRowLastColumn="0" w:lastRowFirstColumn="0" w:lastRowLastColumn="0"/>
              <w:rPr>
                <w:sz w:val="28"/>
                <w:szCs w:val="24"/>
                <w:rtl/>
              </w:rPr>
            </w:pPr>
            <w:r w:rsidRPr="00DE48BE">
              <w:rPr>
                <w:rFonts w:hint="cs"/>
                <w:sz w:val="28"/>
                <w:szCs w:val="24"/>
                <w:rtl/>
              </w:rPr>
              <w:t>در فرایند تدریس تنظیم کنندگان نحوه ارائه مشابهی استفاده می شود زیرا ابتدا فراگیر با ویژگی هایی که تنظیم کننده دارند آشنا شده و در ادامه پاسخ گیاه را به آن مورد مطالعه قرار می دهد</w:t>
            </w:r>
          </w:p>
        </w:tc>
      </w:tr>
      <w:tr w:rsidR="008A2D5D" w:rsidRPr="00DE48BE" w:rsidTr="002E7B8E">
        <w:tc>
          <w:tcPr>
            <w:cnfStyle w:val="001000000000" w:firstRow="0" w:lastRow="0" w:firstColumn="1" w:lastColumn="0" w:oddVBand="0" w:evenVBand="0" w:oddHBand="0" w:evenHBand="0" w:firstRowFirstColumn="0" w:firstRowLastColumn="0" w:lastRowFirstColumn="0" w:lastRowLastColumn="0"/>
            <w:tcW w:w="10070" w:type="dxa"/>
            <w:gridSpan w:val="2"/>
          </w:tcPr>
          <w:p w:rsidR="008A2D5D" w:rsidRDefault="008A2D5D" w:rsidP="008A2D5D">
            <w:pPr>
              <w:bidi/>
              <w:rPr>
                <w:b w:val="0"/>
                <w:bCs w:val="0"/>
                <w:sz w:val="28"/>
                <w:szCs w:val="24"/>
                <w:rtl/>
              </w:rPr>
            </w:pPr>
            <w:r w:rsidRPr="00DE48BE">
              <w:rPr>
                <w:rFonts w:hint="cs"/>
                <w:color w:val="990033"/>
                <w:sz w:val="28"/>
                <w:szCs w:val="24"/>
                <w:rtl/>
              </w:rPr>
              <w:t>مواد / منابع آموزشی مورد نیاز</w:t>
            </w:r>
            <w:r w:rsidRPr="00DE48BE">
              <w:rPr>
                <w:rFonts w:hint="cs"/>
                <w:b w:val="0"/>
                <w:bCs w:val="0"/>
                <w:color w:val="990033"/>
                <w:sz w:val="28"/>
                <w:szCs w:val="24"/>
                <w:rtl/>
              </w:rPr>
              <w:t xml:space="preserve"> :</w:t>
            </w:r>
            <w:r w:rsidRPr="00DE48BE">
              <w:rPr>
                <w:rFonts w:hint="cs"/>
                <w:b w:val="0"/>
                <w:bCs w:val="0"/>
                <w:sz w:val="28"/>
                <w:szCs w:val="24"/>
                <w:rtl/>
              </w:rPr>
              <w:t xml:space="preserve">  کتاب درسی / پاورپوینت / لپ تاپ / وب کم / بستر اسکای روم / تصاویر مرتبط با موضوع </w:t>
            </w:r>
          </w:p>
          <w:p w:rsidR="00895BA7" w:rsidRDefault="00895BA7" w:rsidP="00895BA7">
            <w:pPr>
              <w:bidi/>
              <w:rPr>
                <w:b w:val="0"/>
                <w:bCs w:val="0"/>
                <w:sz w:val="28"/>
                <w:szCs w:val="24"/>
                <w:rtl/>
              </w:rPr>
            </w:pPr>
            <w:r>
              <w:rPr>
                <w:rFonts w:hint="cs"/>
                <w:b w:val="0"/>
                <w:bCs w:val="0"/>
                <w:sz w:val="28"/>
                <w:szCs w:val="24"/>
                <w:rtl/>
              </w:rPr>
              <w:t>میکروفون</w:t>
            </w:r>
          </w:p>
          <w:p w:rsidR="0035680B" w:rsidRPr="00DE48BE" w:rsidRDefault="0035680B" w:rsidP="0035680B">
            <w:pPr>
              <w:bidi/>
              <w:rPr>
                <w:b w:val="0"/>
                <w:bCs w:val="0"/>
                <w:sz w:val="28"/>
                <w:szCs w:val="24"/>
                <w:rtl/>
              </w:rPr>
            </w:pPr>
          </w:p>
        </w:tc>
      </w:tr>
      <w:tr w:rsidR="008A2D5D" w:rsidRPr="00DE48BE" w:rsidTr="002E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2"/>
          </w:tcPr>
          <w:p w:rsidR="008A2D5D" w:rsidRPr="00DE48BE" w:rsidRDefault="002E7B8E" w:rsidP="008A2D5D">
            <w:pPr>
              <w:bidi/>
              <w:rPr>
                <w:color w:val="990033"/>
                <w:sz w:val="28"/>
                <w:szCs w:val="24"/>
                <w:rtl/>
                <w:lang w:bidi="fa-IR"/>
              </w:rPr>
            </w:pPr>
            <w:r w:rsidRPr="00DE48BE">
              <w:rPr>
                <w:rFonts w:hint="cs"/>
                <w:color w:val="990033"/>
                <w:sz w:val="28"/>
                <w:szCs w:val="24"/>
                <w:rtl/>
                <w:lang w:bidi="fa-IR"/>
              </w:rPr>
              <w:lastRenderedPageBreak/>
              <w:t xml:space="preserve">باز اندیشی </w:t>
            </w:r>
          </w:p>
          <w:p w:rsidR="002E7B8E" w:rsidRPr="00DE48BE" w:rsidRDefault="002E7B8E" w:rsidP="002E7B8E">
            <w:pPr>
              <w:bidi/>
              <w:rPr>
                <w:b w:val="0"/>
                <w:bCs w:val="0"/>
                <w:sz w:val="28"/>
                <w:szCs w:val="24"/>
                <w:rtl/>
                <w:lang w:bidi="fa-IR"/>
              </w:rPr>
            </w:pPr>
            <w:r w:rsidRPr="00DE48BE">
              <w:rPr>
                <w:rFonts w:hint="cs"/>
                <w:b w:val="0"/>
                <w:bCs w:val="0"/>
                <w:sz w:val="28"/>
                <w:szCs w:val="24"/>
                <w:rtl/>
                <w:lang w:bidi="fa-IR"/>
              </w:rPr>
              <w:t xml:space="preserve">نحوه بیان این گفتار از کتاب درسی به گونه ای می باشد که ابتدا دانش آموز باید نسبت به خود تنظیم کننده شناخت پیدا کند در ادامه پاسخ مورد اتنظار از گیاه را نسبت به این محرک بشناسد و در ادامه بتواند میان محرک ها و بازدارندگان رشد در گیاه تفکیک قائل شود . می توان با توجه به روند کتاب درسی  با بیان چند تنظیم کننده فذایند مقایسه و جمع بندی آنها صورت بگیرد </w:t>
            </w:r>
          </w:p>
        </w:tc>
      </w:tr>
    </w:tbl>
    <w:p w:rsidR="00A6133A" w:rsidRDefault="00A6133A" w:rsidP="00A6133A">
      <w:pPr>
        <w:jc w:val="right"/>
      </w:pPr>
    </w:p>
    <w:p w:rsidR="00A6133A" w:rsidRDefault="00A6133A" w:rsidP="00A6133A"/>
    <w:p w:rsidR="000D4148" w:rsidRPr="00A6133A" w:rsidRDefault="000D4148" w:rsidP="00A6133A">
      <w:pPr>
        <w:sectPr w:rsidR="000D4148" w:rsidRPr="00A6133A" w:rsidSect="00DE48BE">
          <w:pgSz w:w="12240" w:h="15840" w:code="1"/>
          <w:pgMar w:top="1080" w:right="1080" w:bottom="720" w:left="1080" w:header="648" w:footer="432" w:gutter="0"/>
          <w:cols w:space="708"/>
          <w:docGrid w:linePitch="360"/>
        </w:sectPr>
      </w:pPr>
    </w:p>
    <w:p w:rsidR="00026EAE" w:rsidRPr="000D4148" w:rsidRDefault="000D4148" w:rsidP="000D4148">
      <w:pPr>
        <w:pStyle w:val="Heading1"/>
        <w:tabs>
          <w:tab w:val="left" w:pos="9630"/>
        </w:tabs>
        <w:ind w:left="-720" w:right="216"/>
        <w:jc w:val="right"/>
        <w:rPr>
          <w:rFonts w:cs="2  Mehr"/>
        </w:rPr>
      </w:pPr>
      <w:r>
        <w:rPr>
          <w:rFonts w:cs="2  Mehr" w:hint="cs"/>
          <w:rtl/>
        </w:rPr>
        <w:lastRenderedPageBreak/>
        <w:t>سنجش</w:t>
      </w:r>
      <w:r w:rsidRPr="000D4148">
        <w:rPr>
          <w:rFonts w:cs="2  Mehr" w:hint="cs"/>
          <w:rtl/>
        </w:rPr>
        <w:t xml:space="preserve"> آموخته ها و اطمینان از یاد گیری </w:t>
      </w:r>
      <w:r>
        <w:rPr>
          <w:rFonts w:cs="2  Mehr" w:hint="cs"/>
          <w:rtl/>
        </w:rPr>
        <w:t xml:space="preserve">  ( فعالیت دوم )</w:t>
      </w:r>
    </w:p>
    <w:p w:rsidR="000D4148" w:rsidRDefault="000D4148" w:rsidP="000D4148">
      <w:pPr>
        <w:pStyle w:val="ListBullet"/>
        <w:numPr>
          <w:ilvl w:val="0"/>
          <w:numId w:val="0"/>
        </w:numPr>
        <w:tabs>
          <w:tab w:val="left" w:pos="9630"/>
        </w:tabs>
        <w:bidi/>
        <w:spacing w:line="360" w:lineRule="auto"/>
        <w:ind w:left="576" w:right="-630"/>
        <w:jc w:val="lowKashida"/>
        <w:rPr>
          <w:sz w:val="28"/>
          <w:szCs w:val="24"/>
          <w:rtl/>
        </w:rPr>
      </w:pPr>
      <w:r w:rsidRPr="000D4148">
        <w:rPr>
          <w:sz w:val="28"/>
          <w:szCs w:val="24"/>
          <w:rtl/>
        </w:rPr>
        <w:t>ارزشیابی فرآیند به کارگیری اطلاعات برای تصمیم‌گیری است. فرآیند ارزشیابی یک فرآیند متفکرانه است که ما در آن به مقایسه امور (اهداف/ عملکرد یادگیرنده، و...) می‌پردازیم. در  ارزشیابی فرایند استفاده از اطلاعات به منظور قضاوت در مورد عملکرد یادگیرنده و.. است و هدف ارزشیابی کمک به تصمیم‌گیری بهتر است</w:t>
      </w:r>
      <w:r>
        <w:rPr>
          <w:rFonts w:hint="cs"/>
          <w:sz w:val="28"/>
          <w:szCs w:val="24"/>
          <w:rtl/>
        </w:rPr>
        <w:t>.</w:t>
      </w:r>
    </w:p>
    <w:p w:rsidR="000D4148" w:rsidRDefault="000D4148" w:rsidP="000D4148">
      <w:pPr>
        <w:pStyle w:val="ListBullet"/>
        <w:numPr>
          <w:ilvl w:val="0"/>
          <w:numId w:val="0"/>
        </w:numPr>
        <w:bidi/>
        <w:jc w:val="lowKashida"/>
        <w:rPr>
          <w:sz w:val="28"/>
          <w:szCs w:val="24"/>
          <w:rtl/>
        </w:rPr>
      </w:pPr>
    </w:p>
    <w:p w:rsidR="00026EAE" w:rsidRPr="000D4148" w:rsidRDefault="000D4148" w:rsidP="000D4148">
      <w:pPr>
        <w:pStyle w:val="Heading1"/>
        <w:ind w:left="-720" w:right="396"/>
        <w:jc w:val="right"/>
        <w:rPr>
          <w:rFonts w:cs="2  Mehr"/>
          <w:rtl/>
        </w:rPr>
      </w:pPr>
      <w:r w:rsidRPr="000D4148">
        <w:rPr>
          <w:rFonts w:cs="2  Mehr" w:hint="cs"/>
          <w:rtl/>
        </w:rPr>
        <w:t xml:space="preserve">نگاهی به نحوه فرآیند سنجش آموخته ها در تدریس مجازی  </w:t>
      </w:r>
    </w:p>
    <w:p w:rsidR="000D4148" w:rsidRPr="00E35635" w:rsidRDefault="000D4148" w:rsidP="00E35635">
      <w:pPr>
        <w:spacing w:line="276" w:lineRule="auto"/>
        <w:ind w:right="666"/>
        <w:jc w:val="right"/>
        <w:rPr>
          <w:sz w:val="28"/>
          <w:szCs w:val="24"/>
          <w:rtl/>
        </w:rPr>
      </w:pPr>
      <w:r w:rsidRPr="00E35635">
        <w:rPr>
          <w:rFonts w:hint="cs"/>
          <w:sz w:val="28"/>
          <w:szCs w:val="24"/>
          <w:rtl/>
        </w:rPr>
        <w:t xml:space="preserve">یکی از مفاهیم کلیدی که در همان ابتدای فصل برای ایجاد زمینه </w:t>
      </w:r>
      <w:r w:rsidR="00B17CB5" w:rsidRPr="00E35635">
        <w:rPr>
          <w:rFonts w:hint="cs"/>
          <w:sz w:val="28"/>
          <w:szCs w:val="24"/>
          <w:rtl/>
        </w:rPr>
        <w:t xml:space="preserve">شناخت پاسخ گیاهان به محرک ها ، فرایند نورگرایی می باشد که با توجه به این مفهوم از آزمایش داروین و آزمایش برش راس ساقه </w:t>
      </w:r>
      <w:r w:rsidR="00E35635" w:rsidRPr="00E35635">
        <w:rPr>
          <w:rFonts w:hint="cs"/>
          <w:sz w:val="28"/>
          <w:szCs w:val="24"/>
          <w:rtl/>
        </w:rPr>
        <w:t xml:space="preserve">برای توضیح و توجیه اتفاقاتی که سبب نورگرایی شده بیان می شود </w:t>
      </w:r>
    </w:p>
    <w:p w:rsidR="00E35635" w:rsidRPr="00E35635" w:rsidRDefault="00E35635" w:rsidP="00E35635">
      <w:pPr>
        <w:spacing w:line="276" w:lineRule="auto"/>
        <w:ind w:right="666"/>
        <w:jc w:val="right"/>
        <w:rPr>
          <w:sz w:val="28"/>
          <w:szCs w:val="24"/>
          <w:rtl/>
        </w:rPr>
      </w:pPr>
      <w:r w:rsidRPr="00E35635">
        <w:rPr>
          <w:rFonts w:hint="cs"/>
          <w:sz w:val="28"/>
          <w:szCs w:val="24"/>
          <w:rtl/>
        </w:rPr>
        <w:t xml:space="preserve">در ادامه و با توجه به نتایجی که دانش آموزان از آزمایش ها میگیرند در صورت انجام یادگیری به این نکته خواهند رسید که </w:t>
      </w:r>
    </w:p>
    <w:p w:rsidR="00E35635" w:rsidRPr="00E35635" w:rsidRDefault="00E35635" w:rsidP="00E35635">
      <w:pPr>
        <w:spacing w:line="276" w:lineRule="auto"/>
        <w:ind w:right="666"/>
        <w:jc w:val="right"/>
        <w:rPr>
          <w:rFonts w:cs="Calibri"/>
          <w:color w:val="990033"/>
          <w:sz w:val="28"/>
          <w:szCs w:val="24"/>
          <w:rtl/>
        </w:rPr>
      </w:pPr>
      <w:r>
        <w:rPr>
          <w:rFonts w:cs="2  Mehr" w:hint="cs"/>
          <w:color w:val="990033"/>
          <w:sz w:val="28"/>
          <w:szCs w:val="24"/>
          <w:rtl/>
        </w:rPr>
        <w:t xml:space="preserve">" </w:t>
      </w:r>
      <w:r w:rsidRPr="00E35635">
        <w:rPr>
          <w:rFonts w:cs="2  Mehr"/>
          <w:color w:val="990033"/>
          <w:sz w:val="28"/>
          <w:szCs w:val="24"/>
          <w:rtl/>
        </w:rPr>
        <w:t>تابش نور سبب تجمع اکس</w:t>
      </w:r>
      <w:r w:rsidRPr="00E35635">
        <w:rPr>
          <w:rFonts w:cs="2  Mehr" w:hint="cs"/>
          <w:color w:val="990033"/>
          <w:sz w:val="28"/>
          <w:szCs w:val="24"/>
          <w:rtl/>
        </w:rPr>
        <w:t>ی</w:t>
      </w:r>
      <w:r w:rsidRPr="00E35635">
        <w:rPr>
          <w:rFonts w:cs="2  Mehr" w:hint="eastAsia"/>
          <w:color w:val="990033"/>
          <w:sz w:val="28"/>
          <w:szCs w:val="24"/>
          <w:rtl/>
        </w:rPr>
        <w:t>ن</w:t>
      </w:r>
      <w:r w:rsidRPr="00E35635">
        <w:rPr>
          <w:rFonts w:cs="2  Mehr"/>
          <w:color w:val="990033"/>
          <w:sz w:val="28"/>
          <w:szCs w:val="24"/>
          <w:rtl/>
        </w:rPr>
        <w:t xml:space="preserve"> در سمت سا</w:t>
      </w:r>
      <w:r w:rsidRPr="00E35635">
        <w:rPr>
          <w:rFonts w:cs="2  Mehr" w:hint="cs"/>
          <w:color w:val="990033"/>
          <w:sz w:val="28"/>
          <w:szCs w:val="24"/>
          <w:rtl/>
        </w:rPr>
        <w:t>ی</w:t>
      </w:r>
      <w:r w:rsidRPr="00E35635">
        <w:rPr>
          <w:rFonts w:cs="2  Mehr" w:hint="eastAsia"/>
          <w:color w:val="990033"/>
          <w:sz w:val="28"/>
          <w:szCs w:val="24"/>
          <w:rtl/>
        </w:rPr>
        <w:t>ه</w:t>
      </w:r>
      <w:r w:rsidRPr="00E35635">
        <w:rPr>
          <w:rFonts w:cs="2  Mehr"/>
          <w:color w:val="990033"/>
          <w:sz w:val="28"/>
          <w:szCs w:val="24"/>
          <w:rtl/>
        </w:rPr>
        <w:t xml:space="preserve"> م</w:t>
      </w:r>
      <w:r w:rsidRPr="00E35635">
        <w:rPr>
          <w:rFonts w:cs="2  Mehr" w:hint="cs"/>
          <w:color w:val="990033"/>
          <w:sz w:val="28"/>
          <w:szCs w:val="24"/>
          <w:rtl/>
        </w:rPr>
        <w:t>ی</w:t>
      </w:r>
      <w:r w:rsidRPr="00E35635">
        <w:rPr>
          <w:rFonts w:cs="2  Mehr"/>
          <w:color w:val="990033"/>
          <w:sz w:val="28"/>
          <w:szCs w:val="24"/>
          <w:rtl/>
        </w:rPr>
        <w:t xml:space="preserve"> شود</w:t>
      </w:r>
      <w:r w:rsidRPr="00E35635">
        <w:rPr>
          <w:rFonts w:cs="2  Mehr" w:hint="cs"/>
          <w:color w:val="990033"/>
          <w:sz w:val="28"/>
          <w:szCs w:val="24"/>
          <w:rtl/>
        </w:rPr>
        <w:t xml:space="preserve"> </w:t>
      </w:r>
      <w:r>
        <w:rPr>
          <w:rFonts w:cs="Calibri" w:hint="cs"/>
          <w:color w:val="990033"/>
          <w:sz w:val="28"/>
          <w:szCs w:val="24"/>
          <w:rtl/>
        </w:rPr>
        <w:t>"</w:t>
      </w:r>
    </w:p>
    <w:p w:rsidR="00E35635" w:rsidRPr="00E35635" w:rsidRDefault="00E35635" w:rsidP="00E35635">
      <w:pPr>
        <w:spacing w:line="276" w:lineRule="auto"/>
        <w:ind w:right="666"/>
        <w:jc w:val="right"/>
        <w:rPr>
          <w:sz w:val="28"/>
          <w:szCs w:val="24"/>
          <w:rtl/>
        </w:rPr>
      </w:pPr>
      <w:r>
        <w:rPr>
          <w:rFonts w:hint="cs"/>
          <w:sz w:val="28"/>
          <w:szCs w:val="24"/>
          <w:rtl/>
        </w:rPr>
        <w:t xml:space="preserve">با این مفهوم </w:t>
      </w:r>
      <w:r w:rsidRPr="00E35635">
        <w:rPr>
          <w:rFonts w:hint="cs"/>
          <w:sz w:val="28"/>
          <w:szCs w:val="24"/>
          <w:rtl/>
        </w:rPr>
        <w:t xml:space="preserve">می توان با طراحی فرایند سنجش آموخته ها از یادگیری دانش آموزان اطمینان پیدا کرد </w:t>
      </w:r>
    </w:p>
    <w:p w:rsidR="000D4148" w:rsidRPr="000D4148" w:rsidRDefault="000D4148" w:rsidP="000D4148"/>
    <w:p w:rsidR="00B37B3B" w:rsidRDefault="00E35635" w:rsidP="00E35635">
      <w:pPr>
        <w:pStyle w:val="ListBullet"/>
        <w:numPr>
          <w:ilvl w:val="0"/>
          <w:numId w:val="0"/>
        </w:numPr>
        <w:spacing w:after="0"/>
        <w:ind w:left="340" w:right="1026" w:hanging="340"/>
        <w:jc w:val="center"/>
        <w:rPr>
          <w:sz w:val="12"/>
          <w:rtl/>
        </w:rPr>
      </w:pPr>
      <w:r w:rsidRPr="00E35635">
        <w:rPr>
          <w:noProof/>
          <w:sz w:val="12"/>
        </w:rPr>
        <w:drawing>
          <wp:inline distT="0" distB="0" distL="0" distR="0" wp14:anchorId="7EFEAA0A" wp14:editId="25B7E0CE">
            <wp:extent cx="4887046" cy="274896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01229" cy="2756942"/>
                    </a:xfrm>
                    <a:prstGeom prst="rect">
                      <a:avLst/>
                    </a:prstGeom>
                  </pic:spPr>
                </pic:pic>
              </a:graphicData>
            </a:graphic>
          </wp:inline>
        </w:drawing>
      </w:r>
    </w:p>
    <w:p w:rsidR="000D4148" w:rsidRDefault="000D4148" w:rsidP="00D94688">
      <w:pPr>
        <w:pStyle w:val="ListBullet"/>
        <w:numPr>
          <w:ilvl w:val="0"/>
          <w:numId w:val="0"/>
        </w:numPr>
        <w:spacing w:after="0"/>
        <w:ind w:left="340" w:hanging="340"/>
        <w:rPr>
          <w:sz w:val="12"/>
          <w:rtl/>
        </w:rPr>
      </w:pPr>
    </w:p>
    <w:p w:rsidR="000D4148" w:rsidRDefault="000D4148" w:rsidP="00D94688">
      <w:pPr>
        <w:pStyle w:val="ListBullet"/>
        <w:numPr>
          <w:ilvl w:val="0"/>
          <w:numId w:val="0"/>
        </w:numPr>
        <w:spacing w:after="0"/>
        <w:ind w:left="340" w:hanging="340"/>
        <w:rPr>
          <w:sz w:val="12"/>
          <w:rtl/>
        </w:rPr>
      </w:pPr>
    </w:p>
    <w:p w:rsidR="00E35635" w:rsidRDefault="00E35635" w:rsidP="00E35635">
      <w:pPr>
        <w:pStyle w:val="ListBullet"/>
        <w:numPr>
          <w:ilvl w:val="0"/>
          <w:numId w:val="0"/>
        </w:numPr>
        <w:spacing w:after="0"/>
        <w:ind w:left="-540" w:right="1026" w:firstLine="180"/>
        <w:rPr>
          <w:noProof/>
          <w:sz w:val="12"/>
          <w:rtl/>
        </w:rPr>
      </w:pPr>
      <w:r>
        <w:rPr>
          <w:rFonts w:hint="cs"/>
          <w:noProof/>
          <w:sz w:val="12"/>
          <w:rtl/>
        </w:rPr>
        <w:t xml:space="preserve">   </w:t>
      </w:r>
    </w:p>
    <w:p w:rsidR="00E35635" w:rsidRDefault="00E35635" w:rsidP="00E35635">
      <w:pPr>
        <w:pStyle w:val="ListBullet"/>
        <w:numPr>
          <w:ilvl w:val="0"/>
          <w:numId w:val="0"/>
        </w:numPr>
        <w:spacing w:after="0"/>
        <w:ind w:left="-540" w:right="1026" w:firstLine="180"/>
        <w:rPr>
          <w:noProof/>
          <w:sz w:val="12"/>
          <w:rtl/>
        </w:rPr>
      </w:pPr>
    </w:p>
    <w:p w:rsidR="00E35635" w:rsidRDefault="00E35635" w:rsidP="00E35635">
      <w:pPr>
        <w:pStyle w:val="ListBullet"/>
        <w:numPr>
          <w:ilvl w:val="0"/>
          <w:numId w:val="0"/>
        </w:numPr>
        <w:spacing w:after="0"/>
        <w:ind w:left="-540" w:right="1026" w:firstLine="180"/>
        <w:rPr>
          <w:noProof/>
          <w:sz w:val="12"/>
          <w:rtl/>
        </w:rPr>
      </w:pPr>
    </w:p>
    <w:p w:rsidR="00E35635" w:rsidRDefault="00E35635" w:rsidP="00E35635">
      <w:pPr>
        <w:pStyle w:val="ListBullet"/>
        <w:numPr>
          <w:ilvl w:val="0"/>
          <w:numId w:val="0"/>
        </w:numPr>
        <w:spacing w:after="0"/>
        <w:ind w:left="-540" w:right="1026" w:firstLine="180"/>
        <w:rPr>
          <w:noProof/>
          <w:sz w:val="12"/>
          <w:rtl/>
        </w:rPr>
      </w:pPr>
    </w:p>
    <w:p w:rsidR="000D4148" w:rsidRDefault="00E35635" w:rsidP="00AF5D60">
      <w:pPr>
        <w:pStyle w:val="ListBullet"/>
        <w:numPr>
          <w:ilvl w:val="0"/>
          <w:numId w:val="0"/>
        </w:numPr>
        <w:spacing w:after="0"/>
        <w:ind w:left="-630" w:right="1386" w:firstLine="270"/>
        <w:rPr>
          <w:sz w:val="12"/>
          <w:rtl/>
        </w:rPr>
      </w:pPr>
      <w:r>
        <w:rPr>
          <w:noProof/>
          <w:sz w:val="12"/>
        </w:rPr>
        <w:drawing>
          <wp:inline distT="0" distB="0" distL="0" distR="0" wp14:anchorId="32FD9731">
            <wp:extent cx="6096635" cy="342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0D4148" w:rsidRDefault="000D4148" w:rsidP="00D94688">
      <w:pPr>
        <w:pStyle w:val="ListBullet"/>
        <w:numPr>
          <w:ilvl w:val="0"/>
          <w:numId w:val="0"/>
        </w:numPr>
        <w:spacing w:after="0"/>
        <w:ind w:left="340" w:hanging="340"/>
        <w:rPr>
          <w:sz w:val="12"/>
          <w:rtl/>
        </w:rPr>
      </w:pPr>
    </w:p>
    <w:p w:rsidR="000D4148" w:rsidRDefault="000D4148" w:rsidP="00D94688">
      <w:pPr>
        <w:pStyle w:val="ListBullet"/>
        <w:numPr>
          <w:ilvl w:val="0"/>
          <w:numId w:val="0"/>
        </w:numPr>
        <w:spacing w:after="0"/>
        <w:ind w:left="340" w:hanging="340"/>
        <w:rPr>
          <w:sz w:val="12"/>
          <w:rtl/>
        </w:rPr>
      </w:pPr>
    </w:p>
    <w:p w:rsidR="000D4148" w:rsidRDefault="000D4148" w:rsidP="00D94688">
      <w:pPr>
        <w:pStyle w:val="ListBullet"/>
        <w:numPr>
          <w:ilvl w:val="0"/>
          <w:numId w:val="0"/>
        </w:numPr>
        <w:spacing w:after="0"/>
        <w:ind w:left="340" w:hanging="340"/>
        <w:rPr>
          <w:sz w:val="12"/>
          <w:rtl/>
        </w:rPr>
      </w:pPr>
    </w:p>
    <w:p w:rsidR="000D4148" w:rsidRDefault="000D4148" w:rsidP="00D94688">
      <w:pPr>
        <w:pStyle w:val="ListBullet"/>
        <w:numPr>
          <w:ilvl w:val="0"/>
          <w:numId w:val="0"/>
        </w:numPr>
        <w:spacing w:after="0"/>
        <w:ind w:left="340" w:hanging="340"/>
        <w:rPr>
          <w:sz w:val="12"/>
          <w:rtl/>
        </w:rPr>
      </w:pPr>
    </w:p>
    <w:p w:rsidR="000D4148" w:rsidRDefault="000D4148" w:rsidP="00D94688">
      <w:pPr>
        <w:pStyle w:val="ListBullet"/>
        <w:numPr>
          <w:ilvl w:val="0"/>
          <w:numId w:val="0"/>
        </w:numPr>
        <w:spacing w:after="0"/>
        <w:ind w:left="340" w:hanging="340"/>
        <w:rPr>
          <w:sz w:val="12"/>
          <w:rtl/>
        </w:rPr>
      </w:pPr>
    </w:p>
    <w:p w:rsidR="00E35635" w:rsidRDefault="00E35635" w:rsidP="00E35635">
      <w:pPr>
        <w:pStyle w:val="ListBullet"/>
        <w:numPr>
          <w:ilvl w:val="0"/>
          <w:numId w:val="0"/>
        </w:numPr>
        <w:tabs>
          <w:tab w:val="left" w:pos="7333"/>
        </w:tabs>
        <w:spacing w:after="0"/>
        <w:ind w:left="340" w:right="576" w:hanging="340"/>
        <w:jc w:val="right"/>
        <w:rPr>
          <w:sz w:val="12"/>
          <w:rtl/>
        </w:rPr>
      </w:pPr>
      <w:r>
        <w:rPr>
          <w:sz w:val="12"/>
        </w:rPr>
        <w:tab/>
      </w:r>
      <w:r>
        <w:rPr>
          <w:sz w:val="12"/>
        </w:rPr>
        <w:tab/>
      </w:r>
    </w:p>
    <w:p w:rsidR="000D4148" w:rsidRPr="00E35635" w:rsidRDefault="00E35635" w:rsidP="00E35635">
      <w:pPr>
        <w:pStyle w:val="ListBullet"/>
        <w:numPr>
          <w:ilvl w:val="0"/>
          <w:numId w:val="0"/>
        </w:numPr>
        <w:tabs>
          <w:tab w:val="left" w:pos="7333"/>
        </w:tabs>
        <w:spacing w:after="0"/>
        <w:ind w:left="340" w:right="576" w:hanging="340"/>
        <w:jc w:val="right"/>
        <w:rPr>
          <w:sz w:val="16"/>
          <w:szCs w:val="28"/>
          <w:rtl/>
        </w:rPr>
      </w:pPr>
      <w:r w:rsidRPr="00E35635">
        <w:rPr>
          <w:rFonts w:hint="cs"/>
          <w:sz w:val="16"/>
          <w:szCs w:val="28"/>
          <w:rtl/>
        </w:rPr>
        <w:t xml:space="preserve">برای اطمینان از یادگیری این مفهوم این شکل ساده طراحی شد تا دانش آموزان با داشتن درصد اکسین در طرفین ساقه بتوانند با توجه به یاد گیری که داشته اند بتوانند موارد </w:t>
      </w:r>
    </w:p>
    <w:p w:rsidR="00E35635" w:rsidRPr="00E35635" w:rsidRDefault="00E35635" w:rsidP="00E35635">
      <w:pPr>
        <w:pStyle w:val="ListBullet"/>
        <w:numPr>
          <w:ilvl w:val="0"/>
          <w:numId w:val="0"/>
        </w:numPr>
        <w:tabs>
          <w:tab w:val="left" w:pos="7333"/>
        </w:tabs>
        <w:spacing w:after="0"/>
        <w:ind w:left="340" w:right="576" w:hanging="340"/>
        <w:jc w:val="right"/>
        <w:rPr>
          <w:sz w:val="16"/>
          <w:szCs w:val="28"/>
          <w:rtl/>
        </w:rPr>
      </w:pPr>
    </w:p>
    <w:p w:rsidR="00E35635" w:rsidRPr="00E35635" w:rsidRDefault="00E35635" w:rsidP="00E35635">
      <w:pPr>
        <w:pStyle w:val="ListBullet"/>
        <w:numPr>
          <w:ilvl w:val="0"/>
          <w:numId w:val="16"/>
        </w:numPr>
        <w:tabs>
          <w:tab w:val="left" w:pos="7333"/>
        </w:tabs>
        <w:bidi/>
        <w:spacing w:after="0"/>
        <w:ind w:right="576"/>
        <w:rPr>
          <w:sz w:val="16"/>
          <w:szCs w:val="28"/>
          <w:rtl/>
        </w:rPr>
      </w:pPr>
      <w:r w:rsidRPr="00E35635">
        <w:rPr>
          <w:rFonts w:hint="cs"/>
          <w:sz w:val="16"/>
          <w:szCs w:val="28"/>
          <w:rtl/>
        </w:rPr>
        <w:t xml:space="preserve">جهت تابش نور </w:t>
      </w:r>
    </w:p>
    <w:p w:rsidR="00E35635" w:rsidRDefault="00E35635" w:rsidP="00E35635">
      <w:pPr>
        <w:pStyle w:val="ListBullet"/>
        <w:numPr>
          <w:ilvl w:val="0"/>
          <w:numId w:val="16"/>
        </w:numPr>
        <w:tabs>
          <w:tab w:val="left" w:pos="7333"/>
        </w:tabs>
        <w:bidi/>
        <w:spacing w:after="0"/>
        <w:ind w:right="576"/>
        <w:rPr>
          <w:sz w:val="16"/>
          <w:szCs w:val="28"/>
          <w:rtl/>
        </w:rPr>
      </w:pPr>
      <w:r w:rsidRPr="00E35635">
        <w:rPr>
          <w:rFonts w:hint="cs"/>
          <w:sz w:val="16"/>
          <w:szCs w:val="28"/>
          <w:rtl/>
        </w:rPr>
        <w:t>جهت خمیدگی ساقه</w:t>
      </w:r>
    </w:p>
    <w:p w:rsidR="00E35635" w:rsidRPr="00E35635" w:rsidRDefault="00E35635" w:rsidP="00E35635">
      <w:pPr>
        <w:pStyle w:val="ListBullet"/>
        <w:numPr>
          <w:ilvl w:val="0"/>
          <w:numId w:val="0"/>
        </w:numPr>
        <w:tabs>
          <w:tab w:val="left" w:pos="7333"/>
        </w:tabs>
        <w:spacing w:after="0"/>
        <w:ind w:left="340" w:right="576" w:hanging="340"/>
        <w:jc w:val="right"/>
        <w:rPr>
          <w:sz w:val="16"/>
          <w:szCs w:val="28"/>
          <w:rtl/>
        </w:rPr>
      </w:pPr>
    </w:p>
    <w:p w:rsidR="00E35635" w:rsidRPr="00E35635" w:rsidRDefault="00E35635" w:rsidP="00E35635">
      <w:pPr>
        <w:pStyle w:val="ListBullet"/>
        <w:numPr>
          <w:ilvl w:val="0"/>
          <w:numId w:val="0"/>
        </w:numPr>
        <w:tabs>
          <w:tab w:val="left" w:pos="7333"/>
        </w:tabs>
        <w:bidi/>
        <w:spacing w:after="0"/>
        <w:ind w:left="666" w:right="576" w:hanging="90"/>
        <w:rPr>
          <w:sz w:val="16"/>
          <w:szCs w:val="28"/>
          <w:rtl/>
        </w:rPr>
      </w:pPr>
      <w:r>
        <w:rPr>
          <w:rFonts w:hint="cs"/>
          <w:sz w:val="16"/>
          <w:szCs w:val="28"/>
          <w:rtl/>
        </w:rPr>
        <w:t>را تشخیص دهند</w:t>
      </w:r>
      <w:r w:rsidR="00865E62">
        <w:rPr>
          <w:rFonts w:hint="cs"/>
          <w:sz w:val="16"/>
          <w:szCs w:val="28"/>
          <w:rtl/>
        </w:rPr>
        <w:t>.</w:t>
      </w:r>
    </w:p>
    <w:p w:rsidR="000D4148" w:rsidRDefault="000D4148" w:rsidP="00D94688">
      <w:pPr>
        <w:pStyle w:val="ListBullet"/>
        <w:numPr>
          <w:ilvl w:val="0"/>
          <w:numId w:val="0"/>
        </w:numPr>
        <w:spacing w:after="0"/>
        <w:ind w:left="340" w:hanging="340"/>
        <w:rPr>
          <w:sz w:val="12"/>
          <w:rtl/>
        </w:rPr>
      </w:pPr>
    </w:p>
    <w:p w:rsidR="000D4148" w:rsidRDefault="000D4148" w:rsidP="00D94688">
      <w:pPr>
        <w:pStyle w:val="ListBullet"/>
        <w:numPr>
          <w:ilvl w:val="0"/>
          <w:numId w:val="0"/>
        </w:numPr>
        <w:spacing w:after="0"/>
        <w:ind w:left="340" w:hanging="340"/>
        <w:rPr>
          <w:sz w:val="12"/>
          <w:rtl/>
        </w:rPr>
      </w:pPr>
    </w:p>
    <w:p w:rsidR="000D4148" w:rsidRDefault="000D4148" w:rsidP="00D94688">
      <w:pPr>
        <w:pStyle w:val="ListBullet"/>
        <w:numPr>
          <w:ilvl w:val="0"/>
          <w:numId w:val="0"/>
        </w:numPr>
        <w:spacing w:after="0"/>
        <w:ind w:left="340" w:hanging="340"/>
        <w:rPr>
          <w:sz w:val="12"/>
          <w:rtl/>
        </w:rPr>
      </w:pPr>
    </w:p>
    <w:p w:rsidR="000D4148" w:rsidRDefault="000D4148" w:rsidP="00D94688">
      <w:pPr>
        <w:pStyle w:val="ListBullet"/>
        <w:numPr>
          <w:ilvl w:val="0"/>
          <w:numId w:val="0"/>
        </w:numPr>
        <w:spacing w:after="0"/>
        <w:ind w:left="340" w:hanging="340"/>
        <w:rPr>
          <w:sz w:val="12"/>
          <w:rtl/>
        </w:rPr>
      </w:pPr>
    </w:p>
    <w:p w:rsidR="000D4148" w:rsidRPr="00E237E8" w:rsidRDefault="000D4148" w:rsidP="00D94688">
      <w:pPr>
        <w:pStyle w:val="ListBullet"/>
        <w:numPr>
          <w:ilvl w:val="0"/>
          <w:numId w:val="0"/>
        </w:numPr>
        <w:spacing w:after="0"/>
        <w:ind w:left="340" w:hanging="340"/>
        <w:rPr>
          <w:sz w:val="12"/>
        </w:rPr>
        <w:sectPr w:rsidR="000D4148" w:rsidRPr="00E237E8" w:rsidSect="000D4148">
          <w:headerReference w:type="default" r:id="rId30"/>
          <w:pgSz w:w="12240" w:h="15840" w:code="1"/>
          <w:pgMar w:top="1080" w:right="432" w:bottom="1080" w:left="1872" w:header="648" w:footer="432" w:gutter="0"/>
          <w:cols w:space="708"/>
          <w:docGrid w:linePitch="360"/>
        </w:sectPr>
      </w:pPr>
    </w:p>
    <w:p w:rsidR="00B37B3B" w:rsidRPr="00E35635" w:rsidRDefault="00E35635" w:rsidP="001C137C">
      <w:pPr>
        <w:pStyle w:val="Heading1"/>
        <w:pBdr>
          <w:bottom w:val="single" w:sz="24" w:space="6" w:color="F0CDA1" w:themeColor="accent1"/>
        </w:pBdr>
        <w:jc w:val="right"/>
        <w:rPr>
          <w:rFonts w:cs="2  Mehr"/>
        </w:rPr>
      </w:pPr>
      <w:r w:rsidRPr="00E35635">
        <w:rPr>
          <w:rFonts w:cs="2  Mehr" w:hint="cs"/>
          <w:rtl/>
        </w:rPr>
        <w:lastRenderedPageBreak/>
        <w:t>مراحل طراحی فعالیت یادگیری</w:t>
      </w:r>
    </w:p>
    <w:tbl>
      <w:tblPr>
        <w:tblStyle w:val="PlainTable1"/>
        <w:bidiVisual/>
        <w:tblW w:w="10357" w:type="dxa"/>
        <w:tblInd w:w="-191" w:type="dxa"/>
        <w:tblLook w:val="04A0" w:firstRow="1" w:lastRow="0" w:firstColumn="1" w:lastColumn="0" w:noHBand="0" w:noVBand="1"/>
      </w:tblPr>
      <w:tblGrid>
        <w:gridCol w:w="5054"/>
        <w:gridCol w:w="5303"/>
      </w:tblGrid>
      <w:tr w:rsidR="00DE48BE" w:rsidRPr="00DE48BE" w:rsidTr="00DE48BE">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0357" w:type="dxa"/>
            <w:gridSpan w:val="2"/>
          </w:tcPr>
          <w:p w:rsidR="00DE48BE" w:rsidRPr="00DE48BE" w:rsidRDefault="00DE48BE" w:rsidP="00865E62">
            <w:pPr>
              <w:jc w:val="right"/>
              <w:rPr>
                <w:rFonts w:asciiTheme="minorBidi" w:hAnsiTheme="minorBidi"/>
                <w:szCs w:val="24"/>
                <w:rtl/>
              </w:rPr>
            </w:pPr>
            <w:r w:rsidRPr="00DE48BE">
              <w:rPr>
                <w:rFonts w:asciiTheme="minorBidi" w:hAnsiTheme="minorBidi"/>
                <w:szCs w:val="24"/>
                <w:rtl/>
              </w:rPr>
              <w:t>مراحل طراحی فعالیت یادگیری برای سنجش آموخته‌ها</w:t>
            </w:r>
            <w:r w:rsidR="00865E62">
              <w:rPr>
                <w:rFonts w:asciiTheme="minorBidi" w:hAnsiTheme="minorBidi" w:hint="cs"/>
                <w:szCs w:val="24"/>
                <w:rtl/>
              </w:rPr>
              <w:t xml:space="preserve"> </w:t>
            </w:r>
          </w:p>
          <w:p w:rsidR="00DE48BE" w:rsidRPr="00DE48BE" w:rsidRDefault="00DE48BE" w:rsidP="008C6EB5">
            <w:pPr>
              <w:ind w:right="261"/>
              <w:jc w:val="center"/>
              <w:rPr>
                <w:rFonts w:asciiTheme="minorBidi" w:hAnsiTheme="minorBidi"/>
                <w:szCs w:val="24"/>
                <w:rtl/>
              </w:rPr>
            </w:pPr>
            <w:r w:rsidRPr="00DE48BE">
              <w:rPr>
                <w:rFonts w:asciiTheme="minorBidi" w:hAnsiTheme="minorBidi"/>
                <w:color w:val="990033"/>
                <w:szCs w:val="24"/>
                <w:rtl/>
              </w:rPr>
              <w:t xml:space="preserve">تعیین هدف: </w:t>
            </w:r>
            <w:r w:rsidR="008C6EB5">
              <w:rPr>
                <w:rFonts w:asciiTheme="minorBidi" w:hAnsiTheme="minorBidi" w:hint="cs"/>
                <w:szCs w:val="24"/>
                <w:rtl/>
              </w:rPr>
              <w:t>دانش آموز بتواند با توجه به آموخته های خود مسئله طراحی شده در قالب تصویر و شکل برای اطمینان از یادگیری به درستی پاسخ دهد</w:t>
            </w:r>
          </w:p>
        </w:tc>
      </w:tr>
      <w:tr w:rsidR="00DE48BE" w:rsidRPr="00DE48BE" w:rsidTr="00DE48BE">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0357" w:type="dxa"/>
            <w:gridSpan w:val="2"/>
          </w:tcPr>
          <w:p w:rsidR="00DE48BE" w:rsidRPr="00DE48BE" w:rsidRDefault="00DE48BE" w:rsidP="00DE48BE">
            <w:pPr>
              <w:jc w:val="right"/>
              <w:rPr>
                <w:rFonts w:asciiTheme="minorBidi" w:hAnsiTheme="minorBidi"/>
                <w:b w:val="0"/>
                <w:bCs w:val="0"/>
                <w:color w:val="FF0000"/>
                <w:szCs w:val="24"/>
                <w:rtl/>
              </w:rPr>
            </w:pPr>
            <w:r w:rsidRPr="00DE48BE">
              <w:rPr>
                <w:rFonts w:asciiTheme="minorBidi" w:hAnsiTheme="minorBidi"/>
                <w:color w:val="990033"/>
                <w:szCs w:val="24"/>
                <w:rtl/>
              </w:rPr>
              <w:t>مراحل /  گام‌های اجرایی موقعیت یادگیری برای درگیری شناختی:</w:t>
            </w:r>
            <w:r w:rsidRPr="00DE48BE">
              <w:rPr>
                <w:rFonts w:asciiTheme="minorBidi" w:hAnsiTheme="minorBidi"/>
                <w:color w:val="FF0000"/>
                <w:szCs w:val="24"/>
                <w:rtl/>
              </w:rPr>
              <w:t xml:space="preserve"> </w:t>
            </w:r>
          </w:p>
          <w:p w:rsidR="00DE48BE" w:rsidRPr="00DE48BE" w:rsidRDefault="00DE48BE" w:rsidP="00DE48BE">
            <w:pPr>
              <w:jc w:val="center"/>
              <w:rPr>
                <w:rFonts w:asciiTheme="minorBidi" w:hAnsiTheme="minorBidi"/>
                <w:b w:val="0"/>
                <w:bCs w:val="0"/>
                <w:szCs w:val="24"/>
                <w:rtl/>
              </w:rPr>
            </w:pPr>
            <w:r w:rsidRPr="00DE48BE">
              <w:rPr>
                <w:rFonts w:asciiTheme="minorBidi" w:hAnsiTheme="minorBidi"/>
                <w:b w:val="0"/>
                <w:bCs w:val="0"/>
                <w:szCs w:val="24"/>
                <w:rtl/>
              </w:rPr>
              <w:t>( در این بخش دانشجوی کارورزی، در کل مراحل نقش راهنما و ارزیاب  را دارد).</w:t>
            </w:r>
          </w:p>
        </w:tc>
      </w:tr>
      <w:tr w:rsidR="00DE48BE" w:rsidRPr="00DE48BE" w:rsidTr="00DE48BE">
        <w:tc>
          <w:tcPr>
            <w:cnfStyle w:val="001000000000" w:firstRow="0" w:lastRow="0" w:firstColumn="1" w:lastColumn="0" w:oddVBand="0" w:evenVBand="0" w:oddHBand="0" w:evenHBand="0" w:firstRowFirstColumn="0" w:firstRowLastColumn="0" w:lastRowFirstColumn="0" w:lastRowLastColumn="0"/>
            <w:tcW w:w="5054" w:type="dxa"/>
          </w:tcPr>
          <w:p w:rsidR="00DE48BE" w:rsidRPr="00DE48BE" w:rsidRDefault="00DE48BE" w:rsidP="00B0726C">
            <w:pPr>
              <w:jc w:val="center"/>
              <w:rPr>
                <w:rFonts w:asciiTheme="minorBidi" w:hAnsiTheme="minorBidi"/>
                <w:b w:val="0"/>
                <w:bCs w:val="0"/>
                <w:color w:val="FF0000"/>
                <w:szCs w:val="24"/>
                <w:rtl/>
              </w:rPr>
            </w:pPr>
            <w:r>
              <w:rPr>
                <w:rFonts w:asciiTheme="minorBidi" w:hAnsiTheme="minorBidi"/>
                <w:color w:val="990033"/>
                <w:szCs w:val="24"/>
                <w:rtl/>
              </w:rPr>
              <w:t>گام‌هاي اجراي</w:t>
            </w:r>
            <w:r>
              <w:rPr>
                <w:rFonts w:asciiTheme="minorBidi" w:hAnsiTheme="minorBidi" w:hint="cs"/>
                <w:color w:val="990033"/>
                <w:szCs w:val="24"/>
                <w:rtl/>
              </w:rPr>
              <w:t>ی</w:t>
            </w:r>
          </w:p>
        </w:tc>
        <w:tc>
          <w:tcPr>
            <w:tcW w:w="5303" w:type="dxa"/>
          </w:tcPr>
          <w:p w:rsidR="00DE48BE" w:rsidRPr="00DE48BE" w:rsidRDefault="00DE48BE" w:rsidP="00B0726C">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FF0000"/>
                <w:szCs w:val="24"/>
                <w:rtl/>
              </w:rPr>
            </w:pPr>
            <w:r>
              <w:rPr>
                <w:rFonts w:asciiTheme="minorBidi" w:hAnsiTheme="minorBidi"/>
                <w:b/>
                <w:bCs/>
                <w:color w:val="990033"/>
                <w:szCs w:val="24"/>
                <w:rtl/>
              </w:rPr>
              <w:t>ارزیابی گام‌ها</w:t>
            </w:r>
          </w:p>
        </w:tc>
      </w:tr>
      <w:tr w:rsidR="00DE48BE" w:rsidRPr="00DE48BE" w:rsidTr="0035680B">
        <w:trPr>
          <w:cnfStyle w:val="000000100000" w:firstRow="0" w:lastRow="0" w:firstColumn="0" w:lastColumn="0" w:oddVBand="0" w:evenVBand="0" w:oddHBand="1" w:evenHBand="0" w:firstRowFirstColumn="0" w:firstRowLastColumn="0" w:lastRowFirstColumn="0" w:lastRowLastColumn="0"/>
          <w:trHeight w:val="2322"/>
        </w:trPr>
        <w:tc>
          <w:tcPr>
            <w:cnfStyle w:val="001000000000" w:firstRow="0" w:lastRow="0" w:firstColumn="1" w:lastColumn="0" w:oddVBand="0" w:evenVBand="0" w:oddHBand="0" w:evenHBand="0" w:firstRowFirstColumn="0" w:firstRowLastColumn="0" w:lastRowFirstColumn="0" w:lastRowLastColumn="0"/>
            <w:tcW w:w="5054" w:type="dxa"/>
          </w:tcPr>
          <w:p w:rsidR="00DE48BE" w:rsidRPr="00AF5D60" w:rsidRDefault="00DE48BE" w:rsidP="00DE48BE">
            <w:pPr>
              <w:pStyle w:val="ListParagraph"/>
              <w:numPr>
                <w:ilvl w:val="0"/>
                <w:numId w:val="17"/>
              </w:numPr>
              <w:bidi/>
              <w:spacing w:before="0" w:after="0" w:line="240" w:lineRule="auto"/>
              <w:ind w:left="286" w:hanging="284"/>
              <w:jc w:val="both"/>
              <w:rPr>
                <w:rFonts w:asciiTheme="minorBidi" w:hAnsiTheme="minorBidi"/>
                <w:b w:val="0"/>
                <w:bCs w:val="0"/>
                <w:szCs w:val="24"/>
              </w:rPr>
            </w:pPr>
            <w:r w:rsidRPr="00AF5D60">
              <w:rPr>
                <w:rFonts w:asciiTheme="minorBidi" w:hAnsiTheme="minorBidi"/>
                <w:b w:val="0"/>
                <w:bCs w:val="0"/>
                <w:szCs w:val="24"/>
                <w:rtl/>
              </w:rPr>
              <w:t>تعیین هدف مورد نظر برای سنجش/ تعیین نوع فرایند (شناختی، عاطفی و یا روانی حرکتی)</w:t>
            </w:r>
          </w:p>
          <w:p w:rsidR="00DE48BE" w:rsidRPr="00AF5D60" w:rsidRDefault="00DE48BE" w:rsidP="00DE48BE">
            <w:pPr>
              <w:bidi/>
              <w:spacing w:before="0" w:after="0" w:line="240" w:lineRule="auto"/>
              <w:jc w:val="both"/>
              <w:rPr>
                <w:rFonts w:asciiTheme="minorBidi" w:hAnsiTheme="minorBidi"/>
                <w:b w:val="0"/>
                <w:bCs w:val="0"/>
                <w:szCs w:val="24"/>
                <w:rtl/>
              </w:rPr>
            </w:pPr>
          </w:p>
          <w:p w:rsidR="00DE48BE" w:rsidRPr="00AF5D60" w:rsidRDefault="00DE48BE" w:rsidP="00AF5D60">
            <w:pPr>
              <w:bidi/>
              <w:spacing w:before="0" w:after="0" w:line="240" w:lineRule="auto"/>
              <w:jc w:val="center"/>
              <w:rPr>
                <w:rFonts w:asciiTheme="minorBidi" w:hAnsiTheme="minorBidi"/>
                <w:b w:val="0"/>
                <w:bCs w:val="0"/>
                <w:szCs w:val="24"/>
                <w:rtl/>
              </w:rPr>
            </w:pPr>
            <w:r w:rsidRPr="00AF5D60">
              <w:rPr>
                <w:rFonts w:asciiTheme="minorBidi" w:hAnsiTheme="minorBidi" w:hint="cs"/>
                <w:b w:val="0"/>
                <w:bCs w:val="0"/>
                <w:szCs w:val="24"/>
                <w:rtl/>
              </w:rPr>
              <w:t xml:space="preserve">دانش آموز بتواند با توجه به یادگیری های مربوط به نورگرایی بتواند با توجه به تصویر </w:t>
            </w:r>
            <w:r w:rsidR="00AF5D60" w:rsidRPr="00AF5D60">
              <w:rPr>
                <w:rFonts w:asciiTheme="minorBidi" w:hAnsiTheme="minorBidi" w:hint="cs"/>
                <w:b w:val="0"/>
                <w:bCs w:val="0"/>
                <w:szCs w:val="24"/>
                <w:rtl/>
              </w:rPr>
              <w:t>مورد نظر جهت نور و خمیدگی را مشخص کند</w:t>
            </w:r>
          </w:p>
          <w:p w:rsidR="00AF5D60" w:rsidRPr="00AF5D60" w:rsidRDefault="00AF5D60" w:rsidP="00AF5D60">
            <w:pPr>
              <w:bidi/>
              <w:spacing w:before="0" w:after="0" w:line="240" w:lineRule="auto"/>
              <w:jc w:val="both"/>
              <w:rPr>
                <w:rFonts w:asciiTheme="minorBidi" w:hAnsiTheme="minorBidi"/>
                <w:b w:val="0"/>
                <w:bCs w:val="0"/>
                <w:szCs w:val="24"/>
                <w:rtl/>
              </w:rPr>
            </w:pPr>
          </w:p>
          <w:p w:rsidR="00DE48BE" w:rsidRPr="00AF5D60" w:rsidRDefault="00AF5D60" w:rsidP="00AF5D60">
            <w:pPr>
              <w:bidi/>
              <w:spacing w:before="0" w:after="0" w:line="240" w:lineRule="auto"/>
              <w:jc w:val="center"/>
              <w:rPr>
                <w:rFonts w:asciiTheme="minorBidi" w:hAnsiTheme="minorBidi"/>
                <w:b w:val="0"/>
                <w:bCs w:val="0"/>
                <w:szCs w:val="24"/>
                <w:rtl/>
              </w:rPr>
            </w:pPr>
            <w:r w:rsidRPr="00AF5D60">
              <w:rPr>
                <w:rFonts w:asciiTheme="minorBidi" w:hAnsiTheme="minorBidi" w:hint="cs"/>
                <w:b w:val="0"/>
                <w:bCs w:val="0"/>
                <w:szCs w:val="24"/>
                <w:rtl/>
              </w:rPr>
              <w:t>( شناختی، روانی حرکتی )</w:t>
            </w:r>
          </w:p>
          <w:p w:rsidR="00DE48BE" w:rsidRPr="00AF5D60" w:rsidRDefault="00DE48BE" w:rsidP="00DE48BE">
            <w:pPr>
              <w:bidi/>
              <w:spacing w:before="0" w:after="0" w:line="240" w:lineRule="auto"/>
              <w:jc w:val="both"/>
              <w:rPr>
                <w:rFonts w:asciiTheme="minorBidi" w:hAnsiTheme="minorBidi"/>
                <w:b w:val="0"/>
                <w:bCs w:val="0"/>
                <w:szCs w:val="24"/>
              </w:rPr>
            </w:pPr>
          </w:p>
        </w:tc>
        <w:tc>
          <w:tcPr>
            <w:tcW w:w="5303" w:type="dxa"/>
          </w:tcPr>
          <w:p w:rsidR="00DE48BE" w:rsidRDefault="00DE48BE" w:rsidP="00DE48BE">
            <w:pPr>
              <w:pStyle w:val="ListParagraph"/>
              <w:numPr>
                <w:ilvl w:val="0"/>
                <w:numId w:val="18"/>
              </w:numPr>
              <w:bidi/>
              <w:spacing w:before="0" w:after="0" w:line="240" w:lineRule="auto"/>
              <w:ind w:left="215" w:hanging="215"/>
              <w:jc w:val="both"/>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sidRPr="00DE48BE">
              <w:rPr>
                <w:rFonts w:asciiTheme="minorBidi" w:hAnsiTheme="minorBidi"/>
                <w:szCs w:val="24"/>
                <w:rtl/>
              </w:rPr>
              <w:t xml:space="preserve">آیا هدف برای  سنجش به درستی انتخاب شده است؟ آیا ابعاد مختلف فرایند در نظر گرفته شده است؟ </w:t>
            </w:r>
          </w:p>
          <w:p w:rsidR="00E54C19" w:rsidRDefault="00E54C19" w:rsidP="00E54C19">
            <w:pPr>
              <w:pStyle w:val="ListParagraph"/>
              <w:bidi/>
              <w:spacing w:before="0" w:after="0" w:line="240" w:lineRule="auto"/>
              <w:ind w:left="215"/>
              <w:jc w:val="both"/>
              <w:cnfStyle w:val="000000100000" w:firstRow="0" w:lastRow="0" w:firstColumn="0" w:lastColumn="0" w:oddVBand="0" w:evenVBand="0" w:oddHBand="1" w:evenHBand="0" w:firstRowFirstColumn="0" w:firstRowLastColumn="0" w:lastRowFirstColumn="0" w:lastRowLastColumn="0"/>
              <w:rPr>
                <w:rFonts w:asciiTheme="minorBidi" w:hAnsiTheme="minorBidi"/>
                <w:szCs w:val="24"/>
                <w:rtl/>
              </w:rPr>
            </w:pPr>
          </w:p>
          <w:p w:rsidR="00E54C19" w:rsidRPr="00DE48BE" w:rsidRDefault="00E54C19" w:rsidP="00E54C19">
            <w:pPr>
              <w:pStyle w:val="ListParagraph"/>
              <w:bidi/>
              <w:spacing w:before="0" w:after="0" w:line="240" w:lineRule="auto"/>
              <w:ind w:left="215" w:right="165"/>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Pr>
                <w:rFonts w:asciiTheme="minorBidi" w:hAnsiTheme="minorBidi" w:hint="cs"/>
                <w:szCs w:val="24"/>
                <w:rtl/>
              </w:rPr>
              <w:t>بله با توجه به مجازی بودن کلاس سنجش مورد نظر در قالب طراحی تصویر ارائه شده است</w:t>
            </w:r>
          </w:p>
        </w:tc>
      </w:tr>
      <w:tr w:rsidR="00DE48BE" w:rsidRPr="00DE48BE" w:rsidTr="00DE48BE">
        <w:tc>
          <w:tcPr>
            <w:cnfStyle w:val="001000000000" w:firstRow="0" w:lastRow="0" w:firstColumn="1" w:lastColumn="0" w:oddVBand="0" w:evenVBand="0" w:oddHBand="0" w:evenHBand="0" w:firstRowFirstColumn="0" w:firstRowLastColumn="0" w:lastRowFirstColumn="0" w:lastRowLastColumn="0"/>
            <w:tcW w:w="5054" w:type="dxa"/>
          </w:tcPr>
          <w:p w:rsidR="00DE48BE" w:rsidRPr="00AF5D60" w:rsidRDefault="00DE48BE" w:rsidP="00DE48BE">
            <w:pPr>
              <w:pStyle w:val="ListParagraph"/>
              <w:numPr>
                <w:ilvl w:val="0"/>
                <w:numId w:val="17"/>
              </w:numPr>
              <w:bidi/>
              <w:spacing w:before="0" w:after="0" w:line="240" w:lineRule="auto"/>
              <w:ind w:left="286" w:hanging="284"/>
              <w:jc w:val="both"/>
              <w:rPr>
                <w:rFonts w:asciiTheme="minorBidi" w:hAnsiTheme="minorBidi"/>
                <w:b w:val="0"/>
                <w:bCs w:val="0"/>
                <w:szCs w:val="24"/>
              </w:rPr>
            </w:pPr>
            <w:r w:rsidRPr="00AF5D60">
              <w:rPr>
                <w:rFonts w:asciiTheme="minorBidi" w:hAnsiTheme="minorBidi"/>
                <w:b w:val="0"/>
                <w:bCs w:val="0"/>
                <w:szCs w:val="24"/>
                <w:rtl/>
              </w:rPr>
              <w:t xml:space="preserve">تعیین سطح مورد انتظار ( با توجه به ویژگی دانش‌آموز،  دستیابی به چه سطحی از دانش و یا عملکرد  مورد نظر است؟) </w:t>
            </w:r>
          </w:p>
          <w:p w:rsidR="00AF5D60" w:rsidRPr="00AF5D60" w:rsidRDefault="00AF5D60" w:rsidP="00AF5D60">
            <w:pPr>
              <w:bidi/>
              <w:spacing w:before="0" w:after="0" w:line="240" w:lineRule="auto"/>
              <w:jc w:val="both"/>
              <w:rPr>
                <w:rFonts w:asciiTheme="minorBidi" w:hAnsiTheme="minorBidi"/>
                <w:b w:val="0"/>
                <w:bCs w:val="0"/>
                <w:szCs w:val="24"/>
                <w:rtl/>
              </w:rPr>
            </w:pPr>
          </w:p>
          <w:p w:rsidR="00AF5D60" w:rsidRPr="00AF5D60" w:rsidRDefault="00AF5D60" w:rsidP="00AF5D60">
            <w:pPr>
              <w:bidi/>
              <w:spacing w:before="0" w:after="0" w:line="240" w:lineRule="auto"/>
              <w:jc w:val="center"/>
              <w:rPr>
                <w:rFonts w:asciiTheme="minorBidi" w:hAnsiTheme="minorBidi"/>
                <w:b w:val="0"/>
                <w:bCs w:val="0"/>
                <w:szCs w:val="24"/>
                <w:rtl/>
              </w:rPr>
            </w:pPr>
            <w:r w:rsidRPr="00AF5D60">
              <w:rPr>
                <w:rFonts w:asciiTheme="minorBidi" w:hAnsiTheme="minorBidi" w:hint="cs"/>
                <w:b w:val="0"/>
                <w:bCs w:val="0"/>
                <w:szCs w:val="24"/>
                <w:rtl/>
              </w:rPr>
              <w:t>با توجه به شناخت مفهوم نورگرایی مورد اتظار است دانش آموز با دانستن میزان اکسین جهت نور را تشخیص دهد</w:t>
            </w:r>
          </w:p>
          <w:p w:rsidR="00AF5D60" w:rsidRPr="00AF5D60" w:rsidRDefault="00AF5D60" w:rsidP="00AF5D60">
            <w:pPr>
              <w:bidi/>
              <w:spacing w:before="0" w:after="0" w:line="240" w:lineRule="auto"/>
              <w:jc w:val="both"/>
              <w:rPr>
                <w:rFonts w:asciiTheme="minorBidi" w:hAnsiTheme="minorBidi"/>
                <w:b w:val="0"/>
                <w:bCs w:val="0"/>
                <w:szCs w:val="24"/>
              </w:rPr>
            </w:pPr>
          </w:p>
        </w:tc>
        <w:tc>
          <w:tcPr>
            <w:tcW w:w="5303" w:type="dxa"/>
          </w:tcPr>
          <w:p w:rsidR="00DE48BE" w:rsidRPr="00CC1CA3" w:rsidRDefault="00DE48BE" w:rsidP="00CC1CA3">
            <w:pPr>
              <w:pStyle w:val="ListParagraph"/>
              <w:numPr>
                <w:ilvl w:val="0"/>
                <w:numId w:val="18"/>
              </w:numPr>
              <w:bidi/>
              <w:spacing w:before="0" w:after="0" w:line="240" w:lineRule="auto"/>
              <w:ind w:left="215" w:hanging="215"/>
              <w:jc w:val="both"/>
              <w:cnfStyle w:val="000000000000" w:firstRow="0" w:lastRow="0" w:firstColumn="0" w:lastColumn="0" w:oddVBand="0" w:evenVBand="0" w:oddHBand="0" w:evenHBand="0" w:firstRowFirstColumn="0" w:firstRowLastColumn="0" w:lastRowFirstColumn="0" w:lastRowLastColumn="0"/>
              <w:rPr>
                <w:rFonts w:asciiTheme="minorBidi" w:hAnsiTheme="minorBidi"/>
                <w:szCs w:val="24"/>
                <w:rtl/>
              </w:rPr>
            </w:pPr>
            <w:r w:rsidRPr="00DE48BE">
              <w:rPr>
                <w:rFonts w:asciiTheme="minorBidi" w:hAnsiTheme="minorBidi"/>
                <w:szCs w:val="24"/>
                <w:rtl/>
              </w:rPr>
              <w:t>آیا سطح مورد انتظار،  با توجه به ویژگی‌های دانش‌آموز در نظر گرفته شده است؟</w:t>
            </w:r>
          </w:p>
          <w:p w:rsidR="00E54C19" w:rsidRPr="00E54C19" w:rsidRDefault="00E54C19" w:rsidP="00E54C19">
            <w:pPr>
              <w:jc w:val="center"/>
              <w:cnfStyle w:val="000000000000" w:firstRow="0" w:lastRow="0" w:firstColumn="0" w:lastColumn="0" w:oddVBand="0" w:evenVBand="0" w:oddHBand="0" w:evenHBand="0" w:firstRowFirstColumn="0" w:firstRowLastColumn="0" w:lastRowFirstColumn="0" w:lastRowLastColumn="0"/>
            </w:pPr>
            <w:r w:rsidRPr="00E54C19">
              <w:rPr>
                <w:rFonts w:hint="cs"/>
                <w:sz w:val="28"/>
                <w:szCs w:val="24"/>
                <w:rtl/>
              </w:rPr>
              <w:t xml:space="preserve">بله با توجه به مفهوم نورگرایی و خمیدگی برای جهت های مختلف از شماره گذاری استفاده شده تا بتوان بین دانش آموز که یادگیری در آن صورت گرفته با دانش آموز دیگرکه دچار مشکل در یادگیری </w:t>
            </w:r>
            <w:r>
              <w:rPr>
                <w:rFonts w:hint="cs"/>
                <w:sz w:val="28"/>
                <w:szCs w:val="24"/>
                <w:rtl/>
              </w:rPr>
              <w:t>است ت</w:t>
            </w:r>
            <w:r w:rsidRPr="00E54C19">
              <w:rPr>
                <w:rFonts w:hint="cs"/>
                <w:sz w:val="28"/>
                <w:szCs w:val="24"/>
                <w:rtl/>
              </w:rPr>
              <w:t>فکیک قائل شد</w:t>
            </w:r>
          </w:p>
        </w:tc>
      </w:tr>
      <w:tr w:rsidR="00DE48BE" w:rsidRPr="00DE48BE" w:rsidTr="00DE4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4" w:type="dxa"/>
          </w:tcPr>
          <w:p w:rsidR="00DE48BE" w:rsidRPr="00AF5D60" w:rsidRDefault="00DE48BE" w:rsidP="00DE48BE">
            <w:pPr>
              <w:pStyle w:val="ListParagraph"/>
              <w:numPr>
                <w:ilvl w:val="0"/>
                <w:numId w:val="17"/>
              </w:numPr>
              <w:bidi/>
              <w:spacing w:before="0" w:after="0" w:line="240" w:lineRule="auto"/>
              <w:ind w:left="286" w:hanging="284"/>
              <w:jc w:val="both"/>
              <w:rPr>
                <w:rFonts w:asciiTheme="minorBidi" w:hAnsiTheme="minorBidi"/>
                <w:b w:val="0"/>
                <w:bCs w:val="0"/>
                <w:szCs w:val="24"/>
              </w:rPr>
            </w:pPr>
            <w:r w:rsidRPr="00AF5D60">
              <w:rPr>
                <w:rFonts w:asciiTheme="minorBidi" w:hAnsiTheme="minorBidi"/>
                <w:b w:val="0"/>
                <w:bCs w:val="0"/>
                <w:szCs w:val="24"/>
                <w:rtl/>
              </w:rPr>
              <w:t>تعیین شیوه جمع‌آوری اطلاعات( مشاهده، مصاحبه، آزمون)</w:t>
            </w:r>
          </w:p>
          <w:p w:rsidR="00AF5D60" w:rsidRPr="00AF5D60" w:rsidRDefault="00AF5D60" w:rsidP="00AF5D60">
            <w:pPr>
              <w:bidi/>
              <w:spacing w:before="0" w:after="0" w:line="240" w:lineRule="auto"/>
              <w:jc w:val="both"/>
              <w:rPr>
                <w:rFonts w:asciiTheme="minorBidi" w:hAnsiTheme="minorBidi"/>
                <w:b w:val="0"/>
                <w:bCs w:val="0"/>
                <w:szCs w:val="24"/>
                <w:rtl/>
              </w:rPr>
            </w:pPr>
          </w:p>
          <w:p w:rsidR="00AF5D60" w:rsidRPr="00AF5D60" w:rsidRDefault="00AF5D60" w:rsidP="0035680B">
            <w:pPr>
              <w:bidi/>
              <w:spacing w:before="0" w:after="0" w:line="240" w:lineRule="auto"/>
              <w:jc w:val="center"/>
              <w:rPr>
                <w:rFonts w:asciiTheme="minorBidi" w:hAnsiTheme="minorBidi"/>
                <w:b w:val="0"/>
                <w:bCs w:val="0"/>
                <w:szCs w:val="24"/>
                <w:rtl/>
              </w:rPr>
            </w:pPr>
            <w:r w:rsidRPr="00AF5D60">
              <w:rPr>
                <w:rFonts w:asciiTheme="minorBidi" w:hAnsiTheme="minorBidi" w:hint="cs"/>
                <w:b w:val="0"/>
                <w:bCs w:val="0"/>
                <w:szCs w:val="24"/>
                <w:rtl/>
              </w:rPr>
              <w:t>اطلاعات لازم که کمتر</w:t>
            </w:r>
            <w:r>
              <w:rPr>
                <w:rFonts w:asciiTheme="minorBidi" w:hAnsiTheme="minorBidi" w:hint="cs"/>
                <w:b w:val="0"/>
                <w:bCs w:val="0"/>
                <w:szCs w:val="24"/>
                <w:rtl/>
              </w:rPr>
              <w:t>ین ان دانستن سطح هورمون اکسین می</w:t>
            </w:r>
            <w:r w:rsidRPr="00AF5D60">
              <w:rPr>
                <w:rFonts w:asciiTheme="minorBidi" w:hAnsiTheme="minorBidi" w:hint="cs"/>
                <w:b w:val="0"/>
                <w:bCs w:val="0"/>
                <w:szCs w:val="24"/>
                <w:rtl/>
              </w:rPr>
              <w:t xml:space="preserve"> باشد در قالب تصویر و طراحی شکل ساده در اختیار دانش آموز قرار گرفته شده</w:t>
            </w:r>
          </w:p>
          <w:p w:rsidR="00AF5D60" w:rsidRPr="00AF5D60" w:rsidRDefault="00AF5D60" w:rsidP="00AF5D60">
            <w:pPr>
              <w:bidi/>
              <w:spacing w:before="0" w:after="0" w:line="240" w:lineRule="auto"/>
              <w:jc w:val="both"/>
              <w:rPr>
                <w:rFonts w:asciiTheme="minorBidi" w:hAnsiTheme="minorBidi"/>
                <w:b w:val="0"/>
                <w:bCs w:val="0"/>
                <w:szCs w:val="24"/>
              </w:rPr>
            </w:pPr>
          </w:p>
        </w:tc>
        <w:tc>
          <w:tcPr>
            <w:tcW w:w="5303" w:type="dxa"/>
          </w:tcPr>
          <w:p w:rsidR="00DE48BE" w:rsidRDefault="00DE48BE" w:rsidP="00DE48BE">
            <w:pPr>
              <w:pStyle w:val="ListParagraph"/>
              <w:numPr>
                <w:ilvl w:val="0"/>
                <w:numId w:val="18"/>
              </w:numPr>
              <w:bidi/>
              <w:spacing w:before="0" w:after="0" w:line="240" w:lineRule="auto"/>
              <w:ind w:left="215" w:hanging="215"/>
              <w:jc w:val="both"/>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sidRPr="00DE48BE">
              <w:rPr>
                <w:rFonts w:asciiTheme="minorBidi" w:hAnsiTheme="minorBidi"/>
                <w:szCs w:val="24"/>
                <w:rtl/>
              </w:rPr>
              <w:t>دلایل  انتخاب  روش جمع‌آوری اطلاعات چه بوده است؟</w:t>
            </w:r>
          </w:p>
          <w:p w:rsidR="00E54C19" w:rsidRDefault="00E54C19" w:rsidP="00E54C19">
            <w:pPr>
              <w:bidi/>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Cs w:val="24"/>
                <w:rtl/>
              </w:rPr>
            </w:pPr>
          </w:p>
          <w:p w:rsidR="00E54C19" w:rsidRPr="00E54C19" w:rsidRDefault="00E54C19" w:rsidP="00E54C19">
            <w:pPr>
              <w:bidi/>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Pr>
                <w:rFonts w:asciiTheme="minorBidi" w:hAnsiTheme="minorBidi" w:hint="cs"/>
                <w:szCs w:val="24"/>
                <w:rtl/>
              </w:rPr>
              <w:t>راحتی در ارسال پاسخ مورد نظر در بستر کلاس آنلاین</w:t>
            </w:r>
          </w:p>
        </w:tc>
      </w:tr>
      <w:tr w:rsidR="00DE48BE" w:rsidRPr="00DE48BE" w:rsidTr="00DE48BE">
        <w:trPr>
          <w:trHeight w:val="70"/>
        </w:trPr>
        <w:tc>
          <w:tcPr>
            <w:cnfStyle w:val="001000000000" w:firstRow="0" w:lastRow="0" w:firstColumn="1" w:lastColumn="0" w:oddVBand="0" w:evenVBand="0" w:oddHBand="0" w:evenHBand="0" w:firstRowFirstColumn="0" w:firstRowLastColumn="0" w:lastRowFirstColumn="0" w:lastRowLastColumn="0"/>
            <w:tcW w:w="5054" w:type="dxa"/>
          </w:tcPr>
          <w:p w:rsidR="0035680B" w:rsidRPr="0035680B" w:rsidRDefault="00DE48BE" w:rsidP="0035680B">
            <w:pPr>
              <w:pStyle w:val="ListParagraph"/>
              <w:numPr>
                <w:ilvl w:val="0"/>
                <w:numId w:val="17"/>
              </w:numPr>
              <w:bidi/>
              <w:spacing w:before="0" w:after="0" w:line="240" w:lineRule="auto"/>
              <w:ind w:left="286" w:hanging="284"/>
              <w:jc w:val="both"/>
              <w:rPr>
                <w:rFonts w:asciiTheme="minorBidi" w:hAnsiTheme="minorBidi"/>
                <w:b w:val="0"/>
                <w:bCs w:val="0"/>
                <w:szCs w:val="24"/>
                <w:rtl/>
              </w:rPr>
            </w:pPr>
            <w:r w:rsidRPr="00AF5D60">
              <w:rPr>
                <w:rFonts w:asciiTheme="minorBidi" w:hAnsiTheme="minorBidi"/>
                <w:b w:val="0"/>
                <w:bCs w:val="0"/>
                <w:szCs w:val="24"/>
                <w:rtl/>
              </w:rPr>
              <w:t>روش درجه‌بندی و یا رتبه‌بندی(با چه دقتی اطلاعات جمع‌آوری خواهند شد)</w:t>
            </w:r>
          </w:p>
          <w:p w:rsidR="00AF5D60" w:rsidRPr="00AF5D60" w:rsidRDefault="00AF5D60" w:rsidP="00CC1CA3">
            <w:pPr>
              <w:bidi/>
              <w:spacing w:before="0" w:after="0" w:line="240" w:lineRule="auto"/>
              <w:jc w:val="center"/>
              <w:rPr>
                <w:rFonts w:asciiTheme="minorBidi" w:hAnsiTheme="minorBidi"/>
                <w:b w:val="0"/>
                <w:bCs w:val="0"/>
                <w:szCs w:val="24"/>
              </w:rPr>
            </w:pPr>
            <w:r w:rsidRPr="00AF5D60">
              <w:rPr>
                <w:rFonts w:asciiTheme="minorBidi" w:hAnsiTheme="minorBidi" w:hint="cs"/>
                <w:b w:val="0"/>
                <w:bCs w:val="0"/>
                <w:szCs w:val="24"/>
                <w:rtl/>
              </w:rPr>
              <w:t>در فضای آموزش مجازی که دانش آموزان با محدودیت پاسخ گویی همراه هستند با مشخص کردن شماره جهت می توانند پاسخ مورد نظر را بیان کنند</w:t>
            </w:r>
          </w:p>
        </w:tc>
        <w:tc>
          <w:tcPr>
            <w:tcW w:w="5303" w:type="dxa"/>
          </w:tcPr>
          <w:p w:rsidR="00DE48BE" w:rsidRDefault="00DE48BE" w:rsidP="00DE48BE">
            <w:pPr>
              <w:pStyle w:val="ListParagraph"/>
              <w:numPr>
                <w:ilvl w:val="0"/>
                <w:numId w:val="18"/>
              </w:numPr>
              <w:bidi/>
              <w:spacing w:before="0" w:after="0" w:line="240" w:lineRule="auto"/>
              <w:ind w:left="215" w:hanging="215"/>
              <w:jc w:val="both"/>
              <w:cnfStyle w:val="000000000000" w:firstRow="0" w:lastRow="0" w:firstColumn="0" w:lastColumn="0" w:oddVBand="0" w:evenVBand="0" w:oddHBand="0" w:evenHBand="0" w:firstRowFirstColumn="0" w:firstRowLastColumn="0" w:lastRowFirstColumn="0" w:lastRowLastColumn="0"/>
              <w:rPr>
                <w:rFonts w:asciiTheme="minorBidi" w:hAnsiTheme="minorBidi"/>
                <w:szCs w:val="24"/>
              </w:rPr>
            </w:pPr>
            <w:r w:rsidRPr="00DE48BE">
              <w:rPr>
                <w:rFonts w:asciiTheme="minorBidi" w:hAnsiTheme="minorBidi"/>
                <w:szCs w:val="24"/>
                <w:rtl/>
              </w:rPr>
              <w:t>آیا روش درجه‌بندی  اطلاعات، دقیق است؟</w:t>
            </w:r>
          </w:p>
          <w:p w:rsidR="00CC1CA3" w:rsidRDefault="00CC1CA3" w:rsidP="00CC1CA3">
            <w:pPr>
              <w:bidi/>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Cs w:val="24"/>
                <w:rtl/>
              </w:rPr>
            </w:pPr>
          </w:p>
          <w:p w:rsidR="00CC1CA3" w:rsidRDefault="00CC1CA3" w:rsidP="00CC1CA3">
            <w:pPr>
              <w:bidi/>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Cs w:val="24"/>
              </w:rPr>
            </w:pPr>
            <w:r>
              <w:rPr>
                <w:rFonts w:asciiTheme="minorBidi" w:hAnsiTheme="minorBidi" w:hint="cs"/>
                <w:szCs w:val="24"/>
                <w:rtl/>
              </w:rPr>
              <w:t>بله به راحتی پاسخ صحیح یا غلط قابل تفکیک است</w:t>
            </w:r>
          </w:p>
          <w:p w:rsidR="00CC1CA3" w:rsidRDefault="00CC1CA3" w:rsidP="00CC1CA3">
            <w:pPr>
              <w:bidi/>
              <w:cnfStyle w:val="000000000000" w:firstRow="0" w:lastRow="0" w:firstColumn="0" w:lastColumn="0" w:oddVBand="0" w:evenVBand="0" w:oddHBand="0" w:evenHBand="0" w:firstRowFirstColumn="0" w:firstRowLastColumn="0" w:lastRowFirstColumn="0" w:lastRowLastColumn="0"/>
              <w:rPr>
                <w:rFonts w:asciiTheme="minorBidi" w:hAnsiTheme="minorBidi"/>
                <w:szCs w:val="24"/>
                <w:rtl/>
              </w:rPr>
            </w:pPr>
          </w:p>
          <w:p w:rsidR="00CC1CA3" w:rsidRPr="00CC1CA3" w:rsidRDefault="00CC1CA3" w:rsidP="00CC1CA3">
            <w:pPr>
              <w:bidi/>
              <w:cnfStyle w:val="000000000000" w:firstRow="0" w:lastRow="0" w:firstColumn="0" w:lastColumn="0" w:oddVBand="0" w:evenVBand="0" w:oddHBand="0" w:evenHBand="0" w:firstRowFirstColumn="0" w:firstRowLastColumn="0" w:lastRowFirstColumn="0" w:lastRowLastColumn="0"/>
              <w:rPr>
                <w:rFonts w:asciiTheme="minorBidi" w:hAnsiTheme="minorBidi"/>
                <w:szCs w:val="24"/>
              </w:rPr>
            </w:pPr>
          </w:p>
        </w:tc>
      </w:tr>
      <w:tr w:rsidR="00DE48BE" w:rsidRPr="00DE48BE" w:rsidTr="00DE4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4" w:type="dxa"/>
          </w:tcPr>
          <w:p w:rsidR="00CC1CA3" w:rsidRPr="00CC1CA3" w:rsidRDefault="00CC1CA3" w:rsidP="00CC1CA3">
            <w:pPr>
              <w:bidi/>
              <w:spacing w:before="0" w:after="0" w:line="240" w:lineRule="auto"/>
              <w:jc w:val="both"/>
              <w:rPr>
                <w:rFonts w:asciiTheme="minorBidi" w:hAnsiTheme="minorBidi"/>
                <w:szCs w:val="24"/>
              </w:rPr>
            </w:pPr>
          </w:p>
          <w:p w:rsidR="00DE48BE" w:rsidRPr="00895BA7" w:rsidRDefault="00DE48BE" w:rsidP="00CC1CA3">
            <w:pPr>
              <w:pStyle w:val="ListParagraph"/>
              <w:numPr>
                <w:ilvl w:val="0"/>
                <w:numId w:val="17"/>
              </w:numPr>
              <w:bidi/>
              <w:spacing w:before="0" w:after="0" w:line="240" w:lineRule="auto"/>
              <w:ind w:left="286" w:hanging="284"/>
              <w:jc w:val="both"/>
              <w:rPr>
                <w:rFonts w:asciiTheme="minorBidi" w:hAnsiTheme="minorBidi"/>
                <w:b w:val="0"/>
                <w:bCs w:val="0"/>
                <w:szCs w:val="24"/>
              </w:rPr>
            </w:pPr>
            <w:r w:rsidRPr="00895BA7">
              <w:rPr>
                <w:rFonts w:asciiTheme="minorBidi" w:hAnsiTheme="minorBidi"/>
                <w:b w:val="0"/>
                <w:bCs w:val="0"/>
                <w:szCs w:val="24"/>
                <w:rtl/>
              </w:rPr>
              <w:t>از اطلاعات جمع‌آوری شده چگونه استفاده خواهد شد؟ (تشخیص بدفهمی‌ها/ مشخص‌کردن پیش‌نیازهای لازم برای آموزش درس جدید و...)</w:t>
            </w:r>
          </w:p>
          <w:p w:rsidR="00AF5D60" w:rsidRPr="00895BA7" w:rsidRDefault="00AF5D60" w:rsidP="00AF5D60">
            <w:pPr>
              <w:bidi/>
              <w:spacing w:before="0" w:after="0" w:line="240" w:lineRule="auto"/>
              <w:jc w:val="both"/>
              <w:rPr>
                <w:rFonts w:asciiTheme="minorBidi" w:hAnsiTheme="minorBidi"/>
                <w:b w:val="0"/>
                <w:bCs w:val="0"/>
                <w:szCs w:val="24"/>
                <w:rtl/>
              </w:rPr>
            </w:pPr>
          </w:p>
          <w:p w:rsidR="00AF5D60" w:rsidRPr="00895BA7" w:rsidRDefault="00AF5D60" w:rsidP="00895BA7">
            <w:pPr>
              <w:bidi/>
              <w:spacing w:before="0" w:after="0" w:line="240" w:lineRule="auto"/>
              <w:jc w:val="center"/>
              <w:rPr>
                <w:rFonts w:asciiTheme="minorBidi" w:hAnsiTheme="minorBidi"/>
                <w:b w:val="0"/>
                <w:bCs w:val="0"/>
                <w:szCs w:val="24"/>
              </w:rPr>
            </w:pPr>
            <w:r w:rsidRPr="00895BA7">
              <w:rPr>
                <w:rFonts w:asciiTheme="minorBidi" w:hAnsiTheme="minorBidi" w:hint="cs"/>
                <w:b w:val="0"/>
                <w:bCs w:val="0"/>
                <w:szCs w:val="24"/>
                <w:rtl/>
              </w:rPr>
              <w:t xml:space="preserve">با توجه به ارسال عدد مورد نظر در چت  درستی یا عدم درست بودن تشخیص دانش آموزان در برابر مسئله </w:t>
            </w:r>
            <w:r w:rsidR="00895BA7" w:rsidRPr="00895BA7">
              <w:rPr>
                <w:rFonts w:asciiTheme="minorBidi" w:hAnsiTheme="minorBidi" w:hint="cs"/>
                <w:b w:val="0"/>
                <w:bCs w:val="0"/>
                <w:szCs w:val="24"/>
                <w:rtl/>
              </w:rPr>
              <w:t>ایجاد شده که با یادگیری آنها قاب</w:t>
            </w:r>
            <w:r w:rsidRPr="00895BA7">
              <w:rPr>
                <w:rFonts w:asciiTheme="minorBidi" w:hAnsiTheme="minorBidi" w:hint="cs"/>
                <w:b w:val="0"/>
                <w:bCs w:val="0"/>
                <w:szCs w:val="24"/>
                <w:rtl/>
              </w:rPr>
              <w:t>ل حل می باشد تبیین می شود</w:t>
            </w:r>
          </w:p>
          <w:p w:rsidR="00AF5D60" w:rsidRPr="00895BA7" w:rsidRDefault="00AF5D60" w:rsidP="00AF5D60">
            <w:pPr>
              <w:bidi/>
              <w:spacing w:before="0" w:after="0" w:line="240" w:lineRule="auto"/>
              <w:jc w:val="both"/>
              <w:rPr>
                <w:rFonts w:asciiTheme="minorBidi" w:hAnsiTheme="minorBidi"/>
                <w:b w:val="0"/>
                <w:bCs w:val="0"/>
                <w:szCs w:val="24"/>
                <w:rtl/>
              </w:rPr>
            </w:pPr>
          </w:p>
          <w:p w:rsidR="00AF5D60" w:rsidRPr="00895BA7" w:rsidRDefault="00AF5D60" w:rsidP="00AF5D60">
            <w:pPr>
              <w:bidi/>
              <w:spacing w:before="0" w:after="0" w:line="240" w:lineRule="auto"/>
              <w:jc w:val="both"/>
              <w:rPr>
                <w:rFonts w:asciiTheme="minorBidi" w:hAnsiTheme="minorBidi"/>
                <w:b w:val="0"/>
                <w:bCs w:val="0"/>
                <w:szCs w:val="24"/>
                <w:rtl/>
              </w:rPr>
            </w:pPr>
          </w:p>
          <w:p w:rsidR="00AF5D60" w:rsidRPr="00895BA7" w:rsidRDefault="00AF5D60" w:rsidP="00AF5D60">
            <w:pPr>
              <w:bidi/>
              <w:spacing w:before="0" w:after="0" w:line="240" w:lineRule="auto"/>
              <w:jc w:val="both"/>
              <w:rPr>
                <w:rFonts w:asciiTheme="minorBidi" w:hAnsiTheme="minorBidi"/>
                <w:b w:val="0"/>
                <w:bCs w:val="0"/>
                <w:szCs w:val="24"/>
              </w:rPr>
            </w:pPr>
          </w:p>
        </w:tc>
        <w:tc>
          <w:tcPr>
            <w:tcW w:w="5303" w:type="dxa"/>
          </w:tcPr>
          <w:p w:rsidR="00CC1CA3" w:rsidRDefault="00CC1CA3" w:rsidP="00CC1CA3">
            <w:pPr>
              <w:pStyle w:val="ListParagraph"/>
              <w:bidi/>
              <w:spacing w:before="0" w:after="0" w:line="240" w:lineRule="auto"/>
              <w:ind w:left="215"/>
              <w:jc w:val="both"/>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p>
          <w:p w:rsidR="00DE48BE" w:rsidRDefault="00DE48BE" w:rsidP="00CC1CA3">
            <w:pPr>
              <w:pStyle w:val="ListParagraph"/>
              <w:numPr>
                <w:ilvl w:val="0"/>
                <w:numId w:val="18"/>
              </w:numPr>
              <w:bidi/>
              <w:spacing w:before="0" w:after="0" w:line="240" w:lineRule="auto"/>
              <w:ind w:left="215" w:hanging="215"/>
              <w:jc w:val="both"/>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sidRPr="00DE48BE">
              <w:rPr>
                <w:rFonts w:asciiTheme="minorBidi" w:hAnsiTheme="minorBidi"/>
                <w:szCs w:val="24"/>
                <w:rtl/>
              </w:rPr>
              <w:t>آیا اطلاعات پایه مناسبی برای استفاده در فرایند آموزش به وجود می‌آورد؟</w:t>
            </w:r>
          </w:p>
          <w:p w:rsidR="00CC1CA3" w:rsidRDefault="00CC1CA3" w:rsidP="00CC1CA3">
            <w:pPr>
              <w:bidi/>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Cs w:val="24"/>
                <w:rtl/>
              </w:rPr>
            </w:pPr>
          </w:p>
          <w:p w:rsidR="00CC1CA3" w:rsidRDefault="00CC1CA3" w:rsidP="00CC1CA3">
            <w:pPr>
              <w:bidi/>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Cs w:val="24"/>
                <w:rtl/>
              </w:rPr>
            </w:pPr>
          </w:p>
          <w:p w:rsidR="00CC1CA3" w:rsidRPr="00CC1CA3" w:rsidRDefault="00CC1CA3" w:rsidP="00CC1CA3">
            <w:pPr>
              <w:bidi/>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Pr>
                <w:rFonts w:asciiTheme="minorBidi" w:hAnsiTheme="minorBidi" w:hint="cs"/>
                <w:szCs w:val="24"/>
                <w:rtl/>
              </w:rPr>
              <w:t xml:space="preserve">بله دانش آموزان با توجه به مفهوم اینکه </w:t>
            </w:r>
            <w:r w:rsidRPr="00CC1CA3">
              <w:rPr>
                <w:rFonts w:asciiTheme="minorBidi" w:hAnsiTheme="minorBidi" w:cs="Times New Roman"/>
                <w:szCs w:val="24"/>
                <w:rtl/>
              </w:rPr>
              <w:t>تابش نور سبب تجمع اکس</w:t>
            </w:r>
            <w:r w:rsidRPr="00CC1CA3">
              <w:rPr>
                <w:rFonts w:asciiTheme="minorBidi" w:hAnsiTheme="minorBidi" w:cs="Times New Roman" w:hint="cs"/>
                <w:szCs w:val="24"/>
                <w:rtl/>
              </w:rPr>
              <w:t>ی</w:t>
            </w:r>
            <w:r w:rsidRPr="00CC1CA3">
              <w:rPr>
                <w:rFonts w:asciiTheme="minorBidi" w:hAnsiTheme="minorBidi" w:cs="Times New Roman" w:hint="eastAsia"/>
                <w:szCs w:val="24"/>
                <w:rtl/>
              </w:rPr>
              <w:t>ن</w:t>
            </w:r>
            <w:r w:rsidRPr="00CC1CA3">
              <w:rPr>
                <w:rFonts w:asciiTheme="minorBidi" w:hAnsiTheme="minorBidi" w:cs="Times New Roman"/>
                <w:szCs w:val="24"/>
                <w:rtl/>
              </w:rPr>
              <w:t xml:space="preserve"> در سمت سا</w:t>
            </w:r>
            <w:r w:rsidRPr="00CC1CA3">
              <w:rPr>
                <w:rFonts w:asciiTheme="minorBidi" w:hAnsiTheme="minorBidi" w:cs="Times New Roman" w:hint="cs"/>
                <w:szCs w:val="24"/>
                <w:rtl/>
              </w:rPr>
              <w:t>ی</w:t>
            </w:r>
            <w:r w:rsidRPr="00CC1CA3">
              <w:rPr>
                <w:rFonts w:asciiTheme="minorBidi" w:hAnsiTheme="minorBidi" w:cs="Times New Roman" w:hint="eastAsia"/>
                <w:szCs w:val="24"/>
                <w:rtl/>
              </w:rPr>
              <w:t>ه</w:t>
            </w:r>
            <w:r w:rsidRPr="00CC1CA3">
              <w:rPr>
                <w:rFonts w:asciiTheme="minorBidi" w:hAnsiTheme="minorBidi" w:cs="Times New Roman"/>
                <w:szCs w:val="24"/>
                <w:rtl/>
              </w:rPr>
              <w:t xml:space="preserve"> م</w:t>
            </w:r>
            <w:r w:rsidRPr="00CC1CA3">
              <w:rPr>
                <w:rFonts w:asciiTheme="minorBidi" w:hAnsiTheme="minorBidi" w:cs="Times New Roman" w:hint="cs"/>
                <w:szCs w:val="24"/>
                <w:rtl/>
              </w:rPr>
              <w:t>ی</w:t>
            </w:r>
            <w:r w:rsidRPr="00CC1CA3">
              <w:rPr>
                <w:rFonts w:asciiTheme="minorBidi" w:hAnsiTheme="minorBidi" w:cs="Times New Roman"/>
                <w:szCs w:val="24"/>
                <w:rtl/>
              </w:rPr>
              <w:t xml:space="preserve"> شود</w:t>
            </w:r>
            <w:r>
              <w:rPr>
                <w:rFonts w:asciiTheme="minorBidi" w:hAnsiTheme="minorBidi" w:cs="Times New Roman" w:hint="cs"/>
                <w:szCs w:val="24"/>
                <w:rtl/>
              </w:rPr>
              <w:t xml:space="preserve"> توانسته اند مسئله نورگرایی را بوسیله خود توجیه کنند</w:t>
            </w:r>
          </w:p>
        </w:tc>
      </w:tr>
      <w:tr w:rsidR="00DE48BE" w:rsidRPr="00DE48BE" w:rsidTr="00DE48BE">
        <w:tc>
          <w:tcPr>
            <w:cnfStyle w:val="001000000000" w:firstRow="0" w:lastRow="0" w:firstColumn="1" w:lastColumn="0" w:oddVBand="0" w:evenVBand="0" w:oddHBand="0" w:evenHBand="0" w:firstRowFirstColumn="0" w:firstRowLastColumn="0" w:lastRowFirstColumn="0" w:lastRowLastColumn="0"/>
            <w:tcW w:w="5054" w:type="dxa"/>
          </w:tcPr>
          <w:p w:rsidR="00DE48BE" w:rsidRPr="00895BA7" w:rsidRDefault="00DE48BE" w:rsidP="00DE48BE">
            <w:pPr>
              <w:pStyle w:val="ListParagraph"/>
              <w:numPr>
                <w:ilvl w:val="0"/>
                <w:numId w:val="17"/>
              </w:numPr>
              <w:bidi/>
              <w:spacing w:before="0" w:after="0" w:line="240" w:lineRule="auto"/>
              <w:ind w:left="286" w:hanging="284"/>
              <w:jc w:val="both"/>
              <w:rPr>
                <w:rFonts w:asciiTheme="minorBidi" w:hAnsiTheme="minorBidi"/>
                <w:b w:val="0"/>
                <w:bCs w:val="0"/>
                <w:szCs w:val="24"/>
              </w:rPr>
            </w:pPr>
            <w:r w:rsidRPr="00895BA7">
              <w:rPr>
                <w:rFonts w:asciiTheme="minorBidi" w:hAnsiTheme="minorBidi"/>
                <w:b w:val="0"/>
                <w:bCs w:val="0"/>
                <w:szCs w:val="24"/>
                <w:rtl/>
              </w:rPr>
              <w:t>آیا نیاز به جمع‌آوری اطلاعات دیگری هم هست؟</w:t>
            </w:r>
          </w:p>
          <w:p w:rsidR="00AF5D60" w:rsidRPr="00895BA7" w:rsidRDefault="00AF5D60" w:rsidP="00AF5D60">
            <w:pPr>
              <w:bidi/>
              <w:spacing w:before="0" w:after="0" w:line="240" w:lineRule="auto"/>
              <w:jc w:val="both"/>
              <w:rPr>
                <w:rFonts w:asciiTheme="minorBidi" w:hAnsiTheme="minorBidi"/>
                <w:b w:val="0"/>
                <w:bCs w:val="0"/>
                <w:szCs w:val="24"/>
                <w:rtl/>
              </w:rPr>
            </w:pPr>
          </w:p>
          <w:p w:rsidR="00AF5D60" w:rsidRDefault="00AF5D60" w:rsidP="00895BA7">
            <w:pPr>
              <w:bidi/>
              <w:spacing w:before="0" w:after="0" w:line="240" w:lineRule="auto"/>
              <w:jc w:val="center"/>
              <w:rPr>
                <w:rFonts w:asciiTheme="minorBidi" w:hAnsiTheme="minorBidi"/>
                <w:b w:val="0"/>
                <w:bCs w:val="0"/>
                <w:szCs w:val="24"/>
                <w:rtl/>
              </w:rPr>
            </w:pPr>
            <w:r w:rsidRPr="00895BA7">
              <w:rPr>
                <w:rFonts w:asciiTheme="minorBidi" w:hAnsiTheme="minorBidi" w:hint="cs"/>
                <w:b w:val="0"/>
                <w:bCs w:val="0"/>
                <w:szCs w:val="24"/>
                <w:rtl/>
              </w:rPr>
              <w:t xml:space="preserve">پاسخ اشتباه نشان دهنده عدم یادگیری یا </w:t>
            </w:r>
            <w:r w:rsidR="00895BA7" w:rsidRPr="00895BA7">
              <w:rPr>
                <w:rFonts w:asciiTheme="minorBidi" w:hAnsiTheme="minorBidi" w:hint="cs"/>
                <w:b w:val="0"/>
                <w:bCs w:val="0"/>
                <w:szCs w:val="24"/>
                <w:rtl/>
              </w:rPr>
              <w:t>مشکل در فرایند یادگیری بوده که در قالب این طراحی قابل دست یابی به اطمینان از یادگیری می باشد</w:t>
            </w:r>
          </w:p>
          <w:p w:rsidR="00895BA7" w:rsidRPr="00895BA7" w:rsidRDefault="00895BA7" w:rsidP="00895BA7">
            <w:pPr>
              <w:bidi/>
              <w:spacing w:before="0" w:after="0" w:line="240" w:lineRule="auto"/>
              <w:jc w:val="center"/>
              <w:rPr>
                <w:rFonts w:asciiTheme="minorBidi" w:hAnsiTheme="minorBidi"/>
                <w:b w:val="0"/>
                <w:bCs w:val="0"/>
                <w:szCs w:val="24"/>
              </w:rPr>
            </w:pPr>
          </w:p>
        </w:tc>
        <w:tc>
          <w:tcPr>
            <w:tcW w:w="5303" w:type="dxa"/>
          </w:tcPr>
          <w:p w:rsidR="00DE48BE" w:rsidRDefault="00DE48BE" w:rsidP="00DE48BE">
            <w:pPr>
              <w:pStyle w:val="ListParagraph"/>
              <w:keepNext/>
              <w:numPr>
                <w:ilvl w:val="0"/>
                <w:numId w:val="17"/>
              </w:numPr>
              <w:bidi/>
              <w:spacing w:before="0" w:after="0" w:line="240" w:lineRule="auto"/>
              <w:ind w:left="215" w:hanging="215"/>
              <w:jc w:val="both"/>
              <w:cnfStyle w:val="000000000000" w:firstRow="0" w:lastRow="0" w:firstColumn="0" w:lastColumn="0" w:oddVBand="0" w:evenVBand="0" w:oddHBand="0" w:evenHBand="0" w:firstRowFirstColumn="0" w:firstRowLastColumn="0" w:lastRowFirstColumn="0" w:lastRowLastColumn="0"/>
              <w:rPr>
                <w:rFonts w:asciiTheme="minorBidi" w:hAnsiTheme="minorBidi"/>
                <w:szCs w:val="24"/>
              </w:rPr>
            </w:pPr>
            <w:r w:rsidRPr="00DE48BE">
              <w:rPr>
                <w:rFonts w:asciiTheme="minorBidi" w:hAnsiTheme="minorBidi"/>
                <w:szCs w:val="24"/>
                <w:rtl/>
              </w:rPr>
              <w:t>آیا به جمع‌آوری اطلاعات گوناگون(سه سوسازی) توجه شده است؟</w:t>
            </w:r>
          </w:p>
          <w:p w:rsidR="00CC1CA3" w:rsidRDefault="00CC1CA3" w:rsidP="00CC1CA3">
            <w:pPr>
              <w:keepNext/>
              <w:bidi/>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szCs w:val="24"/>
                <w:rtl/>
              </w:rPr>
            </w:pPr>
          </w:p>
          <w:p w:rsidR="00CC1CA3" w:rsidRPr="00CC1CA3" w:rsidRDefault="00CC1CA3" w:rsidP="00CC1CA3">
            <w:pPr>
              <w:keepNext/>
              <w:bidi/>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Cs w:val="24"/>
                <w:rtl/>
              </w:rPr>
            </w:pPr>
            <w:r>
              <w:rPr>
                <w:rFonts w:asciiTheme="minorBidi" w:hAnsiTheme="minorBidi" w:hint="cs"/>
                <w:szCs w:val="24"/>
                <w:rtl/>
              </w:rPr>
              <w:t>بله جهت پاسخ اشتباه نیز در شماره گذاری ها تبیین شده است</w:t>
            </w:r>
          </w:p>
        </w:tc>
      </w:tr>
      <w:tr w:rsidR="00DE48BE" w:rsidRPr="00DE48BE" w:rsidTr="00DE4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7" w:type="dxa"/>
            <w:gridSpan w:val="2"/>
          </w:tcPr>
          <w:p w:rsidR="00DE48BE" w:rsidRPr="00895BA7" w:rsidRDefault="00DE48BE" w:rsidP="00895BA7">
            <w:pPr>
              <w:spacing w:before="100" w:beforeAutospacing="1"/>
              <w:ind w:right="81"/>
              <w:jc w:val="right"/>
              <w:rPr>
                <w:rFonts w:asciiTheme="minorBidi" w:hAnsiTheme="minorBidi"/>
                <w:b w:val="0"/>
                <w:bCs w:val="0"/>
                <w:szCs w:val="24"/>
                <w:rtl/>
              </w:rPr>
            </w:pPr>
            <w:r w:rsidRPr="00895BA7">
              <w:rPr>
                <w:rFonts w:asciiTheme="minorBidi" w:hAnsiTheme="minorBidi"/>
                <w:color w:val="990033"/>
                <w:szCs w:val="24"/>
                <w:rtl/>
              </w:rPr>
              <w:t xml:space="preserve">مواد/ منابع آموزشی مورد نیاز:  </w:t>
            </w:r>
            <w:r w:rsidR="00895BA7" w:rsidRPr="00895BA7">
              <w:rPr>
                <w:rFonts w:asciiTheme="minorBidi" w:hAnsiTheme="minorBidi" w:hint="cs"/>
                <w:b w:val="0"/>
                <w:bCs w:val="0"/>
                <w:szCs w:val="24"/>
                <w:rtl/>
              </w:rPr>
              <w:t>مفاهیم کتاب درسی ، طراحی تصویر سنجش ، اسلاید ارزشیابی ، بستر اسکاس روم ، لپ تاپ و میکروفون</w:t>
            </w:r>
          </w:p>
        </w:tc>
      </w:tr>
      <w:tr w:rsidR="00DE48BE" w:rsidRPr="00DE48BE" w:rsidTr="00DE48BE">
        <w:tc>
          <w:tcPr>
            <w:cnfStyle w:val="001000000000" w:firstRow="0" w:lastRow="0" w:firstColumn="1" w:lastColumn="0" w:oddVBand="0" w:evenVBand="0" w:oddHBand="0" w:evenHBand="0" w:firstRowFirstColumn="0" w:firstRowLastColumn="0" w:lastRowFirstColumn="0" w:lastRowLastColumn="0"/>
            <w:tcW w:w="10357" w:type="dxa"/>
            <w:gridSpan w:val="2"/>
          </w:tcPr>
          <w:p w:rsidR="00DE48BE" w:rsidRPr="00DE48BE" w:rsidRDefault="00DE48BE" w:rsidP="00895BA7">
            <w:pPr>
              <w:jc w:val="right"/>
              <w:rPr>
                <w:rFonts w:asciiTheme="minorBidi" w:hAnsiTheme="minorBidi"/>
                <w:szCs w:val="24"/>
                <w:rtl/>
              </w:rPr>
            </w:pPr>
            <w:r w:rsidRPr="00895BA7">
              <w:rPr>
                <w:rFonts w:asciiTheme="minorBidi" w:hAnsiTheme="minorBidi"/>
                <w:color w:val="990033"/>
                <w:szCs w:val="24"/>
                <w:rtl/>
              </w:rPr>
              <w:t>باز اندیشی</w:t>
            </w:r>
            <w:r w:rsidRPr="00DE48BE">
              <w:rPr>
                <w:rFonts w:asciiTheme="minorBidi" w:hAnsiTheme="minorBidi"/>
                <w:color w:val="FF0000"/>
                <w:szCs w:val="24"/>
                <w:rtl/>
              </w:rPr>
              <w:t xml:space="preserve"> </w:t>
            </w:r>
          </w:p>
          <w:p w:rsidR="00895BA7" w:rsidRPr="00E54C19" w:rsidRDefault="00895BA7" w:rsidP="00895BA7">
            <w:pPr>
              <w:ind w:firstLine="428"/>
              <w:jc w:val="right"/>
              <w:rPr>
                <w:rFonts w:asciiTheme="minorBidi" w:hAnsiTheme="minorBidi"/>
                <w:b w:val="0"/>
                <w:bCs w:val="0"/>
                <w:szCs w:val="24"/>
                <w:rtl/>
              </w:rPr>
            </w:pPr>
            <w:r w:rsidRPr="00E54C19">
              <w:rPr>
                <w:rFonts w:asciiTheme="minorBidi" w:hAnsiTheme="minorBidi" w:hint="cs"/>
                <w:b w:val="0"/>
                <w:bCs w:val="0"/>
                <w:szCs w:val="24"/>
                <w:rtl/>
              </w:rPr>
              <w:t xml:space="preserve">هدف از طراحی این گونه از تصاویر سنجش آموخته های دانش آموز با توجه به تدریس ما در همان قالب زمانی و بدون فاصله سبب اطمینان از توجه و یادگیری فراگیر شده و می توان با اطمینان خاطر به ادامه مباحث پرداخت ، در صورت متوجه عدم یادگیری شدن می توان در همان زمان بدون ایجاد فاصله بین یاددهی و یادگیری از ایجاد ابهام و بد فهمی در دانش آموز جلوگیری کرد و در قالب طراحی تصاویر می توان با استفاده از ساده ترین اشکال مفاهیم مهم و </w:t>
            </w:r>
            <w:r w:rsidR="00E54C19" w:rsidRPr="00E54C19">
              <w:rPr>
                <w:rFonts w:asciiTheme="minorBidi" w:hAnsiTheme="minorBidi" w:hint="cs"/>
                <w:b w:val="0"/>
                <w:bCs w:val="0"/>
                <w:szCs w:val="24"/>
                <w:rtl/>
              </w:rPr>
              <w:t xml:space="preserve">پیچیده ای را ساده سازی و دانش آموزان را با آن درگیر کنیم </w:t>
            </w:r>
            <w:r w:rsidR="00865E62">
              <w:rPr>
                <w:rFonts w:asciiTheme="minorBidi" w:hAnsiTheme="minorBidi" w:hint="cs"/>
                <w:b w:val="0"/>
                <w:bCs w:val="0"/>
                <w:szCs w:val="24"/>
                <w:rtl/>
              </w:rPr>
              <w:t>.</w:t>
            </w:r>
          </w:p>
          <w:p w:rsidR="00E54C19" w:rsidRPr="00895BA7" w:rsidRDefault="00E54C19" w:rsidP="00895BA7">
            <w:pPr>
              <w:ind w:firstLine="428"/>
              <w:jc w:val="right"/>
              <w:rPr>
                <w:rFonts w:asciiTheme="minorBidi" w:hAnsiTheme="minorBidi"/>
                <w:szCs w:val="24"/>
                <w:rtl/>
              </w:rPr>
            </w:pPr>
          </w:p>
        </w:tc>
      </w:tr>
    </w:tbl>
    <w:p w:rsidR="00865E62" w:rsidRDefault="00865E62" w:rsidP="00E35635">
      <w:pPr>
        <w:pStyle w:val="ListBullet"/>
        <w:numPr>
          <w:ilvl w:val="0"/>
          <w:numId w:val="0"/>
        </w:numPr>
        <w:ind w:left="340"/>
        <w:jc w:val="right"/>
      </w:pPr>
    </w:p>
    <w:p w:rsidR="00865E62" w:rsidRPr="00865E62" w:rsidRDefault="00865E62" w:rsidP="00865E62"/>
    <w:p w:rsidR="00865E62" w:rsidRPr="00865E62" w:rsidRDefault="00865E62" w:rsidP="00865E62"/>
    <w:p w:rsidR="00865E62" w:rsidRPr="00865E62" w:rsidRDefault="00865E62" w:rsidP="00865E62"/>
    <w:p w:rsidR="00865E62" w:rsidRPr="00865E62" w:rsidRDefault="00865E62" w:rsidP="00865E62"/>
    <w:p w:rsidR="00865E62" w:rsidRPr="00865E62" w:rsidRDefault="00865E62" w:rsidP="00865E62"/>
    <w:p w:rsidR="00865E62" w:rsidRDefault="00865E62" w:rsidP="00865E62"/>
    <w:p w:rsidR="001C137C" w:rsidRDefault="001C137C" w:rsidP="004E2B23">
      <w:pPr>
        <w:rPr>
          <w:rFonts w:cs="2  Mehr"/>
          <w:color w:val="990033"/>
          <w:sz w:val="28"/>
          <w:szCs w:val="24"/>
          <w:u w:val="single"/>
        </w:rPr>
      </w:pPr>
    </w:p>
    <w:p w:rsidR="001C137C" w:rsidRPr="001C137C" w:rsidRDefault="001C137C" w:rsidP="001C137C">
      <w:pPr>
        <w:jc w:val="right"/>
        <w:rPr>
          <w:rFonts w:cs="2  Mehr"/>
          <w:b/>
          <w:color w:val="990033"/>
          <w:sz w:val="28"/>
          <w:szCs w:val="24"/>
          <w:rtl/>
          <w:lang w:bidi="fa-IR"/>
        </w:rPr>
      </w:pPr>
      <w:r>
        <w:rPr>
          <w:rFonts w:cs="2  Mehr" w:hint="cs"/>
          <w:b/>
          <w:noProof/>
          <w:color w:val="990033"/>
          <w:sz w:val="32"/>
          <w:szCs w:val="28"/>
          <w:rtl/>
        </w:rPr>
        <w:lastRenderedPageBreak/>
        <mc:AlternateContent>
          <mc:Choice Requires="wps">
            <w:drawing>
              <wp:anchor distT="0" distB="0" distL="114300" distR="114300" simplePos="0" relativeHeight="251668480" behindDoc="0" locked="0" layoutInCell="1" allowOverlap="1">
                <wp:simplePos x="0" y="0"/>
                <wp:positionH relativeFrom="column">
                  <wp:posOffset>651222</wp:posOffset>
                </wp:positionH>
                <wp:positionV relativeFrom="paragraph">
                  <wp:posOffset>433449</wp:posOffset>
                </wp:positionV>
                <wp:extent cx="5847549" cy="45719"/>
                <wp:effectExtent l="0" t="0" r="20320" b="12065"/>
                <wp:wrapNone/>
                <wp:docPr id="3" name="Rectangle 3"/>
                <wp:cNvGraphicFramePr/>
                <a:graphic xmlns:a="http://schemas.openxmlformats.org/drawingml/2006/main">
                  <a:graphicData uri="http://schemas.microsoft.com/office/word/2010/wordprocessingShape">
                    <wps:wsp>
                      <wps:cNvSpPr/>
                      <wps:spPr>
                        <a:xfrm>
                          <a:off x="0" y="0"/>
                          <a:ext cx="5847549" cy="45719"/>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0B15EA97" id="Rectangle 3" o:spid="_x0000_s1026" style="position:absolute;margin-left:51.3pt;margin-top:34.15pt;width:460.4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" fillcolor="#f0cda1 [3204]" strokecolor="#f0cda1 [3204]" strokeweight="1pt"/>
            </w:pict>
          </mc:Fallback>
        </mc:AlternateContent>
      </w:r>
      <w:r>
        <w:rPr>
          <w:rFonts w:cs="2  Mehr" w:hint="cs"/>
          <w:b/>
          <w:color w:val="990033"/>
          <w:sz w:val="32"/>
          <w:szCs w:val="28"/>
          <w:rtl/>
          <w:lang w:bidi="fa-IR"/>
        </w:rPr>
        <w:t>گزارش سوم : بررسی عملکرد دانش آموزان در آموزش مجازی</w:t>
      </w:r>
    </w:p>
    <w:p w:rsidR="001C137C" w:rsidRDefault="001C137C" w:rsidP="00865E62">
      <w:pPr>
        <w:jc w:val="right"/>
        <w:rPr>
          <w:rFonts w:cs="2  Mehr"/>
          <w:color w:val="990033"/>
          <w:sz w:val="28"/>
          <w:szCs w:val="24"/>
          <w:u w:val="single"/>
          <w:rtl/>
          <w:lang w:bidi="fa-IR"/>
        </w:rPr>
      </w:pPr>
    </w:p>
    <w:p w:rsidR="00611AB5" w:rsidRPr="000C77E9" w:rsidRDefault="001C137C" w:rsidP="001C137C">
      <w:pPr>
        <w:bidi/>
        <w:spacing w:before="200" w:line="335" w:lineRule="auto"/>
        <w:ind w:left="-15" w:right="360"/>
        <w:jc w:val="lowKashida"/>
        <w:rPr>
          <w:rFonts w:asciiTheme="minorBidi" w:eastAsia="Roboto" w:hAnsiTheme="minorBidi"/>
          <w:color w:val="auto"/>
          <w:sz w:val="25"/>
          <w:szCs w:val="25"/>
          <w:rtl/>
          <w:lang w:val="fa-IR" w:bidi="fa-IR"/>
        </w:rPr>
      </w:pPr>
      <w:r w:rsidRPr="000C77E9">
        <w:rPr>
          <w:rFonts w:asciiTheme="minorBidi" w:eastAsia="Roboto" w:hAnsiTheme="minorBidi"/>
          <w:color w:val="auto"/>
          <w:sz w:val="25"/>
          <w:szCs w:val="25"/>
          <w:rtl/>
          <w:lang w:val="fa-IR" w:bidi="fa-IR"/>
        </w:rPr>
        <w:t>با توجه به تغییر نوع آموزش در این بازه زمانی محتوای در نظر گرفته شده متناسب با آموزش حضوری برنامه ریزی شده که با روش  آموزش مجازی دنبال می شود که بر آموزش دروس تاثیر گذار است و می توان تاثیرات آن مورد بررسی قرار بگیرد . در این گزارش با استفاده از اطلاعات مربوط به نتایج ارزشیابی های جامعه آماری تاثیر آموزش مجازی مورد بررسی قرار گرفته در ابتدا نتایج دانش آموزان در پایه دوازدهم در درس زیست شناسی3 و در آزمون ترم اول مورد ارزیابی قرار گرفته و در ادامه جامعه آماری شامل 56 دانش آموز سال دوازدهم  تجربی و 64 دانش آموز سال دوازدهم ریاضی در بررسی درصد قبولی و 33 دانش آموز در بررسی آزمون مربوط به آموزش مجازی از دانش آموزان سال دهم تجربی که تمام دانش آموزان از دبیرستان نمونه دولتی شهید چمران منطقه 10 تهران می باشند . میانگین درصد قبولی 56 دانش آموز تجربی سال دوازدهم 84/96 و در صد قبولی دانش آموزان دهم ریاضی 08/98 بود. و در فرض آزمون واریانس دو طرفه دانش آموزان در درس های مشترک با توجه به گروهشان عملکرد متفاوتی داشتند. و میانگین نمرات مربوط به آزمون آموزش مجازی زیست شناسی 29/17 محاسبه شد و درصد فراوانی نمرات مشخص شد. استفاده آموزش مجازی با تمام محدودیت ها ، علاوه بر پوشش دادن تداوم آموزش، باعث آزمون و خطا و هم گام شدن با پیشرفت های به وجود آمده در حوزه فناوری و ارتباطات شد .</w:t>
      </w:r>
    </w:p>
    <w:p w:rsidR="001C137C" w:rsidRPr="000C77E9" w:rsidRDefault="001C137C" w:rsidP="00611AB5">
      <w:pPr>
        <w:bidi/>
        <w:spacing w:before="200" w:line="335" w:lineRule="auto"/>
        <w:ind w:left="-15" w:right="360"/>
        <w:jc w:val="lowKashida"/>
        <w:rPr>
          <w:rFonts w:asciiTheme="minorBidi" w:eastAsia="Roboto" w:hAnsiTheme="minorBidi"/>
          <w:color w:val="auto"/>
          <w:sz w:val="25"/>
          <w:szCs w:val="25"/>
          <w:lang w:bidi="fa-IR"/>
        </w:rPr>
      </w:pPr>
      <w:r w:rsidRPr="000C77E9">
        <w:rPr>
          <w:rFonts w:asciiTheme="minorBidi" w:eastAsia="Times New Roman" w:hAnsiTheme="minorBidi"/>
          <w:color w:val="2C2F34"/>
          <w:sz w:val="23"/>
          <w:szCs w:val="23"/>
        </w:rPr>
        <w:t xml:space="preserve"> </w:t>
      </w:r>
      <w:r w:rsidRPr="000C77E9">
        <w:rPr>
          <w:rFonts w:asciiTheme="minorBidi" w:eastAsia="Roboto" w:hAnsiTheme="minorBidi"/>
          <w:color w:val="auto"/>
          <w:sz w:val="25"/>
          <w:szCs w:val="25"/>
          <w:lang w:bidi="fa-IR"/>
        </w:rPr>
        <w:t xml:space="preserve">SPSS </w:t>
      </w:r>
      <w:r w:rsidRPr="000C77E9">
        <w:rPr>
          <w:rFonts w:asciiTheme="minorBidi" w:eastAsia="Roboto" w:hAnsiTheme="minorBidi"/>
          <w:color w:val="auto"/>
          <w:sz w:val="25"/>
          <w:szCs w:val="25"/>
          <w:rtl/>
          <w:lang w:val="fa-IR" w:bidi="fa-IR"/>
        </w:rPr>
        <w:t>نام یک نرم افزار آماری است که برای</w:t>
      </w:r>
      <w:r w:rsidRPr="000C77E9">
        <w:rPr>
          <w:rFonts w:asciiTheme="minorBidi" w:eastAsia="Roboto" w:hAnsiTheme="minorBidi"/>
          <w:color w:val="auto"/>
          <w:sz w:val="25"/>
          <w:szCs w:val="25"/>
          <w:rtl/>
          <w:lang w:val="fa-IR"/>
        </w:rPr>
        <w:t> </w:t>
      </w:r>
      <w:hyperlink r:id="rId31" w:tgtFrame="_blank" w:history="1">
        <w:r w:rsidRPr="000C77E9">
          <w:rPr>
            <w:rStyle w:val="Hyperlink"/>
            <w:rFonts w:asciiTheme="minorBidi" w:eastAsia="Roboto" w:hAnsiTheme="minorBidi"/>
            <w:sz w:val="25"/>
            <w:szCs w:val="25"/>
            <w:rtl/>
            <w:lang w:val="fa-IR" w:bidi="fa-IR"/>
          </w:rPr>
          <w:t>تجزیه و تحلیل آماری</w:t>
        </w:r>
      </w:hyperlink>
      <w:r w:rsidRPr="000C77E9">
        <w:rPr>
          <w:rFonts w:asciiTheme="minorBidi" w:eastAsia="Roboto" w:hAnsiTheme="minorBidi"/>
          <w:color w:val="auto"/>
          <w:sz w:val="25"/>
          <w:szCs w:val="25"/>
          <w:rtl/>
          <w:lang w:val="fa-IR" w:bidi="fa-IR"/>
        </w:rPr>
        <w:t>، خصوصا</w:t>
      </w:r>
      <w:r w:rsidRPr="000C77E9">
        <w:rPr>
          <w:rFonts w:asciiTheme="minorBidi" w:eastAsia="Roboto" w:hAnsiTheme="minorBidi"/>
          <w:color w:val="auto"/>
          <w:sz w:val="25"/>
          <w:szCs w:val="25"/>
          <w:rtl/>
          <w:lang w:val="fa-IR"/>
        </w:rPr>
        <w:t> </w:t>
      </w:r>
      <w:hyperlink r:id="rId32" w:tgtFrame="_blank" w:history="1">
        <w:r w:rsidRPr="000C77E9">
          <w:rPr>
            <w:rStyle w:val="Hyperlink"/>
            <w:rFonts w:asciiTheme="minorBidi" w:eastAsia="Roboto" w:hAnsiTheme="minorBidi"/>
            <w:sz w:val="25"/>
            <w:szCs w:val="25"/>
            <w:rtl/>
            <w:lang w:val="fa-IR" w:bidi="fa-IR"/>
          </w:rPr>
          <w:t>تحلیل نتایج پرسشنامه</w:t>
        </w:r>
      </w:hyperlink>
      <w:r w:rsidRPr="000C77E9">
        <w:rPr>
          <w:rFonts w:asciiTheme="minorBidi" w:eastAsia="Roboto" w:hAnsiTheme="minorBidi"/>
          <w:color w:val="auto"/>
          <w:sz w:val="25"/>
          <w:szCs w:val="25"/>
          <w:lang w:bidi="fa-IR"/>
        </w:rPr>
        <w:t> </w:t>
      </w:r>
      <w:r w:rsidRPr="000C77E9">
        <w:rPr>
          <w:rFonts w:asciiTheme="minorBidi" w:eastAsia="Roboto" w:hAnsiTheme="minorBidi"/>
          <w:color w:val="auto"/>
          <w:sz w:val="25"/>
          <w:szCs w:val="25"/>
          <w:rtl/>
          <w:lang w:val="fa-IR" w:bidi="fa-IR"/>
        </w:rPr>
        <w:t>های تحقیقات میدانی، و همچنین</w:t>
      </w:r>
      <w:r w:rsidRPr="000C77E9">
        <w:rPr>
          <w:rFonts w:asciiTheme="minorBidi" w:eastAsia="Roboto" w:hAnsiTheme="minorBidi"/>
          <w:color w:val="auto"/>
          <w:sz w:val="25"/>
          <w:szCs w:val="25"/>
          <w:rtl/>
          <w:lang w:val="fa-IR"/>
        </w:rPr>
        <w:t> </w:t>
      </w:r>
      <w:hyperlink r:id="rId33" w:history="1">
        <w:r w:rsidRPr="000C77E9">
          <w:rPr>
            <w:rStyle w:val="Hyperlink"/>
            <w:rFonts w:asciiTheme="minorBidi" w:eastAsia="Roboto" w:hAnsiTheme="minorBidi"/>
            <w:sz w:val="25"/>
            <w:szCs w:val="25"/>
            <w:rtl/>
            <w:lang w:val="fa-IR" w:bidi="fa-IR"/>
          </w:rPr>
          <w:t>آزمون فرضیات تحقیق</w:t>
        </w:r>
      </w:hyperlink>
      <w:r w:rsidRPr="000C77E9">
        <w:rPr>
          <w:rFonts w:asciiTheme="minorBidi" w:eastAsia="Roboto" w:hAnsiTheme="minorBidi"/>
          <w:color w:val="auto"/>
          <w:sz w:val="25"/>
          <w:szCs w:val="25"/>
          <w:lang w:bidi="fa-IR"/>
        </w:rPr>
        <w:t> </w:t>
      </w:r>
      <w:r w:rsidRPr="000C77E9">
        <w:rPr>
          <w:rFonts w:asciiTheme="minorBidi" w:eastAsia="Roboto" w:hAnsiTheme="minorBidi"/>
          <w:color w:val="auto"/>
          <w:sz w:val="25"/>
          <w:szCs w:val="25"/>
          <w:rtl/>
          <w:lang w:val="fa-IR" w:bidi="fa-IR"/>
        </w:rPr>
        <w:t>و پایان نامه ها استفاده می شود</w:t>
      </w:r>
      <w:r w:rsidRPr="000C77E9">
        <w:rPr>
          <w:rFonts w:asciiTheme="minorBidi" w:eastAsia="Roboto" w:hAnsiTheme="minorBidi"/>
          <w:color w:val="auto"/>
          <w:sz w:val="25"/>
          <w:szCs w:val="25"/>
          <w:lang w:bidi="fa-IR"/>
        </w:rPr>
        <w:t>.</w:t>
      </w:r>
    </w:p>
    <w:p w:rsidR="001C137C" w:rsidRPr="000C77E9" w:rsidRDefault="001C137C" w:rsidP="00611AB5">
      <w:pPr>
        <w:bidi/>
        <w:spacing w:before="200" w:after="0" w:line="335" w:lineRule="auto"/>
        <w:ind w:right="360"/>
        <w:jc w:val="lowKashida"/>
        <w:rPr>
          <w:rFonts w:asciiTheme="minorBidi" w:eastAsia="Roboto" w:hAnsiTheme="minorBidi"/>
          <w:color w:val="auto"/>
          <w:sz w:val="25"/>
          <w:szCs w:val="25"/>
          <w:lang w:bidi="fa-IR"/>
        </w:rPr>
      </w:pPr>
    </w:p>
    <w:p w:rsidR="001C137C" w:rsidRPr="000C77E9" w:rsidRDefault="001C137C" w:rsidP="00611AB5">
      <w:pPr>
        <w:bidi/>
        <w:spacing w:before="200" w:after="0" w:line="335" w:lineRule="auto"/>
        <w:ind w:right="360"/>
        <w:jc w:val="lowKashida"/>
        <w:rPr>
          <w:rFonts w:asciiTheme="minorBidi" w:eastAsia="Roboto" w:hAnsiTheme="minorBidi"/>
          <w:color w:val="auto"/>
          <w:sz w:val="25"/>
          <w:szCs w:val="25"/>
          <w:rtl/>
          <w:lang w:val="fa-IR"/>
        </w:rPr>
      </w:pPr>
      <w:r w:rsidRPr="000C77E9">
        <w:rPr>
          <w:rFonts w:asciiTheme="minorBidi" w:eastAsia="Roboto" w:hAnsiTheme="minorBidi"/>
          <w:color w:val="auto"/>
          <w:sz w:val="25"/>
          <w:szCs w:val="25"/>
          <w:rtl/>
          <w:lang w:val="fa-IR" w:bidi="fa-IR"/>
        </w:rPr>
        <w:t>معرفی نرم افزار اس پی اس اس</w:t>
      </w:r>
    </w:p>
    <w:p w:rsidR="001C137C" w:rsidRPr="000C77E9" w:rsidRDefault="001C137C" w:rsidP="001C137C">
      <w:pPr>
        <w:bidi/>
        <w:spacing w:before="200" w:after="0" w:line="335" w:lineRule="auto"/>
        <w:ind w:left="-15" w:right="360"/>
        <w:jc w:val="lowKashida"/>
        <w:rPr>
          <w:rFonts w:asciiTheme="minorBidi" w:eastAsia="Roboto" w:hAnsiTheme="minorBidi"/>
          <w:color w:val="auto"/>
          <w:sz w:val="25"/>
          <w:szCs w:val="25"/>
          <w:lang w:bidi="fa-IR"/>
        </w:rPr>
      </w:pPr>
      <w:r w:rsidRPr="000C77E9">
        <w:rPr>
          <w:rFonts w:asciiTheme="minorBidi" w:eastAsia="Roboto" w:hAnsiTheme="minorBidi"/>
          <w:color w:val="auto"/>
          <w:sz w:val="25"/>
          <w:szCs w:val="25"/>
          <w:lang w:bidi="fa-IR"/>
        </w:rPr>
        <w:t xml:space="preserve">Spss </w:t>
      </w:r>
      <w:r w:rsidRPr="000C77E9">
        <w:rPr>
          <w:rFonts w:asciiTheme="minorBidi" w:eastAsia="Roboto" w:hAnsiTheme="minorBidi"/>
          <w:color w:val="auto"/>
          <w:sz w:val="25"/>
          <w:szCs w:val="25"/>
          <w:rtl/>
          <w:lang w:val="fa-IR" w:bidi="fa-IR"/>
        </w:rPr>
        <w:t>حقیقتا نرم افزاري تخصصي مربوط به علم آمار مي باشد كه شهرتي جهاني دارد</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نام این نرم افزار یعنی</w:t>
      </w:r>
      <w:r w:rsidRPr="000C77E9">
        <w:rPr>
          <w:rFonts w:asciiTheme="minorBidi" w:eastAsia="Roboto" w:hAnsiTheme="minorBidi"/>
          <w:color w:val="auto"/>
          <w:sz w:val="25"/>
          <w:szCs w:val="25"/>
          <w:lang w:bidi="fa-IR"/>
        </w:rPr>
        <w:t xml:space="preserve"> SPSS </w:t>
      </w:r>
      <w:r w:rsidRPr="000C77E9">
        <w:rPr>
          <w:rFonts w:asciiTheme="minorBidi" w:eastAsia="Roboto" w:hAnsiTheme="minorBidi"/>
          <w:color w:val="auto"/>
          <w:sz w:val="25"/>
          <w:szCs w:val="25"/>
          <w:rtl/>
          <w:lang w:val="fa-IR" w:bidi="fa-IR"/>
        </w:rPr>
        <w:t>مخفف حروف اول عبارت</w:t>
      </w:r>
      <w:r w:rsidRPr="000C77E9">
        <w:rPr>
          <w:rFonts w:asciiTheme="minorBidi" w:eastAsia="Roboto" w:hAnsiTheme="minorBidi"/>
          <w:color w:val="auto"/>
          <w:sz w:val="25"/>
          <w:szCs w:val="25"/>
          <w:lang w:bidi="fa-IR"/>
        </w:rPr>
        <w:t xml:space="preserve"> “Statistical Package for the Social Sciences”</w:t>
      </w:r>
      <w:r w:rsidRPr="000C77E9">
        <w:rPr>
          <w:rFonts w:asciiTheme="minorBidi" w:eastAsia="Roboto" w:hAnsiTheme="minorBidi"/>
          <w:color w:val="auto"/>
          <w:sz w:val="25"/>
          <w:szCs w:val="25"/>
          <w:rtl/>
          <w:lang w:val="fa-IR" w:bidi="fa-IR"/>
        </w:rPr>
        <w:t xml:space="preserve">، به معنای </w:t>
      </w:r>
      <w:r w:rsidRPr="000C77E9">
        <w:rPr>
          <w:rFonts w:asciiTheme="minorBidi" w:eastAsia="Roboto" w:hAnsiTheme="minorBidi"/>
          <w:color w:val="auto"/>
          <w:sz w:val="25"/>
          <w:szCs w:val="25"/>
          <w:rtl/>
          <w:lang w:val="fa-IR"/>
        </w:rPr>
        <w:t>“</w:t>
      </w:r>
      <w:r w:rsidRPr="000C77E9">
        <w:rPr>
          <w:rFonts w:asciiTheme="minorBidi" w:eastAsia="Roboto" w:hAnsiTheme="minorBidi"/>
          <w:color w:val="auto"/>
          <w:sz w:val="25"/>
          <w:szCs w:val="25"/>
          <w:rtl/>
          <w:lang w:val="fa-IR" w:bidi="fa-IR"/>
        </w:rPr>
        <w:t>نرم افزار آماری برای علوم اجتماعی</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است</w:t>
      </w:r>
      <w:r w:rsidRPr="000C77E9">
        <w:rPr>
          <w:rFonts w:asciiTheme="minorBidi" w:eastAsia="Roboto" w:hAnsiTheme="minorBidi"/>
          <w:color w:val="auto"/>
          <w:sz w:val="25"/>
          <w:szCs w:val="25"/>
          <w:rtl/>
          <w:lang w:val="fa-IR"/>
        </w:rPr>
        <w:t>. </w:t>
      </w:r>
      <w:r w:rsidRPr="000C77E9">
        <w:rPr>
          <w:rFonts w:asciiTheme="minorBidi" w:eastAsia="Roboto" w:hAnsiTheme="minorBidi"/>
          <w:color w:val="auto"/>
          <w:sz w:val="25"/>
          <w:szCs w:val="25"/>
          <w:rtl/>
          <w:lang w:val="fa-IR" w:bidi="fa-IR"/>
        </w:rPr>
        <w:t>زيرا</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در</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ابتدا</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اين</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نرم</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افزار</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بيشتر</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با</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هدف</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كاربرد</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و</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استفاده</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از</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آمار</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و</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روشهاي</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آماري</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در</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علوم</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اجتماعي</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نوشته</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شده</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است</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اما</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در</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حال</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حاضر</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از</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اين</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نرم</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افزار</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براي</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تحليل</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و</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آناليز</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آماري</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مشاهدات</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و</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پرسشنامه</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ها</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و</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آزمايشات</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در</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تمامي</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رشته</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ها</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استفاده</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مي</w:t>
      </w:r>
      <w:r w:rsidRPr="000C77E9">
        <w:rPr>
          <w:rFonts w:asciiTheme="minorBidi" w:eastAsia="Roboto" w:hAnsiTheme="minorBidi"/>
          <w:color w:val="auto"/>
          <w:sz w:val="25"/>
          <w:szCs w:val="25"/>
          <w:rtl/>
          <w:lang w:val="fa-IR"/>
        </w:rPr>
        <w:t xml:space="preserve"> </w:t>
      </w:r>
      <w:r w:rsidRPr="000C77E9">
        <w:rPr>
          <w:rFonts w:asciiTheme="minorBidi" w:eastAsia="Roboto" w:hAnsiTheme="minorBidi"/>
          <w:color w:val="auto"/>
          <w:sz w:val="25"/>
          <w:szCs w:val="25"/>
          <w:rtl/>
          <w:lang w:val="fa-IR" w:bidi="fa-IR"/>
        </w:rPr>
        <w:t>گردد</w:t>
      </w:r>
      <w:r w:rsidRPr="000C77E9">
        <w:rPr>
          <w:rFonts w:asciiTheme="minorBidi" w:eastAsia="Roboto" w:hAnsiTheme="minorBidi"/>
          <w:color w:val="auto"/>
          <w:sz w:val="25"/>
          <w:szCs w:val="25"/>
          <w:lang w:bidi="fa-IR"/>
        </w:rPr>
        <w:t>.</w:t>
      </w:r>
    </w:p>
    <w:p w:rsidR="00611AB5" w:rsidRDefault="00611AB5" w:rsidP="004E2B23">
      <w:pPr>
        <w:bidi/>
        <w:spacing w:before="200" w:after="0" w:line="335" w:lineRule="auto"/>
        <w:ind w:right="360"/>
        <w:jc w:val="lowKashida"/>
        <w:rPr>
          <w:rFonts w:ascii="Roboto" w:eastAsia="Roboto" w:hAnsi="Roboto" w:cs="B Mitra"/>
          <w:color w:val="auto"/>
          <w:sz w:val="25"/>
          <w:szCs w:val="25"/>
          <w:lang w:bidi="fa-IR"/>
        </w:rPr>
      </w:pPr>
    </w:p>
    <w:p w:rsidR="004E2B23" w:rsidRDefault="004E2B23" w:rsidP="000C77E9">
      <w:pPr>
        <w:bidi/>
        <w:spacing w:before="200" w:after="0" w:line="335" w:lineRule="auto"/>
        <w:ind w:left="-15" w:right="360"/>
        <w:jc w:val="lowKashida"/>
        <w:rPr>
          <w:rFonts w:ascii="Roboto" w:eastAsia="Roboto" w:hAnsi="Roboto" w:cs="2  Mehr"/>
          <w:color w:val="auto"/>
          <w:sz w:val="27"/>
          <w:szCs w:val="28"/>
          <w:rtl/>
          <w:lang w:bidi="fa-IR"/>
        </w:rPr>
      </w:pPr>
    </w:p>
    <w:p w:rsidR="00611AB5" w:rsidRPr="000C77E9" w:rsidRDefault="00611AB5" w:rsidP="004E2B23">
      <w:pPr>
        <w:bidi/>
        <w:spacing w:before="200" w:after="0" w:line="335" w:lineRule="auto"/>
        <w:ind w:left="-15" w:right="360"/>
        <w:jc w:val="lowKashida"/>
        <w:rPr>
          <w:rFonts w:ascii="Roboto" w:eastAsia="Roboto" w:hAnsi="Roboto" w:cs="2  Mehr"/>
          <w:color w:val="auto"/>
          <w:sz w:val="27"/>
          <w:szCs w:val="28"/>
          <w:lang w:bidi="fa-IR"/>
        </w:rPr>
      </w:pPr>
      <w:r w:rsidRPr="00611AB5">
        <w:rPr>
          <w:rFonts w:ascii="Roboto" w:eastAsia="Roboto" w:hAnsi="Roboto" w:cs="2  Mehr" w:hint="cs"/>
          <w:color w:val="auto"/>
          <w:sz w:val="27"/>
          <w:szCs w:val="28"/>
          <w:rtl/>
          <w:lang w:bidi="fa-IR"/>
        </w:rPr>
        <w:lastRenderedPageBreak/>
        <w:t>عملکرد آزمون ترم اول آموزش مجازی</w:t>
      </w:r>
    </w:p>
    <w:p w:rsidR="00611AB5" w:rsidRDefault="00611AB5" w:rsidP="00611AB5">
      <w:pPr>
        <w:bidi/>
        <w:spacing w:before="200" w:after="0" w:line="335" w:lineRule="auto"/>
        <w:ind w:left="-15" w:right="360"/>
        <w:jc w:val="center"/>
        <w:rPr>
          <w:rFonts w:ascii="Roboto" w:eastAsia="Roboto" w:hAnsi="Roboto" w:cs="B Mitra"/>
          <w:color w:val="auto"/>
          <w:sz w:val="25"/>
          <w:szCs w:val="25"/>
          <w:lang w:bidi="fa-IR"/>
        </w:rPr>
      </w:pPr>
      <w:r>
        <w:rPr>
          <w:noProof/>
        </w:rPr>
        <w:drawing>
          <wp:inline distT="0" distB="0" distL="0" distR="0" wp14:anchorId="3094F9A0" wp14:editId="3B172A1F">
            <wp:extent cx="5268439" cy="301752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9408" cy="3023803"/>
                    </a:xfrm>
                    <a:prstGeom prst="rect">
                      <a:avLst/>
                    </a:prstGeom>
                  </pic:spPr>
                </pic:pic>
              </a:graphicData>
            </a:graphic>
          </wp:inline>
        </w:drawing>
      </w:r>
    </w:p>
    <w:p w:rsidR="00611AB5" w:rsidRPr="001C137C" w:rsidRDefault="00611AB5" w:rsidP="00611AB5">
      <w:pPr>
        <w:bidi/>
        <w:spacing w:before="200" w:after="0" w:line="335" w:lineRule="auto"/>
        <w:ind w:left="-15" w:right="360"/>
        <w:jc w:val="lowKashida"/>
        <w:rPr>
          <w:rFonts w:ascii="Roboto" w:eastAsia="Roboto" w:hAnsi="Roboto" w:cs="B Mitra"/>
          <w:color w:val="auto"/>
          <w:sz w:val="25"/>
          <w:szCs w:val="25"/>
          <w:lang w:bidi="fa-IR"/>
        </w:rPr>
      </w:pPr>
    </w:p>
    <w:p w:rsidR="001C137C" w:rsidRDefault="000C77E9" w:rsidP="0035680B">
      <w:pPr>
        <w:bidi/>
        <w:spacing w:before="200" w:after="0" w:line="335" w:lineRule="auto"/>
        <w:ind w:left="-15" w:right="360"/>
        <w:jc w:val="center"/>
        <w:rPr>
          <w:rFonts w:ascii="Roboto" w:eastAsia="Roboto" w:hAnsi="Roboto" w:cs="B Mitra"/>
          <w:color w:val="auto"/>
          <w:sz w:val="25"/>
          <w:szCs w:val="25"/>
          <w:rtl/>
          <w:lang w:bidi="fa-IR"/>
        </w:rPr>
      </w:pPr>
      <w:r w:rsidRPr="000C77E9">
        <w:rPr>
          <w:rFonts w:ascii="Roboto" w:eastAsia="Roboto" w:hAnsi="Roboto" w:cs="B Mitra"/>
          <w:noProof/>
          <w:color w:val="auto"/>
          <w:sz w:val="25"/>
          <w:szCs w:val="25"/>
        </w:rPr>
        <w:drawing>
          <wp:inline distT="0" distB="0" distL="0" distR="0">
            <wp:extent cx="3711790" cy="29718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3061" cy="2972818"/>
                    </a:xfrm>
                    <a:prstGeom prst="rect">
                      <a:avLst/>
                    </a:prstGeom>
                    <a:noFill/>
                    <a:ln>
                      <a:noFill/>
                    </a:ln>
                  </pic:spPr>
                </pic:pic>
              </a:graphicData>
            </a:graphic>
          </wp:inline>
        </w:drawing>
      </w:r>
    </w:p>
    <w:p w:rsidR="0035680B" w:rsidRPr="0035680B" w:rsidRDefault="0035680B" w:rsidP="0035680B">
      <w:pPr>
        <w:bidi/>
        <w:spacing w:before="200" w:after="0" w:line="335" w:lineRule="auto"/>
        <w:ind w:left="-15" w:right="360"/>
        <w:jc w:val="center"/>
        <w:rPr>
          <w:rFonts w:ascii="Roboto" w:eastAsia="Roboto" w:hAnsi="Roboto" w:cs="B Mitra"/>
          <w:color w:val="auto"/>
          <w:sz w:val="25"/>
          <w:szCs w:val="25"/>
          <w:lang w:bidi="fa-IR"/>
        </w:rPr>
      </w:pPr>
    </w:p>
    <w:p w:rsidR="000C77E9" w:rsidRPr="000C77E9" w:rsidRDefault="000C77E9" w:rsidP="000C77E9">
      <w:pPr>
        <w:jc w:val="right"/>
        <w:rPr>
          <w:rFonts w:asciiTheme="minorBidi" w:hAnsiTheme="minorBidi" w:cs="2  Mehr"/>
          <w:color w:val="000000" w:themeColor="text1"/>
          <w:sz w:val="28"/>
          <w:szCs w:val="24"/>
          <w:rtl/>
        </w:rPr>
      </w:pPr>
      <w:r w:rsidRPr="000C77E9">
        <w:rPr>
          <w:rFonts w:asciiTheme="minorBidi" w:hAnsiTheme="minorBidi" w:cs="2  Mehr"/>
          <w:color w:val="000000" w:themeColor="text1"/>
          <w:sz w:val="28"/>
          <w:szCs w:val="24"/>
          <w:rtl/>
        </w:rPr>
        <w:lastRenderedPageBreak/>
        <w:t>پیامدهای روانشناختی و آموزشی</w:t>
      </w:r>
      <w:r w:rsidRPr="000C77E9">
        <w:rPr>
          <w:rFonts w:asciiTheme="minorBidi" w:hAnsiTheme="minorBidi" w:cs="2  Mehr"/>
          <w:color w:val="000000" w:themeColor="text1"/>
          <w:sz w:val="28"/>
          <w:szCs w:val="24"/>
        </w:rPr>
        <w:t xml:space="preserve"> </w:t>
      </w:r>
    </w:p>
    <w:p w:rsidR="000C77E9" w:rsidRPr="000C77E9" w:rsidRDefault="000C77E9" w:rsidP="000C77E9">
      <w:pPr>
        <w:bidi/>
        <w:spacing w:line="360" w:lineRule="auto"/>
        <w:jc w:val="lowKashida"/>
        <w:rPr>
          <w:rFonts w:asciiTheme="minorBidi" w:hAnsiTheme="minorBidi"/>
          <w:color w:val="000000" w:themeColor="text1"/>
          <w:sz w:val="28"/>
          <w:szCs w:val="24"/>
          <w:rtl/>
        </w:rPr>
      </w:pPr>
      <w:r w:rsidRPr="000C77E9">
        <w:rPr>
          <w:rFonts w:asciiTheme="minorBidi" w:hAnsiTheme="minorBidi"/>
          <w:color w:val="000000" w:themeColor="text1"/>
          <w:sz w:val="28"/>
          <w:szCs w:val="24"/>
          <w:rtl/>
        </w:rPr>
        <w:t>استرس روانشناختی حاصل از بیماری همه گیر کرونا و قرنطینه (برای مهار این بیماری) پیامدهای نامطلوبی در سطوح فردی، بین فردی و آموزشی برای کودکان و نوجوانانی که در سنین تحصیل هستند، ایجاد میکند. بررسی پیامدهای روانشناختی بیماری کرونا در بعد فردی نشان داد که کودکان و نوجوانانی که در سنین تحصیلی هستند از مشکلاتی مانند افسردگی، اضطراب، اختلال استرس پس از آسیب، خشم، بی حوصلگی، احساس تنهایی( به ویژه تک فرزندان)، از دست دادن آزادی، پریشانی های روانشناختی و هیجانی، استرس های روان شناختی، خستگی و بیحوصلگی، خشم، ترس از سرایت بیماری به خودشان و افراد خانواده، بی خوابی، عدم دسترسی به مراقبتهای پزشکی، مشکلات تغذیه، و کاهش فعالیتهای بدنی و محدودشدن تفریحات رنج میبرند.(ابوالمعالی الحسینی،1399)در بعد مشکلات بین فردی در دانش آموزان، نتایج این مطالعه حاکی از این بود که بیماری کرونا پیامدهایی مانند محدودیت در ارتباط</w:t>
      </w:r>
      <w:r w:rsidR="0019252F">
        <w:rPr>
          <w:rFonts w:asciiTheme="minorBidi" w:hAnsiTheme="minorBidi"/>
          <w:color w:val="000000" w:themeColor="text1"/>
          <w:sz w:val="28"/>
          <w:szCs w:val="24"/>
          <w:rtl/>
        </w:rPr>
        <w:t xml:space="preserve"> مؤثر با افراد خانواده، هم سالا</w:t>
      </w:r>
      <w:r w:rsidRPr="000C77E9">
        <w:rPr>
          <w:rFonts w:asciiTheme="minorBidi" w:hAnsiTheme="minorBidi"/>
          <w:color w:val="000000" w:themeColor="text1"/>
          <w:sz w:val="28"/>
          <w:szCs w:val="24"/>
          <w:rtl/>
        </w:rPr>
        <w:t>ن و معلمان، شبکه حمایت اجتماعی ناکافی و دریافت اطالعات نامناسب، کاهش درآمد خانواده و ننگ ناشی از ابتلا اعضای خانواده آنان به بیماری کرونا را در پی دارد. (ابوالمعالی الحسینی،1399)تحمیل آموزش آنلاین به کودکان و نوجوانان ایام قرنطینه (به عنوان راهکاری برای مهار بیماری کرونا) مشکلاتی را در حوزه آموزشی برای آنان به وجود می آ ورد. برخی از این مشکلات آموزشی شامل حضور شناختی و حضور اجتماعی ضعیف یادگیرندگان در فرآیند آموزش آنلاین ، حضور تدریس ضعیف و مشکلات طراحی برنامه آموزشی آنلاین در معلمان است. همچنین به دلیل افزایش بار شناختی، آموزش آنلاین منجر به افزایش اضطراب تحصیلی، و نگرانی از ارزشیابی پایانی در دانش آموزان میشود. مدیریت زمان ضعیف، ضعف انگیزه تحصیلی و اهمال کاری (مانند رفتارهای اجتناب از مطالعه و انجام تکالیف تحصیلی)نیز مشکل دیگر دانش آموزان در شرایط همه گیری بیماری کرونا و قرنطینه است.( ابوالمعالی الحسینی،1399)</w:t>
      </w:r>
    </w:p>
    <w:p w:rsidR="0019252F" w:rsidRDefault="0019252F" w:rsidP="00865E62">
      <w:pPr>
        <w:jc w:val="right"/>
        <w:rPr>
          <w:rFonts w:cs="2  Mehr"/>
          <w:color w:val="990033"/>
          <w:sz w:val="28"/>
          <w:szCs w:val="24"/>
        </w:rPr>
      </w:pPr>
    </w:p>
    <w:p w:rsidR="0019252F" w:rsidRPr="0019252F" w:rsidRDefault="0019252F" w:rsidP="0019252F">
      <w:pPr>
        <w:bidi/>
        <w:spacing w:before="200" w:after="0" w:line="335" w:lineRule="auto"/>
        <w:ind w:right="-720"/>
        <w:jc w:val="lowKashida"/>
        <w:rPr>
          <w:rFonts w:ascii="Roboto" w:eastAsia="Roboto" w:hAnsi="Roboto" w:cs="2  Mehr"/>
          <w:color w:val="auto"/>
          <w:szCs w:val="24"/>
          <w:rtl/>
          <w:lang w:val="en"/>
        </w:rPr>
      </w:pPr>
      <w:r w:rsidRPr="0019252F">
        <w:rPr>
          <w:rFonts w:ascii="Roboto" w:eastAsia="Roboto" w:hAnsi="Roboto" w:cs="2  Mehr" w:hint="cs"/>
          <w:color w:val="auto"/>
          <w:szCs w:val="24"/>
          <w:rtl/>
          <w:lang w:val="en"/>
        </w:rPr>
        <w:t xml:space="preserve">بررسی عملکرد دانش آموزان در ارزشیابی پایانی با توجه به </w:t>
      </w:r>
      <w:r w:rsidRPr="0019252F">
        <w:rPr>
          <w:rFonts w:ascii="Roboto" w:eastAsia="Roboto" w:hAnsi="Roboto" w:cs="2  Mehr"/>
          <w:color w:val="auto"/>
          <w:szCs w:val="24"/>
          <w:rtl/>
          <w:lang w:val="en"/>
        </w:rPr>
        <w:t>پیامدهای روانشناختی و آموزشی</w:t>
      </w:r>
    </w:p>
    <w:p w:rsidR="0019252F" w:rsidRPr="0019252F" w:rsidRDefault="0019252F" w:rsidP="0019252F">
      <w:pPr>
        <w:bidi/>
        <w:spacing w:before="200" w:after="0" w:line="335" w:lineRule="auto"/>
        <w:jc w:val="lowKashida"/>
        <w:rPr>
          <w:rFonts w:asciiTheme="minorBidi" w:eastAsia="Roboto" w:hAnsiTheme="minorBidi"/>
          <w:color w:val="auto"/>
          <w:sz w:val="26"/>
          <w:szCs w:val="26"/>
          <w:rtl/>
          <w:lang w:val="en" w:bidi="fa-IR"/>
        </w:rPr>
      </w:pPr>
      <w:r w:rsidRPr="0019252F">
        <w:rPr>
          <w:rFonts w:asciiTheme="minorBidi" w:eastAsia="Roboto" w:hAnsiTheme="minorBidi"/>
          <w:color w:val="auto"/>
          <w:sz w:val="26"/>
          <w:szCs w:val="26"/>
          <w:rtl/>
          <w:lang w:val="en"/>
        </w:rPr>
        <w:t xml:space="preserve">در این بخش درصد قبولی تمامی دروس دانش آموزان سال دوازدهم دبیرستان نمونه دولتی شهید چمران منطقه 10 تهران در خرداد ماه و ارزشیابی پایانی با وجود پاندمی کرونا مورد بررسی قرار گرفته که با استفاده از نرم افزار آماری </w:t>
      </w:r>
      <w:r w:rsidRPr="0019252F">
        <w:rPr>
          <w:rFonts w:asciiTheme="minorBidi" w:eastAsia="Roboto" w:hAnsiTheme="minorBidi"/>
          <w:color w:val="auto"/>
          <w:sz w:val="26"/>
          <w:szCs w:val="26"/>
        </w:rPr>
        <w:t>SPSS</w:t>
      </w:r>
      <w:r w:rsidRPr="0019252F">
        <w:rPr>
          <w:rFonts w:asciiTheme="minorBidi" w:eastAsia="Roboto" w:hAnsiTheme="minorBidi"/>
          <w:color w:val="auto"/>
          <w:sz w:val="26"/>
          <w:szCs w:val="26"/>
          <w:rtl/>
          <w:lang w:val="en"/>
        </w:rPr>
        <w:t xml:space="preserve"> </w:t>
      </w:r>
      <w:r w:rsidRPr="0019252F">
        <w:rPr>
          <w:rFonts w:asciiTheme="minorBidi" w:eastAsia="Roboto" w:hAnsiTheme="minorBidi"/>
          <w:color w:val="auto"/>
          <w:sz w:val="26"/>
          <w:szCs w:val="26"/>
          <w:rtl/>
          <w:lang w:val="en" w:bidi="fa-IR"/>
        </w:rPr>
        <w:t>با توجه به نمودار هیستوگرام ،میانگین قبولی و انحراف معیار آن ها مشخص و مورد مقایسه قرار گرفته است . در انها تحلیل واریانس دوراهه ( دو طرفه ) با فرض ارتباط درصد قبولی با رشته دانش آموزان و دروس آنها مورد بررسی قرار گرفته است .</w:t>
      </w:r>
    </w:p>
    <w:p w:rsidR="0019252F" w:rsidRPr="0019252F" w:rsidRDefault="0019252F" w:rsidP="0019252F">
      <w:pPr>
        <w:bidi/>
        <w:spacing w:before="200" w:after="0" w:line="335" w:lineRule="auto"/>
        <w:jc w:val="lowKashida"/>
        <w:rPr>
          <w:rFonts w:asciiTheme="minorBidi" w:eastAsia="Roboto" w:hAnsiTheme="minorBidi"/>
          <w:color w:val="auto"/>
          <w:sz w:val="26"/>
          <w:szCs w:val="26"/>
          <w:rtl/>
          <w:lang w:val="en" w:bidi="fa-IR"/>
        </w:rPr>
      </w:pPr>
      <w:r w:rsidRPr="0019252F">
        <w:rPr>
          <w:rFonts w:asciiTheme="minorBidi" w:eastAsia="Roboto" w:hAnsiTheme="minorBidi"/>
          <w:color w:val="auto"/>
          <w:sz w:val="26"/>
          <w:szCs w:val="26"/>
          <w:rtl/>
          <w:lang w:val="en" w:bidi="fa-IR"/>
        </w:rPr>
        <w:t>دانش آموزان گروه دوازدهم تجربی 56 نفر و دانش آموزان گروه دوازدهم ریاضی 64 نفر می باشند.</w:t>
      </w:r>
    </w:p>
    <w:p w:rsidR="0019252F" w:rsidRPr="0019252F" w:rsidRDefault="0019252F" w:rsidP="0019252F">
      <w:pPr>
        <w:bidi/>
        <w:spacing w:before="200" w:after="0" w:line="335" w:lineRule="auto"/>
        <w:jc w:val="lowKashida"/>
        <w:rPr>
          <w:rFonts w:ascii="Roboto" w:eastAsia="Roboto" w:hAnsi="Roboto" w:cs="B Mitra"/>
          <w:color w:val="auto"/>
          <w:sz w:val="26"/>
          <w:szCs w:val="26"/>
          <w:rtl/>
          <w:lang w:val="en" w:bidi="fa-IR"/>
        </w:rPr>
      </w:pPr>
    </w:p>
    <w:tbl>
      <w:tblPr>
        <w:tblStyle w:val="TableGrid1"/>
        <w:bidiVisual/>
        <w:tblW w:w="0" w:type="auto"/>
        <w:tblInd w:w="454" w:type="dxa"/>
        <w:tblLook w:val="04A0" w:firstRow="1" w:lastRow="0" w:firstColumn="1" w:lastColumn="0" w:noHBand="0" w:noVBand="1"/>
      </w:tblPr>
      <w:tblGrid>
        <w:gridCol w:w="599"/>
        <w:gridCol w:w="2790"/>
        <w:gridCol w:w="990"/>
        <w:gridCol w:w="900"/>
        <w:gridCol w:w="900"/>
        <w:gridCol w:w="814"/>
        <w:gridCol w:w="1526"/>
      </w:tblGrid>
      <w:tr w:rsidR="00B0726C" w:rsidRPr="0019252F" w:rsidTr="00B0726C">
        <w:tc>
          <w:tcPr>
            <w:tcW w:w="356" w:type="dxa"/>
            <w:shd w:val="clear" w:color="auto" w:fill="92D050"/>
          </w:tcPr>
          <w:p w:rsidR="0019252F" w:rsidRPr="0019252F" w:rsidRDefault="0019252F" w:rsidP="0019252F">
            <w:pPr>
              <w:bidi/>
              <w:spacing w:before="200" w:after="0" w:line="335" w:lineRule="auto"/>
              <w:jc w:val="center"/>
              <w:rPr>
                <w:rFonts w:cs="2  Titr"/>
                <w:b/>
                <w:bCs/>
                <w:color w:val="auto"/>
                <w:sz w:val="20"/>
                <w:szCs w:val="20"/>
                <w:rtl/>
              </w:rPr>
            </w:pPr>
            <w:r w:rsidRPr="0019252F">
              <w:rPr>
                <w:rFonts w:cs="2  Titr" w:hint="cs"/>
                <w:b/>
                <w:bCs/>
                <w:color w:val="auto"/>
                <w:sz w:val="20"/>
                <w:szCs w:val="20"/>
                <w:rtl/>
              </w:rPr>
              <w:lastRenderedPageBreak/>
              <w:t>ردیف</w:t>
            </w:r>
          </w:p>
        </w:tc>
        <w:tc>
          <w:tcPr>
            <w:tcW w:w="2790" w:type="dxa"/>
            <w:shd w:val="clear" w:color="auto" w:fill="92D050"/>
          </w:tcPr>
          <w:p w:rsidR="0019252F" w:rsidRPr="0019252F" w:rsidRDefault="0019252F" w:rsidP="0019252F">
            <w:pPr>
              <w:bidi/>
              <w:spacing w:before="200" w:after="0" w:line="335" w:lineRule="auto"/>
              <w:jc w:val="center"/>
              <w:rPr>
                <w:rFonts w:cs="2  Titr"/>
                <w:b/>
                <w:bCs/>
                <w:color w:val="auto"/>
                <w:sz w:val="20"/>
                <w:szCs w:val="20"/>
                <w:rtl/>
              </w:rPr>
            </w:pPr>
            <w:r w:rsidRPr="0019252F">
              <w:rPr>
                <w:rFonts w:cs="2  Titr" w:hint="cs"/>
                <w:b/>
                <w:bCs/>
                <w:color w:val="auto"/>
                <w:sz w:val="20"/>
                <w:szCs w:val="20"/>
                <w:rtl/>
              </w:rPr>
              <w:t>عنوان درس</w:t>
            </w:r>
          </w:p>
        </w:tc>
        <w:tc>
          <w:tcPr>
            <w:tcW w:w="990" w:type="dxa"/>
            <w:shd w:val="clear" w:color="auto" w:fill="92D050"/>
          </w:tcPr>
          <w:p w:rsidR="0019252F" w:rsidRPr="0019252F" w:rsidRDefault="0019252F" w:rsidP="0019252F">
            <w:pPr>
              <w:bidi/>
              <w:spacing w:before="200" w:after="0" w:line="335" w:lineRule="auto"/>
              <w:jc w:val="center"/>
              <w:rPr>
                <w:rFonts w:cs="2  Titr"/>
                <w:color w:val="auto"/>
                <w:sz w:val="20"/>
                <w:szCs w:val="20"/>
                <w:rtl/>
              </w:rPr>
            </w:pPr>
            <w:r w:rsidRPr="0019252F">
              <w:rPr>
                <w:rFonts w:cs="2  Titr" w:hint="cs"/>
                <w:color w:val="auto"/>
                <w:sz w:val="20"/>
                <w:szCs w:val="20"/>
                <w:rtl/>
              </w:rPr>
              <w:t>تعداد کل</w:t>
            </w:r>
          </w:p>
        </w:tc>
        <w:tc>
          <w:tcPr>
            <w:tcW w:w="900" w:type="dxa"/>
            <w:shd w:val="clear" w:color="auto" w:fill="92D050"/>
          </w:tcPr>
          <w:p w:rsidR="0019252F" w:rsidRPr="0019252F" w:rsidRDefault="0019252F" w:rsidP="0019252F">
            <w:pPr>
              <w:bidi/>
              <w:spacing w:before="200" w:after="0" w:line="335" w:lineRule="auto"/>
              <w:jc w:val="center"/>
              <w:rPr>
                <w:rFonts w:cs="2  Titr"/>
                <w:color w:val="auto"/>
                <w:sz w:val="20"/>
                <w:szCs w:val="20"/>
                <w:rtl/>
              </w:rPr>
            </w:pPr>
            <w:r w:rsidRPr="0019252F">
              <w:rPr>
                <w:rFonts w:cs="2  Titr" w:hint="cs"/>
                <w:color w:val="auto"/>
                <w:sz w:val="20"/>
                <w:szCs w:val="20"/>
                <w:rtl/>
              </w:rPr>
              <w:t>قبول</w:t>
            </w:r>
          </w:p>
        </w:tc>
        <w:tc>
          <w:tcPr>
            <w:tcW w:w="900" w:type="dxa"/>
            <w:shd w:val="clear" w:color="auto" w:fill="92D050"/>
          </w:tcPr>
          <w:p w:rsidR="0019252F" w:rsidRPr="0019252F" w:rsidRDefault="0019252F" w:rsidP="0019252F">
            <w:pPr>
              <w:bidi/>
              <w:spacing w:before="200" w:after="0" w:line="335" w:lineRule="auto"/>
              <w:jc w:val="center"/>
              <w:rPr>
                <w:rFonts w:cs="2  Titr"/>
                <w:color w:val="auto"/>
                <w:sz w:val="20"/>
                <w:szCs w:val="20"/>
                <w:rtl/>
              </w:rPr>
            </w:pPr>
            <w:r w:rsidRPr="0019252F">
              <w:rPr>
                <w:rFonts w:cs="2  Titr" w:hint="cs"/>
                <w:color w:val="auto"/>
                <w:sz w:val="20"/>
                <w:szCs w:val="20"/>
                <w:rtl/>
              </w:rPr>
              <w:t>تجدید</w:t>
            </w:r>
          </w:p>
        </w:tc>
        <w:tc>
          <w:tcPr>
            <w:tcW w:w="814" w:type="dxa"/>
            <w:shd w:val="clear" w:color="auto" w:fill="92D050"/>
          </w:tcPr>
          <w:p w:rsidR="0019252F" w:rsidRPr="0019252F" w:rsidRDefault="0019252F" w:rsidP="0019252F">
            <w:pPr>
              <w:bidi/>
              <w:spacing w:before="200" w:after="0" w:line="335" w:lineRule="auto"/>
              <w:jc w:val="center"/>
              <w:rPr>
                <w:rFonts w:cs="2  Titr"/>
                <w:color w:val="auto"/>
                <w:sz w:val="20"/>
                <w:szCs w:val="20"/>
                <w:rtl/>
              </w:rPr>
            </w:pPr>
            <w:r w:rsidRPr="0019252F">
              <w:rPr>
                <w:rFonts w:cs="2  Titr" w:hint="cs"/>
                <w:color w:val="auto"/>
                <w:sz w:val="20"/>
                <w:szCs w:val="20"/>
                <w:rtl/>
              </w:rPr>
              <w:t>مردود</w:t>
            </w:r>
          </w:p>
        </w:tc>
        <w:tc>
          <w:tcPr>
            <w:tcW w:w="1526" w:type="dxa"/>
            <w:shd w:val="clear" w:color="auto" w:fill="92D050"/>
          </w:tcPr>
          <w:p w:rsidR="0019252F" w:rsidRPr="0019252F" w:rsidRDefault="0019252F" w:rsidP="0019252F">
            <w:pPr>
              <w:bidi/>
              <w:spacing w:before="200" w:after="0" w:line="335" w:lineRule="auto"/>
              <w:jc w:val="center"/>
              <w:rPr>
                <w:rFonts w:cs="2  Titr"/>
                <w:color w:val="auto"/>
                <w:sz w:val="20"/>
                <w:szCs w:val="20"/>
                <w:rtl/>
              </w:rPr>
            </w:pPr>
            <w:r w:rsidRPr="0019252F">
              <w:rPr>
                <w:rFonts w:cs="2  Titr" w:hint="cs"/>
                <w:color w:val="auto"/>
                <w:sz w:val="20"/>
                <w:szCs w:val="20"/>
                <w:rtl/>
              </w:rPr>
              <w:t>درصد قبولی</w:t>
            </w:r>
          </w:p>
        </w:tc>
      </w:tr>
      <w:tr w:rsidR="0019252F" w:rsidRPr="0019252F" w:rsidTr="00B0726C">
        <w:tc>
          <w:tcPr>
            <w:tcW w:w="356"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1</w:t>
            </w:r>
          </w:p>
        </w:tc>
        <w:tc>
          <w:tcPr>
            <w:tcW w:w="2790" w:type="dxa"/>
            <w:shd w:val="clear" w:color="auto" w:fill="E0E0E0"/>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تعلیمات دینی (دینی،اخلاق و قرآن)3</w:t>
            </w:r>
          </w:p>
        </w:tc>
        <w:tc>
          <w:tcPr>
            <w:tcW w:w="99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56</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56</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1526" w:type="dxa"/>
            <w:shd w:val="clear" w:color="auto" w:fill="E0E0E0"/>
          </w:tcPr>
          <w:p w:rsidR="0019252F" w:rsidRPr="0019252F" w:rsidRDefault="0019252F" w:rsidP="0019252F">
            <w:pPr>
              <w:bidi/>
              <w:spacing w:before="200" w:after="0" w:line="335" w:lineRule="auto"/>
              <w:jc w:val="center"/>
              <w:rPr>
                <w:rFonts w:cs="B Nazanin"/>
                <w:color w:val="auto"/>
                <w:sz w:val="22"/>
              </w:rPr>
            </w:pPr>
            <w:r w:rsidRPr="0019252F">
              <w:rPr>
                <w:rFonts w:cs="B Nazanin"/>
                <w:color w:val="auto"/>
                <w:sz w:val="22"/>
              </w:rPr>
              <w:t>100/00</w:t>
            </w:r>
          </w:p>
        </w:tc>
      </w:tr>
      <w:tr w:rsidR="0019252F" w:rsidRPr="0019252F" w:rsidTr="00B0726C">
        <w:trPr>
          <w:trHeight w:val="269"/>
        </w:trPr>
        <w:tc>
          <w:tcPr>
            <w:tcW w:w="356"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2</w:t>
            </w:r>
          </w:p>
        </w:tc>
        <w:tc>
          <w:tcPr>
            <w:tcW w:w="2790" w:type="dxa"/>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عربی،زبان قرآن3</w:t>
            </w:r>
          </w:p>
        </w:tc>
        <w:tc>
          <w:tcPr>
            <w:tcW w:w="99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56</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56</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1526"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color w:val="auto"/>
                <w:sz w:val="22"/>
              </w:rPr>
              <w:t>100/00</w:t>
            </w:r>
          </w:p>
        </w:tc>
      </w:tr>
      <w:tr w:rsidR="0019252F" w:rsidRPr="0019252F" w:rsidTr="00B0726C">
        <w:tc>
          <w:tcPr>
            <w:tcW w:w="356"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3</w:t>
            </w:r>
          </w:p>
        </w:tc>
        <w:tc>
          <w:tcPr>
            <w:tcW w:w="2790" w:type="dxa"/>
            <w:shd w:val="clear" w:color="auto" w:fill="E0E0E0"/>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فارسی3</w:t>
            </w:r>
          </w:p>
        </w:tc>
        <w:tc>
          <w:tcPr>
            <w:tcW w:w="99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56</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56</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1526"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color w:val="auto"/>
                <w:sz w:val="22"/>
              </w:rPr>
              <w:t>100/00</w:t>
            </w:r>
          </w:p>
        </w:tc>
      </w:tr>
      <w:tr w:rsidR="0019252F" w:rsidRPr="0019252F" w:rsidTr="00B0726C">
        <w:tc>
          <w:tcPr>
            <w:tcW w:w="356"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4</w:t>
            </w:r>
          </w:p>
        </w:tc>
        <w:tc>
          <w:tcPr>
            <w:tcW w:w="2790" w:type="dxa"/>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نگارش3</w:t>
            </w:r>
          </w:p>
        </w:tc>
        <w:tc>
          <w:tcPr>
            <w:tcW w:w="99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56</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56</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1526"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color w:val="auto"/>
                <w:sz w:val="22"/>
              </w:rPr>
              <w:t>100/00</w:t>
            </w:r>
          </w:p>
        </w:tc>
      </w:tr>
      <w:tr w:rsidR="0019252F" w:rsidRPr="0019252F" w:rsidTr="00B0726C">
        <w:tc>
          <w:tcPr>
            <w:tcW w:w="356"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5</w:t>
            </w:r>
          </w:p>
        </w:tc>
        <w:tc>
          <w:tcPr>
            <w:tcW w:w="2790" w:type="dxa"/>
            <w:shd w:val="clear" w:color="auto" w:fill="E0E0E0"/>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زبان خارجی 3</w:t>
            </w:r>
          </w:p>
        </w:tc>
        <w:tc>
          <w:tcPr>
            <w:tcW w:w="99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56</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53</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3</w:t>
            </w:r>
          </w:p>
        </w:tc>
        <w:tc>
          <w:tcPr>
            <w:tcW w:w="1526"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color w:val="auto"/>
                <w:sz w:val="22"/>
              </w:rPr>
              <w:t>94/64</w:t>
            </w:r>
          </w:p>
        </w:tc>
      </w:tr>
      <w:tr w:rsidR="0019252F" w:rsidRPr="0019252F" w:rsidTr="00B0726C">
        <w:tc>
          <w:tcPr>
            <w:tcW w:w="356"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6</w:t>
            </w:r>
          </w:p>
        </w:tc>
        <w:tc>
          <w:tcPr>
            <w:tcW w:w="2790" w:type="dxa"/>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تربیت بدنی 3</w:t>
            </w:r>
          </w:p>
        </w:tc>
        <w:tc>
          <w:tcPr>
            <w:tcW w:w="99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56</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56</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1526"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color w:val="auto"/>
                <w:sz w:val="22"/>
              </w:rPr>
              <w:t>100/00</w:t>
            </w:r>
          </w:p>
        </w:tc>
      </w:tr>
      <w:tr w:rsidR="0019252F" w:rsidRPr="0019252F" w:rsidTr="00B0726C">
        <w:tc>
          <w:tcPr>
            <w:tcW w:w="356"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7</w:t>
            </w:r>
          </w:p>
        </w:tc>
        <w:tc>
          <w:tcPr>
            <w:tcW w:w="2790" w:type="dxa"/>
            <w:shd w:val="clear" w:color="auto" w:fill="E0E0E0"/>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شیمی 3</w:t>
            </w:r>
          </w:p>
        </w:tc>
        <w:tc>
          <w:tcPr>
            <w:tcW w:w="99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56</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53</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3</w:t>
            </w:r>
          </w:p>
        </w:tc>
        <w:tc>
          <w:tcPr>
            <w:tcW w:w="1526"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color w:val="auto"/>
                <w:sz w:val="22"/>
              </w:rPr>
              <w:t>94/64</w:t>
            </w:r>
          </w:p>
        </w:tc>
      </w:tr>
      <w:tr w:rsidR="0019252F" w:rsidRPr="0019252F" w:rsidTr="00B0726C">
        <w:tc>
          <w:tcPr>
            <w:tcW w:w="356"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8</w:t>
            </w:r>
          </w:p>
        </w:tc>
        <w:tc>
          <w:tcPr>
            <w:tcW w:w="2790" w:type="dxa"/>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سلامت و بهداشت</w:t>
            </w:r>
          </w:p>
        </w:tc>
        <w:tc>
          <w:tcPr>
            <w:tcW w:w="99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56</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56</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1526"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color w:val="auto"/>
                <w:sz w:val="22"/>
              </w:rPr>
              <w:t>100/00</w:t>
            </w:r>
          </w:p>
        </w:tc>
      </w:tr>
      <w:tr w:rsidR="0019252F" w:rsidRPr="0019252F" w:rsidTr="00B0726C">
        <w:tc>
          <w:tcPr>
            <w:tcW w:w="356"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9</w:t>
            </w:r>
          </w:p>
        </w:tc>
        <w:tc>
          <w:tcPr>
            <w:tcW w:w="2790" w:type="dxa"/>
            <w:shd w:val="clear" w:color="auto" w:fill="E0E0E0"/>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مدیریت خانواده و سبک زندگی</w:t>
            </w:r>
          </w:p>
        </w:tc>
        <w:tc>
          <w:tcPr>
            <w:tcW w:w="99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56</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56</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1526"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color w:val="auto"/>
                <w:sz w:val="22"/>
              </w:rPr>
              <w:t>100/00</w:t>
            </w:r>
          </w:p>
        </w:tc>
      </w:tr>
      <w:tr w:rsidR="0019252F" w:rsidRPr="0019252F" w:rsidTr="00B0726C">
        <w:tc>
          <w:tcPr>
            <w:tcW w:w="356"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10</w:t>
            </w:r>
          </w:p>
        </w:tc>
        <w:tc>
          <w:tcPr>
            <w:tcW w:w="2790" w:type="dxa"/>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 xml:space="preserve">علوم اجتماعی </w:t>
            </w:r>
          </w:p>
        </w:tc>
        <w:tc>
          <w:tcPr>
            <w:tcW w:w="99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56</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56</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1526"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color w:val="auto"/>
                <w:sz w:val="22"/>
              </w:rPr>
              <w:t>100/00</w:t>
            </w:r>
          </w:p>
        </w:tc>
      </w:tr>
      <w:tr w:rsidR="0019252F" w:rsidRPr="0019252F" w:rsidTr="00B0726C">
        <w:tc>
          <w:tcPr>
            <w:tcW w:w="356"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11</w:t>
            </w:r>
          </w:p>
        </w:tc>
        <w:tc>
          <w:tcPr>
            <w:tcW w:w="2790" w:type="dxa"/>
            <w:shd w:val="clear" w:color="auto" w:fill="E0E0E0"/>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زیست شناسی 3</w:t>
            </w:r>
          </w:p>
        </w:tc>
        <w:tc>
          <w:tcPr>
            <w:tcW w:w="99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56</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55</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1</w:t>
            </w:r>
          </w:p>
        </w:tc>
        <w:tc>
          <w:tcPr>
            <w:tcW w:w="1526"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color w:val="auto"/>
                <w:sz w:val="22"/>
              </w:rPr>
              <w:t>98/21</w:t>
            </w:r>
          </w:p>
        </w:tc>
      </w:tr>
      <w:tr w:rsidR="0019252F" w:rsidRPr="0019252F" w:rsidTr="00B0726C">
        <w:tc>
          <w:tcPr>
            <w:tcW w:w="356"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12</w:t>
            </w:r>
          </w:p>
        </w:tc>
        <w:tc>
          <w:tcPr>
            <w:tcW w:w="2790" w:type="dxa"/>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ریاضی 3</w:t>
            </w:r>
          </w:p>
        </w:tc>
        <w:tc>
          <w:tcPr>
            <w:tcW w:w="99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56</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49</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7</w:t>
            </w:r>
          </w:p>
        </w:tc>
        <w:tc>
          <w:tcPr>
            <w:tcW w:w="1526"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color w:val="auto"/>
                <w:sz w:val="22"/>
              </w:rPr>
              <w:t>87/50</w:t>
            </w:r>
          </w:p>
        </w:tc>
      </w:tr>
      <w:tr w:rsidR="0019252F" w:rsidRPr="0019252F" w:rsidTr="00B0726C">
        <w:trPr>
          <w:trHeight w:val="260"/>
        </w:trPr>
        <w:tc>
          <w:tcPr>
            <w:tcW w:w="356"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13</w:t>
            </w:r>
          </w:p>
        </w:tc>
        <w:tc>
          <w:tcPr>
            <w:tcW w:w="2790" w:type="dxa"/>
            <w:shd w:val="clear" w:color="auto" w:fill="E0E0E0"/>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فیزیک 3</w:t>
            </w:r>
          </w:p>
        </w:tc>
        <w:tc>
          <w:tcPr>
            <w:tcW w:w="99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56</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47</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9</w:t>
            </w:r>
          </w:p>
        </w:tc>
        <w:tc>
          <w:tcPr>
            <w:tcW w:w="1526" w:type="dxa"/>
            <w:shd w:val="clear" w:color="auto" w:fill="E0E0E0"/>
          </w:tcPr>
          <w:p w:rsidR="0019252F" w:rsidRPr="0019252F" w:rsidRDefault="0019252F" w:rsidP="0019252F">
            <w:pPr>
              <w:bidi/>
              <w:spacing w:before="200" w:after="0" w:line="335" w:lineRule="auto"/>
              <w:jc w:val="center"/>
              <w:rPr>
                <w:rFonts w:cs="B Nazanin"/>
                <w:color w:val="auto"/>
                <w:sz w:val="22"/>
              </w:rPr>
            </w:pPr>
            <w:r w:rsidRPr="0019252F">
              <w:rPr>
                <w:rFonts w:cs="B Nazanin"/>
                <w:color w:val="auto"/>
                <w:sz w:val="22"/>
              </w:rPr>
              <w:t>83/93</w:t>
            </w:r>
          </w:p>
        </w:tc>
      </w:tr>
    </w:tbl>
    <w:p w:rsidR="0019252F" w:rsidRPr="0019252F" w:rsidRDefault="0019252F" w:rsidP="0019252F">
      <w:pPr>
        <w:autoSpaceDE w:val="0"/>
        <w:autoSpaceDN w:val="0"/>
        <w:adjustRightInd w:val="0"/>
        <w:spacing w:before="0" w:after="0" w:line="240" w:lineRule="auto"/>
        <w:rPr>
          <w:rFonts w:ascii="Times New Roman" w:eastAsia="Roboto" w:hAnsi="Times New Roman" w:cs="Times New Roman"/>
          <w:noProof/>
          <w:color w:val="auto"/>
          <w:szCs w:val="24"/>
          <w:rtl/>
        </w:rPr>
      </w:pPr>
      <w:r w:rsidRPr="0019252F">
        <w:rPr>
          <w:rFonts w:ascii="Times New Roman" w:eastAsia="Roboto" w:hAnsi="Times New Roman" w:cs="Times New Roman"/>
          <w:noProof/>
          <w:color w:val="auto"/>
          <w:szCs w:val="24"/>
        </w:rPr>
        <w:lastRenderedPageBreak/>
        <w:drawing>
          <wp:anchor distT="0" distB="0" distL="114300" distR="114300" simplePos="0" relativeHeight="251670528" behindDoc="0" locked="0" layoutInCell="1" allowOverlap="1" wp14:anchorId="20989233" wp14:editId="182D7231">
            <wp:simplePos x="0" y="0"/>
            <wp:positionH relativeFrom="page">
              <wp:posOffset>328295</wp:posOffset>
            </wp:positionH>
            <wp:positionV relativeFrom="paragraph">
              <wp:posOffset>162560</wp:posOffset>
            </wp:positionV>
            <wp:extent cx="3966845" cy="2548890"/>
            <wp:effectExtent l="0" t="0" r="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r="6578"/>
                    <a:stretch/>
                  </pic:blipFill>
                  <pic:spPr bwMode="auto">
                    <a:xfrm>
                      <a:off x="0" y="0"/>
                      <a:ext cx="3966845" cy="2548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252F" w:rsidRPr="0019252F" w:rsidRDefault="0019252F" w:rsidP="0019252F">
      <w:pPr>
        <w:bidi/>
        <w:spacing w:before="200" w:after="0" w:line="335" w:lineRule="auto"/>
        <w:jc w:val="center"/>
        <w:rPr>
          <w:rFonts w:ascii="Roboto" w:eastAsia="Roboto" w:hAnsi="Roboto" w:cs="2  Titr"/>
          <w:color w:val="auto"/>
          <w:szCs w:val="24"/>
        </w:rPr>
      </w:pPr>
    </w:p>
    <w:p w:rsidR="0019252F" w:rsidRPr="0019252F" w:rsidRDefault="0019252F" w:rsidP="0019252F">
      <w:pPr>
        <w:bidi/>
        <w:spacing w:before="200" w:after="0" w:line="335" w:lineRule="auto"/>
        <w:ind w:left="-15"/>
        <w:rPr>
          <w:rFonts w:ascii="Roboto" w:eastAsia="Roboto" w:hAnsi="Roboto" w:cs="2  Titr"/>
          <w:color w:val="auto"/>
          <w:szCs w:val="24"/>
          <w:rtl/>
        </w:rPr>
      </w:pPr>
    </w:p>
    <w:tbl>
      <w:tblPr>
        <w:tblStyle w:val="TableGrid1"/>
        <w:tblpPr w:leftFromText="180" w:rightFromText="180" w:vertAnchor="text" w:horzAnchor="margin" w:tblpXSpec="right" w:tblpY="80"/>
        <w:bidiVisual/>
        <w:tblW w:w="0" w:type="auto"/>
        <w:tblLook w:val="04A0" w:firstRow="1" w:lastRow="0" w:firstColumn="1" w:lastColumn="0" w:noHBand="0" w:noVBand="1"/>
      </w:tblPr>
      <w:tblGrid>
        <w:gridCol w:w="1073"/>
        <w:gridCol w:w="1530"/>
        <w:gridCol w:w="1080"/>
      </w:tblGrid>
      <w:tr w:rsidR="0019252F" w:rsidRPr="0019252F" w:rsidTr="00B0726C">
        <w:trPr>
          <w:trHeight w:val="390"/>
        </w:trPr>
        <w:tc>
          <w:tcPr>
            <w:tcW w:w="1073" w:type="dxa"/>
            <w:shd w:val="clear" w:color="auto" w:fill="92D050"/>
          </w:tcPr>
          <w:p w:rsidR="0019252F" w:rsidRPr="0019252F" w:rsidRDefault="0019252F" w:rsidP="0019252F">
            <w:pPr>
              <w:bidi/>
              <w:spacing w:before="200" w:after="0" w:line="335" w:lineRule="auto"/>
              <w:jc w:val="center"/>
              <w:rPr>
                <w:rFonts w:cs="2  Titr"/>
                <w:color w:val="auto"/>
                <w:sz w:val="18"/>
                <w:szCs w:val="18"/>
                <w:rtl/>
              </w:rPr>
            </w:pPr>
            <w:r w:rsidRPr="0019252F">
              <w:rPr>
                <w:rFonts w:cs="2  Titr" w:hint="cs"/>
                <w:color w:val="auto"/>
                <w:sz w:val="18"/>
                <w:szCs w:val="18"/>
                <w:rtl/>
              </w:rPr>
              <w:t xml:space="preserve">تعداد </w:t>
            </w:r>
            <w:r w:rsidRPr="0019252F">
              <w:rPr>
                <w:rFonts w:cs="2  Titr" w:hint="cs"/>
                <w:color w:val="auto"/>
                <w:sz w:val="18"/>
                <w:szCs w:val="18"/>
                <w:rtl/>
                <w:lang w:bidi="fa-IR"/>
              </w:rPr>
              <w:t>دروس</w:t>
            </w:r>
          </w:p>
        </w:tc>
        <w:tc>
          <w:tcPr>
            <w:tcW w:w="1530" w:type="dxa"/>
            <w:shd w:val="clear" w:color="auto" w:fill="92D050"/>
          </w:tcPr>
          <w:p w:rsidR="0019252F" w:rsidRPr="0019252F" w:rsidRDefault="0019252F" w:rsidP="0019252F">
            <w:pPr>
              <w:bidi/>
              <w:spacing w:before="200" w:after="0" w:line="335" w:lineRule="auto"/>
              <w:jc w:val="center"/>
              <w:rPr>
                <w:rFonts w:cs="2  Titr"/>
                <w:color w:val="auto"/>
                <w:sz w:val="18"/>
                <w:szCs w:val="18"/>
                <w:rtl/>
              </w:rPr>
            </w:pPr>
            <w:r w:rsidRPr="0019252F">
              <w:rPr>
                <w:rFonts w:cs="2  Titr" w:hint="cs"/>
                <w:color w:val="auto"/>
                <w:sz w:val="18"/>
                <w:szCs w:val="18"/>
                <w:rtl/>
              </w:rPr>
              <w:t>میانگین درصد قبولی</w:t>
            </w:r>
          </w:p>
        </w:tc>
        <w:tc>
          <w:tcPr>
            <w:tcW w:w="1080" w:type="dxa"/>
            <w:shd w:val="clear" w:color="auto" w:fill="92D050"/>
          </w:tcPr>
          <w:p w:rsidR="0019252F" w:rsidRPr="0019252F" w:rsidRDefault="0019252F" w:rsidP="0019252F">
            <w:pPr>
              <w:bidi/>
              <w:spacing w:before="200" w:after="0" w:line="335" w:lineRule="auto"/>
              <w:jc w:val="center"/>
              <w:rPr>
                <w:rFonts w:cs="2  Titr"/>
                <w:color w:val="auto"/>
                <w:sz w:val="18"/>
                <w:szCs w:val="18"/>
                <w:rtl/>
              </w:rPr>
            </w:pPr>
            <w:r w:rsidRPr="0019252F">
              <w:rPr>
                <w:rFonts w:cs="2  Titr" w:hint="cs"/>
                <w:color w:val="auto"/>
                <w:sz w:val="18"/>
                <w:szCs w:val="18"/>
                <w:rtl/>
              </w:rPr>
              <w:t>انحراف معیار</w:t>
            </w:r>
          </w:p>
        </w:tc>
      </w:tr>
      <w:tr w:rsidR="0019252F" w:rsidRPr="0019252F" w:rsidTr="00B0726C">
        <w:trPr>
          <w:trHeight w:val="287"/>
        </w:trPr>
        <w:tc>
          <w:tcPr>
            <w:tcW w:w="1073" w:type="dxa"/>
          </w:tcPr>
          <w:p w:rsidR="0019252F" w:rsidRPr="0019252F" w:rsidRDefault="0019252F" w:rsidP="0019252F">
            <w:pPr>
              <w:bidi/>
              <w:spacing w:before="200" w:after="0" w:line="335" w:lineRule="auto"/>
              <w:jc w:val="center"/>
              <w:rPr>
                <w:rFonts w:cs="B Mitra"/>
                <w:b/>
                <w:bCs/>
                <w:color w:val="auto"/>
                <w:sz w:val="22"/>
                <w:rtl/>
              </w:rPr>
            </w:pPr>
            <w:r w:rsidRPr="0019252F">
              <w:rPr>
                <w:rFonts w:cs="B Mitra" w:hint="cs"/>
                <w:b/>
                <w:bCs/>
                <w:color w:val="auto"/>
                <w:sz w:val="22"/>
                <w:rtl/>
              </w:rPr>
              <w:t>13</w:t>
            </w:r>
          </w:p>
        </w:tc>
        <w:tc>
          <w:tcPr>
            <w:tcW w:w="1530" w:type="dxa"/>
          </w:tcPr>
          <w:p w:rsidR="0019252F" w:rsidRPr="0019252F" w:rsidRDefault="0019252F" w:rsidP="0019252F">
            <w:pPr>
              <w:bidi/>
              <w:spacing w:before="200" w:after="0" w:line="335" w:lineRule="auto"/>
              <w:jc w:val="center"/>
              <w:rPr>
                <w:rFonts w:cs="B Mitra"/>
                <w:b/>
                <w:bCs/>
                <w:color w:val="auto"/>
                <w:sz w:val="22"/>
              </w:rPr>
            </w:pPr>
            <w:r w:rsidRPr="0019252F">
              <w:rPr>
                <w:rFonts w:cs="B Mitra"/>
                <w:b/>
                <w:bCs/>
                <w:color w:val="auto"/>
                <w:sz w:val="22"/>
              </w:rPr>
              <w:t>96/84</w:t>
            </w:r>
          </w:p>
        </w:tc>
        <w:tc>
          <w:tcPr>
            <w:tcW w:w="1080" w:type="dxa"/>
          </w:tcPr>
          <w:p w:rsidR="0019252F" w:rsidRPr="0019252F" w:rsidRDefault="0019252F" w:rsidP="0019252F">
            <w:pPr>
              <w:bidi/>
              <w:spacing w:before="200" w:after="0" w:line="335" w:lineRule="auto"/>
              <w:jc w:val="center"/>
              <w:rPr>
                <w:rFonts w:cs="B Mitra"/>
                <w:b/>
                <w:bCs/>
                <w:color w:val="auto"/>
                <w:sz w:val="22"/>
                <w:rtl/>
              </w:rPr>
            </w:pPr>
            <w:r w:rsidRPr="0019252F">
              <w:rPr>
                <w:rFonts w:cs="B Mitra"/>
                <w:b/>
                <w:bCs/>
                <w:color w:val="auto"/>
                <w:sz w:val="22"/>
              </w:rPr>
              <w:t>3/356</w:t>
            </w:r>
          </w:p>
        </w:tc>
      </w:tr>
    </w:tbl>
    <w:p w:rsidR="0019252F" w:rsidRPr="0019252F" w:rsidRDefault="0019252F" w:rsidP="0019252F">
      <w:pPr>
        <w:bidi/>
        <w:spacing w:before="200" w:after="0" w:line="335" w:lineRule="auto"/>
        <w:ind w:left="-15"/>
        <w:rPr>
          <w:rFonts w:ascii="Roboto" w:eastAsia="Roboto" w:hAnsi="Roboto" w:cs="2  Titr"/>
          <w:color w:val="auto"/>
          <w:szCs w:val="24"/>
          <w:rtl/>
        </w:rPr>
      </w:pPr>
    </w:p>
    <w:p w:rsidR="0019252F" w:rsidRPr="0019252F" w:rsidRDefault="0019252F" w:rsidP="0019252F">
      <w:pPr>
        <w:bidi/>
        <w:spacing w:before="200" w:after="0" w:line="335" w:lineRule="auto"/>
        <w:rPr>
          <w:rFonts w:ascii="Roboto" w:eastAsia="Roboto" w:hAnsi="Roboto" w:cs="2  Titr"/>
          <w:color w:val="auto"/>
          <w:szCs w:val="24"/>
          <w:rtl/>
        </w:rPr>
      </w:pPr>
    </w:p>
    <w:p w:rsidR="0019252F" w:rsidRPr="0019252F" w:rsidRDefault="0019252F" w:rsidP="0019252F">
      <w:pPr>
        <w:bidi/>
        <w:spacing w:before="200" w:after="0" w:line="335" w:lineRule="auto"/>
        <w:ind w:left="-15"/>
        <w:rPr>
          <w:rFonts w:ascii="Roboto" w:eastAsia="Roboto" w:hAnsi="Roboto" w:cs="B Mitra"/>
          <w:color w:val="auto"/>
          <w:szCs w:val="24"/>
          <w:rtl/>
        </w:rPr>
      </w:pPr>
    </w:p>
    <w:p w:rsidR="0019252F" w:rsidRPr="0019252F" w:rsidRDefault="0019252F" w:rsidP="0019252F">
      <w:pPr>
        <w:bidi/>
        <w:spacing w:before="200" w:after="0" w:line="335" w:lineRule="auto"/>
        <w:ind w:left="-15"/>
        <w:rPr>
          <w:rFonts w:ascii="Roboto" w:eastAsia="Roboto" w:hAnsi="Roboto" w:cs="B Mitra"/>
          <w:color w:val="auto"/>
          <w:szCs w:val="24"/>
        </w:rPr>
      </w:pPr>
      <w:r w:rsidRPr="0019252F">
        <w:rPr>
          <w:rFonts w:ascii="Roboto" w:eastAsia="Roboto" w:hAnsi="Roboto" w:cs="B Mitra" w:hint="cs"/>
          <w:color w:val="auto"/>
          <w:szCs w:val="24"/>
          <w:rtl/>
        </w:rPr>
        <w:t xml:space="preserve">با توجه به هیستوگرام در صد های قبولی گروه علوم تجربی میانگین درصد قبولی آنها با توجه به 13 درس، </w:t>
      </w:r>
      <w:r w:rsidRPr="0019252F">
        <w:rPr>
          <w:rFonts w:ascii="Roboto" w:eastAsia="Roboto" w:hAnsi="Roboto" w:cs="B Mitra"/>
          <w:color w:val="auto"/>
          <w:szCs w:val="24"/>
        </w:rPr>
        <w:t xml:space="preserve"> 96/84</w:t>
      </w:r>
      <w:r w:rsidRPr="0019252F">
        <w:rPr>
          <w:rFonts w:ascii="Roboto" w:eastAsia="Roboto" w:hAnsi="Roboto" w:cs="B Mitra" w:hint="cs"/>
          <w:color w:val="auto"/>
          <w:szCs w:val="24"/>
          <w:rtl/>
        </w:rPr>
        <w:t xml:space="preserve"> و انحراف معیار 356/3 می باشد .</w:t>
      </w:r>
    </w:p>
    <w:tbl>
      <w:tblPr>
        <w:tblStyle w:val="TableGrid1"/>
        <w:bidiVisual/>
        <w:tblW w:w="0" w:type="auto"/>
        <w:tblInd w:w="454" w:type="dxa"/>
        <w:tblLook w:val="04A0" w:firstRow="1" w:lastRow="0" w:firstColumn="1" w:lastColumn="0" w:noHBand="0" w:noVBand="1"/>
      </w:tblPr>
      <w:tblGrid>
        <w:gridCol w:w="614"/>
        <w:gridCol w:w="2790"/>
        <w:gridCol w:w="990"/>
        <w:gridCol w:w="900"/>
        <w:gridCol w:w="900"/>
        <w:gridCol w:w="814"/>
        <w:gridCol w:w="1526"/>
      </w:tblGrid>
      <w:tr w:rsidR="00B0726C" w:rsidRPr="0019252F" w:rsidTr="00B0726C">
        <w:tc>
          <w:tcPr>
            <w:tcW w:w="614" w:type="dxa"/>
            <w:shd w:val="clear" w:color="auto" w:fill="92D050"/>
          </w:tcPr>
          <w:p w:rsidR="0019252F" w:rsidRPr="0019252F" w:rsidRDefault="0019252F" w:rsidP="0019252F">
            <w:pPr>
              <w:bidi/>
              <w:spacing w:before="200" w:after="0" w:line="335" w:lineRule="auto"/>
              <w:jc w:val="center"/>
              <w:rPr>
                <w:rFonts w:cs="2  Titr"/>
                <w:b/>
                <w:bCs/>
                <w:color w:val="auto"/>
                <w:sz w:val="20"/>
                <w:szCs w:val="20"/>
                <w:rtl/>
              </w:rPr>
            </w:pPr>
            <w:r w:rsidRPr="0019252F">
              <w:rPr>
                <w:rFonts w:cs="2  Titr" w:hint="cs"/>
                <w:b/>
                <w:bCs/>
                <w:color w:val="auto"/>
                <w:sz w:val="20"/>
                <w:szCs w:val="20"/>
                <w:rtl/>
              </w:rPr>
              <w:t>ردیف</w:t>
            </w:r>
          </w:p>
        </w:tc>
        <w:tc>
          <w:tcPr>
            <w:tcW w:w="2790" w:type="dxa"/>
            <w:shd w:val="clear" w:color="auto" w:fill="92D050"/>
          </w:tcPr>
          <w:p w:rsidR="0019252F" w:rsidRPr="0019252F" w:rsidRDefault="0019252F" w:rsidP="0019252F">
            <w:pPr>
              <w:bidi/>
              <w:spacing w:before="200" w:after="0" w:line="335" w:lineRule="auto"/>
              <w:jc w:val="center"/>
              <w:rPr>
                <w:rFonts w:cs="2  Titr"/>
                <w:b/>
                <w:bCs/>
                <w:color w:val="auto"/>
                <w:sz w:val="20"/>
                <w:szCs w:val="20"/>
                <w:rtl/>
              </w:rPr>
            </w:pPr>
            <w:r w:rsidRPr="0019252F">
              <w:rPr>
                <w:rFonts w:cs="2  Titr" w:hint="cs"/>
                <w:b/>
                <w:bCs/>
                <w:color w:val="auto"/>
                <w:sz w:val="20"/>
                <w:szCs w:val="20"/>
                <w:rtl/>
              </w:rPr>
              <w:t>عنوان درس</w:t>
            </w:r>
          </w:p>
        </w:tc>
        <w:tc>
          <w:tcPr>
            <w:tcW w:w="990" w:type="dxa"/>
            <w:shd w:val="clear" w:color="auto" w:fill="92D050"/>
          </w:tcPr>
          <w:p w:rsidR="0019252F" w:rsidRPr="0019252F" w:rsidRDefault="0019252F" w:rsidP="0019252F">
            <w:pPr>
              <w:bidi/>
              <w:spacing w:before="200" w:after="0" w:line="335" w:lineRule="auto"/>
              <w:jc w:val="center"/>
              <w:rPr>
                <w:rFonts w:cs="2  Titr"/>
                <w:color w:val="auto"/>
                <w:sz w:val="20"/>
                <w:szCs w:val="20"/>
                <w:rtl/>
              </w:rPr>
            </w:pPr>
            <w:r w:rsidRPr="0019252F">
              <w:rPr>
                <w:rFonts w:cs="2  Titr" w:hint="cs"/>
                <w:color w:val="auto"/>
                <w:sz w:val="20"/>
                <w:szCs w:val="20"/>
                <w:rtl/>
              </w:rPr>
              <w:t>تعداد کل</w:t>
            </w:r>
          </w:p>
        </w:tc>
        <w:tc>
          <w:tcPr>
            <w:tcW w:w="900" w:type="dxa"/>
            <w:shd w:val="clear" w:color="auto" w:fill="92D050"/>
          </w:tcPr>
          <w:p w:rsidR="0019252F" w:rsidRPr="0019252F" w:rsidRDefault="0019252F" w:rsidP="0019252F">
            <w:pPr>
              <w:bidi/>
              <w:spacing w:before="200" w:after="0" w:line="335" w:lineRule="auto"/>
              <w:jc w:val="center"/>
              <w:rPr>
                <w:rFonts w:cs="2  Titr"/>
                <w:color w:val="auto"/>
                <w:sz w:val="20"/>
                <w:szCs w:val="20"/>
                <w:rtl/>
              </w:rPr>
            </w:pPr>
            <w:r w:rsidRPr="0019252F">
              <w:rPr>
                <w:rFonts w:cs="2  Titr" w:hint="cs"/>
                <w:color w:val="auto"/>
                <w:sz w:val="20"/>
                <w:szCs w:val="20"/>
                <w:rtl/>
              </w:rPr>
              <w:t>قبول</w:t>
            </w:r>
          </w:p>
        </w:tc>
        <w:tc>
          <w:tcPr>
            <w:tcW w:w="900" w:type="dxa"/>
            <w:shd w:val="clear" w:color="auto" w:fill="92D050"/>
          </w:tcPr>
          <w:p w:rsidR="0019252F" w:rsidRPr="0019252F" w:rsidRDefault="0019252F" w:rsidP="0019252F">
            <w:pPr>
              <w:bidi/>
              <w:spacing w:before="200" w:after="0" w:line="335" w:lineRule="auto"/>
              <w:jc w:val="center"/>
              <w:rPr>
                <w:rFonts w:cs="2  Titr"/>
                <w:color w:val="auto"/>
                <w:sz w:val="20"/>
                <w:szCs w:val="20"/>
                <w:rtl/>
              </w:rPr>
            </w:pPr>
            <w:r w:rsidRPr="0019252F">
              <w:rPr>
                <w:rFonts w:cs="2  Titr" w:hint="cs"/>
                <w:color w:val="auto"/>
                <w:sz w:val="20"/>
                <w:szCs w:val="20"/>
                <w:rtl/>
              </w:rPr>
              <w:t>تجدید</w:t>
            </w:r>
          </w:p>
        </w:tc>
        <w:tc>
          <w:tcPr>
            <w:tcW w:w="814" w:type="dxa"/>
            <w:shd w:val="clear" w:color="auto" w:fill="92D050"/>
          </w:tcPr>
          <w:p w:rsidR="0019252F" w:rsidRPr="0019252F" w:rsidRDefault="0019252F" w:rsidP="0019252F">
            <w:pPr>
              <w:bidi/>
              <w:spacing w:before="200" w:after="0" w:line="335" w:lineRule="auto"/>
              <w:jc w:val="center"/>
              <w:rPr>
                <w:rFonts w:cs="2  Titr"/>
                <w:color w:val="auto"/>
                <w:sz w:val="20"/>
                <w:szCs w:val="20"/>
                <w:rtl/>
              </w:rPr>
            </w:pPr>
            <w:r w:rsidRPr="0019252F">
              <w:rPr>
                <w:rFonts w:cs="2  Titr" w:hint="cs"/>
                <w:color w:val="auto"/>
                <w:sz w:val="20"/>
                <w:szCs w:val="20"/>
                <w:rtl/>
              </w:rPr>
              <w:t>مردود</w:t>
            </w:r>
          </w:p>
        </w:tc>
        <w:tc>
          <w:tcPr>
            <w:tcW w:w="1526" w:type="dxa"/>
            <w:shd w:val="clear" w:color="auto" w:fill="92D050"/>
          </w:tcPr>
          <w:p w:rsidR="0019252F" w:rsidRPr="0019252F" w:rsidRDefault="0019252F" w:rsidP="0019252F">
            <w:pPr>
              <w:bidi/>
              <w:spacing w:before="200" w:after="0" w:line="335" w:lineRule="auto"/>
              <w:jc w:val="center"/>
              <w:rPr>
                <w:rFonts w:cs="2  Titr"/>
                <w:color w:val="auto"/>
                <w:sz w:val="20"/>
                <w:szCs w:val="20"/>
                <w:rtl/>
              </w:rPr>
            </w:pPr>
            <w:r w:rsidRPr="0019252F">
              <w:rPr>
                <w:rFonts w:cs="2  Titr" w:hint="cs"/>
                <w:color w:val="auto"/>
                <w:sz w:val="20"/>
                <w:szCs w:val="20"/>
                <w:rtl/>
              </w:rPr>
              <w:t>درصد قبولی</w:t>
            </w:r>
          </w:p>
        </w:tc>
      </w:tr>
      <w:tr w:rsidR="0019252F" w:rsidRPr="0019252F" w:rsidTr="00B0726C">
        <w:tc>
          <w:tcPr>
            <w:tcW w:w="614"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1</w:t>
            </w:r>
          </w:p>
        </w:tc>
        <w:tc>
          <w:tcPr>
            <w:tcW w:w="2790" w:type="dxa"/>
            <w:shd w:val="clear" w:color="auto" w:fill="E0E0E0"/>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تعلیمات دینی (دینی،اخلاق و قرآن)3</w:t>
            </w:r>
          </w:p>
        </w:tc>
        <w:tc>
          <w:tcPr>
            <w:tcW w:w="99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1526" w:type="dxa"/>
            <w:shd w:val="clear" w:color="auto" w:fill="E0E0E0"/>
          </w:tcPr>
          <w:p w:rsidR="0019252F" w:rsidRPr="0019252F" w:rsidRDefault="0019252F" w:rsidP="0019252F">
            <w:pPr>
              <w:bidi/>
              <w:spacing w:before="200" w:after="0" w:line="335" w:lineRule="auto"/>
              <w:jc w:val="center"/>
              <w:rPr>
                <w:rFonts w:cs="B Nazanin"/>
                <w:color w:val="auto"/>
                <w:sz w:val="22"/>
              </w:rPr>
            </w:pPr>
            <w:r w:rsidRPr="0019252F">
              <w:rPr>
                <w:rFonts w:cs="B Nazanin"/>
                <w:color w:val="auto"/>
                <w:sz w:val="22"/>
              </w:rPr>
              <w:t>100/00</w:t>
            </w:r>
          </w:p>
        </w:tc>
      </w:tr>
      <w:tr w:rsidR="0019252F" w:rsidRPr="0019252F" w:rsidTr="00B0726C">
        <w:trPr>
          <w:trHeight w:val="269"/>
        </w:trPr>
        <w:tc>
          <w:tcPr>
            <w:tcW w:w="614"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2</w:t>
            </w:r>
          </w:p>
        </w:tc>
        <w:tc>
          <w:tcPr>
            <w:tcW w:w="2790" w:type="dxa"/>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عربی،زبان قرآن3</w:t>
            </w:r>
          </w:p>
        </w:tc>
        <w:tc>
          <w:tcPr>
            <w:tcW w:w="99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1526"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color w:val="auto"/>
                <w:sz w:val="22"/>
              </w:rPr>
              <w:t>100/00</w:t>
            </w:r>
          </w:p>
        </w:tc>
      </w:tr>
      <w:tr w:rsidR="0019252F" w:rsidRPr="0019252F" w:rsidTr="00B0726C">
        <w:tc>
          <w:tcPr>
            <w:tcW w:w="614"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3</w:t>
            </w:r>
          </w:p>
        </w:tc>
        <w:tc>
          <w:tcPr>
            <w:tcW w:w="2790" w:type="dxa"/>
            <w:shd w:val="clear" w:color="auto" w:fill="E0E0E0"/>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فارسی3</w:t>
            </w:r>
          </w:p>
        </w:tc>
        <w:tc>
          <w:tcPr>
            <w:tcW w:w="99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62</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2</w:t>
            </w:r>
          </w:p>
        </w:tc>
        <w:tc>
          <w:tcPr>
            <w:tcW w:w="1526" w:type="dxa"/>
            <w:shd w:val="clear" w:color="auto" w:fill="E0E0E0"/>
          </w:tcPr>
          <w:p w:rsidR="0019252F" w:rsidRPr="0019252F" w:rsidRDefault="0019252F" w:rsidP="0019252F">
            <w:pPr>
              <w:bidi/>
              <w:spacing w:before="200" w:after="0" w:line="335" w:lineRule="auto"/>
              <w:jc w:val="center"/>
              <w:rPr>
                <w:rFonts w:cs="B Nazanin"/>
                <w:color w:val="auto"/>
                <w:sz w:val="22"/>
              </w:rPr>
            </w:pPr>
            <w:r w:rsidRPr="0019252F">
              <w:rPr>
                <w:rFonts w:cs="B Nazanin"/>
                <w:color w:val="auto"/>
                <w:sz w:val="22"/>
              </w:rPr>
              <w:t>96/88</w:t>
            </w:r>
          </w:p>
        </w:tc>
      </w:tr>
      <w:tr w:rsidR="0019252F" w:rsidRPr="0019252F" w:rsidTr="00B0726C">
        <w:tc>
          <w:tcPr>
            <w:tcW w:w="614"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4</w:t>
            </w:r>
          </w:p>
        </w:tc>
        <w:tc>
          <w:tcPr>
            <w:tcW w:w="2790" w:type="dxa"/>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نگارش3</w:t>
            </w:r>
          </w:p>
        </w:tc>
        <w:tc>
          <w:tcPr>
            <w:tcW w:w="99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1526"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color w:val="auto"/>
                <w:sz w:val="22"/>
              </w:rPr>
              <w:t>100/00</w:t>
            </w:r>
          </w:p>
        </w:tc>
      </w:tr>
      <w:tr w:rsidR="0019252F" w:rsidRPr="0019252F" w:rsidTr="00B0726C">
        <w:tc>
          <w:tcPr>
            <w:tcW w:w="614"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5</w:t>
            </w:r>
          </w:p>
        </w:tc>
        <w:tc>
          <w:tcPr>
            <w:tcW w:w="2790" w:type="dxa"/>
            <w:shd w:val="clear" w:color="auto" w:fill="E0E0E0"/>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هندسه3</w:t>
            </w:r>
          </w:p>
        </w:tc>
        <w:tc>
          <w:tcPr>
            <w:tcW w:w="99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61</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3</w:t>
            </w:r>
          </w:p>
        </w:tc>
        <w:tc>
          <w:tcPr>
            <w:tcW w:w="1526"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color w:val="auto"/>
                <w:sz w:val="22"/>
              </w:rPr>
              <w:t>95/31</w:t>
            </w:r>
          </w:p>
        </w:tc>
      </w:tr>
      <w:tr w:rsidR="0019252F" w:rsidRPr="0019252F" w:rsidTr="00B0726C">
        <w:tc>
          <w:tcPr>
            <w:tcW w:w="614"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6</w:t>
            </w:r>
          </w:p>
        </w:tc>
        <w:tc>
          <w:tcPr>
            <w:tcW w:w="2790" w:type="dxa"/>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 xml:space="preserve">حسابان2 </w:t>
            </w:r>
          </w:p>
        </w:tc>
        <w:tc>
          <w:tcPr>
            <w:tcW w:w="99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60</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4</w:t>
            </w:r>
          </w:p>
        </w:tc>
        <w:tc>
          <w:tcPr>
            <w:tcW w:w="1526"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color w:val="auto"/>
                <w:sz w:val="22"/>
              </w:rPr>
              <w:t>93/75</w:t>
            </w:r>
          </w:p>
        </w:tc>
      </w:tr>
      <w:tr w:rsidR="0019252F" w:rsidRPr="0019252F" w:rsidTr="00B0726C">
        <w:tc>
          <w:tcPr>
            <w:tcW w:w="614"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7</w:t>
            </w:r>
          </w:p>
        </w:tc>
        <w:tc>
          <w:tcPr>
            <w:tcW w:w="2790" w:type="dxa"/>
            <w:shd w:val="clear" w:color="auto" w:fill="E0E0E0"/>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ریاضیات گسسته</w:t>
            </w:r>
          </w:p>
        </w:tc>
        <w:tc>
          <w:tcPr>
            <w:tcW w:w="99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60</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4</w:t>
            </w:r>
          </w:p>
        </w:tc>
        <w:tc>
          <w:tcPr>
            <w:tcW w:w="1526"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color w:val="auto"/>
                <w:sz w:val="22"/>
              </w:rPr>
              <w:t>93/75</w:t>
            </w:r>
          </w:p>
        </w:tc>
      </w:tr>
      <w:tr w:rsidR="0019252F" w:rsidRPr="0019252F" w:rsidTr="00B0726C">
        <w:tc>
          <w:tcPr>
            <w:tcW w:w="614"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8</w:t>
            </w:r>
          </w:p>
        </w:tc>
        <w:tc>
          <w:tcPr>
            <w:tcW w:w="2790" w:type="dxa"/>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زبان خارجی3</w:t>
            </w:r>
          </w:p>
        </w:tc>
        <w:tc>
          <w:tcPr>
            <w:tcW w:w="99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1526"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color w:val="auto"/>
                <w:sz w:val="22"/>
              </w:rPr>
              <w:t>100/00</w:t>
            </w:r>
          </w:p>
        </w:tc>
      </w:tr>
      <w:tr w:rsidR="0019252F" w:rsidRPr="0019252F" w:rsidTr="00B0726C">
        <w:tc>
          <w:tcPr>
            <w:tcW w:w="614"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9</w:t>
            </w:r>
          </w:p>
        </w:tc>
        <w:tc>
          <w:tcPr>
            <w:tcW w:w="2790" w:type="dxa"/>
            <w:shd w:val="clear" w:color="auto" w:fill="E0E0E0"/>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تربیت بدنی3</w:t>
            </w:r>
          </w:p>
        </w:tc>
        <w:tc>
          <w:tcPr>
            <w:tcW w:w="99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1526"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color w:val="auto"/>
                <w:sz w:val="22"/>
              </w:rPr>
              <w:t>100/00</w:t>
            </w:r>
          </w:p>
        </w:tc>
      </w:tr>
      <w:tr w:rsidR="0019252F" w:rsidRPr="0019252F" w:rsidTr="00B0726C">
        <w:tc>
          <w:tcPr>
            <w:tcW w:w="614"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10</w:t>
            </w:r>
          </w:p>
        </w:tc>
        <w:tc>
          <w:tcPr>
            <w:tcW w:w="2790" w:type="dxa"/>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فیزیک3</w:t>
            </w:r>
          </w:p>
        </w:tc>
        <w:tc>
          <w:tcPr>
            <w:tcW w:w="99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60</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4</w:t>
            </w:r>
          </w:p>
        </w:tc>
        <w:tc>
          <w:tcPr>
            <w:tcW w:w="1526"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color w:val="auto"/>
                <w:sz w:val="22"/>
              </w:rPr>
              <w:t>93/75</w:t>
            </w:r>
          </w:p>
        </w:tc>
      </w:tr>
      <w:tr w:rsidR="0019252F" w:rsidRPr="0019252F" w:rsidTr="00B0726C">
        <w:tc>
          <w:tcPr>
            <w:tcW w:w="614"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11</w:t>
            </w:r>
          </w:p>
        </w:tc>
        <w:tc>
          <w:tcPr>
            <w:tcW w:w="2790" w:type="dxa"/>
            <w:shd w:val="clear" w:color="auto" w:fill="E0E0E0"/>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شیمی3</w:t>
            </w:r>
          </w:p>
        </w:tc>
        <w:tc>
          <w:tcPr>
            <w:tcW w:w="99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1526"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color w:val="auto"/>
                <w:sz w:val="22"/>
              </w:rPr>
              <w:t>100/00</w:t>
            </w:r>
          </w:p>
        </w:tc>
      </w:tr>
      <w:tr w:rsidR="0019252F" w:rsidRPr="0019252F" w:rsidTr="00B0726C">
        <w:tc>
          <w:tcPr>
            <w:tcW w:w="614"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12</w:t>
            </w:r>
          </w:p>
        </w:tc>
        <w:tc>
          <w:tcPr>
            <w:tcW w:w="2790" w:type="dxa"/>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سلامت و بهداشت</w:t>
            </w:r>
          </w:p>
        </w:tc>
        <w:tc>
          <w:tcPr>
            <w:tcW w:w="99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1526"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color w:val="auto"/>
                <w:sz w:val="22"/>
              </w:rPr>
              <w:t>100/00</w:t>
            </w:r>
          </w:p>
        </w:tc>
      </w:tr>
      <w:tr w:rsidR="0019252F" w:rsidRPr="0019252F" w:rsidTr="00B0726C">
        <w:trPr>
          <w:trHeight w:val="260"/>
        </w:trPr>
        <w:tc>
          <w:tcPr>
            <w:tcW w:w="614"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13</w:t>
            </w:r>
          </w:p>
        </w:tc>
        <w:tc>
          <w:tcPr>
            <w:tcW w:w="2790" w:type="dxa"/>
            <w:shd w:val="clear" w:color="auto" w:fill="E0E0E0"/>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مدیریت خانواده و سبک زندگی</w:t>
            </w:r>
          </w:p>
        </w:tc>
        <w:tc>
          <w:tcPr>
            <w:tcW w:w="99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shd w:val="clear" w:color="auto" w:fill="E0E0E0"/>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1526" w:type="dxa"/>
            <w:shd w:val="clear" w:color="auto" w:fill="E0E0E0"/>
          </w:tcPr>
          <w:p w:rsidR="0019252F" w:rsidRPr="0019252F" w:rsidRDefault="0019252F" w:rsidP="0019252F">
            <w:pPr>
              <w:bidi/>
              <w:spacing w:before="200" w:after="0" w:line="335" w:lineRule="auto"/>
              <w:jc w:val="center"/>
              <w:rPr>
                <w:rFonts w:cs="B Nazanin"/>
                <w:color w:val="auto"/>
                <w:sz w:val="22"/>
              </w:rPr>
            </w:pPr>
            <w:r w:rsidRPr="0019252F">
              <w:rPr>
                <w:rFonts w:cs="B Nazanin"/>
                <w:color w:val="auto"/>
                <w:sz w:val="22"/>
              </w:rPr>
              <w:t>100/00</w:t>
            </w:r>
          </w:p>
        </w:tc>
      </w:tr>
      <w:tr w:rsidR="0019252F" w:rsidRPr="0019252F" w:rsidTr="00B0726C">
        <w:trPr>
          <w:trHeight w:val="260"/>
        </w:trPr>
        <w:tc>
          <w:tcPr>
            <w:tcW w:w="614" w:type="dxa"/>
            <w:shd w:val="clear" w:color="auto" w:fill="92D050"/>
          </w:tcPr>
          <w:p w:rsidR="0019252F" w:rsidRPr="0019252F" w:rsidRDefault="0019252F" w:rsidP="0019252F">
            <w:pPr>
              <w:bidi/>
              <w:spacing w:before="200" w:after="0" w:line="335" w:lineRule="auto"/>
              <w:jc w:val="center"/>
              <w:rPr>
                <w:rFonts w:cs="B Nazanin"/>
                <w:b/>
                <w:bCs/>
                <w:color w:val="auto"/>
                <w:sz w:val="20"/>
                <w:szCs w:val="20"/>
                <w:rtl/>
              </w:rPr>
            </w:pPr>
            <w:r w:rsidRPr="0019252F">
              <w:rPr>
                <w:rFonts w:cs="B Nazanin" w:hint="cs"/>
                <w:b/>
                <w:bCs/>
                <w:color w:val="auto"/>
                <w:sz w:val="20"/>
                <w:szCs w:val="20"/>
                <w:rtl/>
              </w:rPr>
              <w:t>14</w:t>
            </w:r>
          </w:p>
        </w:tc>
        <w:tc>
          <w:tcPr>
            <w:tcW w:w="2790" w:type="dxa"/>
          </w:tcPr>
          <w:p w:rsidR="0019252F" w:rsidRPr="0019252F" w:rsidRDefault="0019252F" w:rsidP="0019252F">
            <w:pPr>
              <w:bidi/>
              <w:spacing w:before="200" w:after="0" w:line="335" w:lineRule="auto"/>
              <w:jc w:val="lowKashida"/>
              <w:rPr>
                <w:rFonts w:cs="B Nazanin"/>
                <w:b/>
                <w:bCs/>
                <w:color w:val="auto"/>
                <w:sz w:val="20"/>
                <w:szCs w:val="20"/>
                <w:rtl/>
              </w:rPr>
            </w:pPr>
            <w:r w:rsidRPr="0019252F">
              <w:rPr>
                <w:rFonts w:cs="B Nazanin" w:hint="cs"/>
                <w:b/>
                <w:bCs/>
                <w:color w:val="auto"/>
                <w:sz w:val="20"/>
                <w:szCs w:val="20"/>
                <w:rtl/>
              </w:rPr>
              <w:t>علوم اجتماعی</w:t>
            </w:r>
          </w:p>
        </w:tc>
        <w:tc>
          <w:tcPr>
            <w:tcW w:w="99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64</w:t>
            </w:r>
          </w:p>
        </w:tc>
        <w:tc>
          <w:tcPr>
            <w:tcW w:w="900"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814" w:type="dxa"/>
          </w:tcPr>
          <w:p w:rsidR="0019252F" w:rsidRPr="0019252F" w:rsidRDefault="0019252F" w:rsidP="0019252F">
            <w:pPr>
              <w:bidi/>
              <w:spacing w:before="200" w:after="0" w:line="335" w:lineRule="auto"/>
              <w:jc w:val="center"/>
              <w:rPr>
                <w:rFonts w:cs="B Nazanin"/>
                <w:color w:val="auto"/>
                <w:sz w:val="22"/>
                <w:rtl/>
              </w:rPr>
            </w:pPr>
            <w:r w:rsidRPr="0019252F">
              <w:rPr>
                <w:rFonts w:cs="B Nazanin" w:hint="cs"/>
                <w:color w:val="auto"/>
                <w:sz w:val="22"/>
                <w:rtl/>
              </w:rPr>
              <w:t>0</w:t>
            </w:r>
          </w:p>
        </w:tc>
        <w:tc>
          <w:tcPr>
            <w:tcW w:w="1526" w:type="dxa"/>
          </w:tcPr>
          <w:p w:rsidR="0019252F" w:rsidRPr="0019252F" w:rsidRDefault="0019252F" w:rsidP="0019252F">
            <w:pPr>
              <w:bidi/>
              <w:spacing w:before="200" w:after="0" w:line="335" w:lineRule="auto"/>
              <w:jc w:val="center"/>
              <w:rPr>
                <w:rFonts w:cs="B Nazanin"/>
                <w:color w:val="auto"/>
                <w:sz w:val="22"/>
              </w:rPr>
            </w:pPr>
            <w:r w:rsidRPr="0019252F">
              <w:rPr>
                <w:rFonts w:cs="B Nazanin"/>
                <w:color w:val="auto"/>
                <w:sz w:val="22"/>
              </w:rPr>
              <w:t>100/00</w:t>
            </w:r>
          </w:p>
        </w:tc>
      </w:tr>
    </w:tbl>
    <w:p w:rsidR="0019252F" w:rsidRPr="0019252F" w:rsidRDefault="0019252F" w:rsidP="0019252F">
      <w:pPr>
        <w:bidi/>
        <w:spacing w:before="200" w:after="0" w:line="335" w:lineRule="auto"/>
        <w:jc w:val="lowKashida"/>
        <w:rPr>
          <w:rFonts w:ascii="Roboto" w:eastAsia="Roboto" w:hAnsi="Roboto" w:cs="2  Titr"/>
          <w:color w:val="auto"/>
          <w:sz w:val="22"/>
          <w:rtl/>
          <w:lang w:val="en"/>
        </w:rPr>
      </w:pPr>
    </w:p>
    <w:tbl>
      <w:tblPr>
        <w:tblStyle w:val="TableGrid1"/>
        <w:tblpPr w:leftFromText="180" w:rightFromText="180" w:vertAnchor="text" w:horzAnchor="page" w:tblpX="7496" w:tblpY="1567"/>
        <w:bidiVisual/>
        <w:tblW w:w="0" w:type="auto"/>
        <w:tblLook w:val="04A0" w:firstRow="1" w:lastRow="0" w:firstColumn="1" w:lastColumn="0" w:noHBand="0" w:noVBand="1"/>
      </w:tblPr>
      <w:tblGrid>
        <w:gridCol w:w="1193"/>
        <w:gridCol w:w="1599"/>
        <w:gridCol w:w="1075"/>
      </w:tblGrid>
      <w:tr w:rsidR="0019252F" w:rsidRPr="0019252F" w:rsidTr="00B0726C">
        <w:trPr>
          <w:trHeight w:val="291"/>
        </w:trPr>
        <w:tc>
          <w:tcPr>
            <w:tcW w:w="1193" w:type="dxa"/>
            <w:shd w:val="clear" w:color="auto" w:fill="92D050"/>
          </w:tcPr>
          <w:p w:rsidR="0019252F" w:rsidRPr="0019252F" w:rsidRDefault="0019252F" w:rsidP="0019252F">
            <w:pPr>
              <w:bidi/>
              <w:spacing w:before="200" w:after="0" w:line="335" w:lineRule="auto"/>
              <w:jc w:val="center"/>
              <w:rPr>
                <w:rFonts w:cs="2  Titr"/>
                <w:color w:val="auto"/>
                <w:sz w:val="18"/>
                <w:szCs w:val="18"/>
                <w:rtl/>
              </w:rPr>
            </w:pPr>
            <w:r w:rsidRPr="0019252F">
              <w:rPr>
                <w:rFonts w:cs="2  Titr" w:hint="cs"/>
                <w:color w:val="auto"/>
                <w:sz w:val="18"/>
                <w:szCs w:val="18"/>
                <w:rtl/>
              </w:rPr>
              <w:t>تعداد دروس</w:t>
            </w:r>
          </w:p>
        </w:tc>
        <w:tc>
          <w:tcPr>
            <w:tcW w:w="1599" w:type="dxa"/>
            <w:shd w:val="clear" w:color="auto" w:fill="92D050"/>
          </w:tcPr>
          <w:p w:rsidR="0019252F" w:rsidRPr="0019252F" w:rsidRDefault="0019252F" w:rsidP="0019252F">
            <w:pPr>
              <w:bidi/>
              <w:spacing w:before="200" w:after="0" w:line="335" w:lineRule="auto"/>
              <w:jc w:val="center"/>
              <w:rPr>
                <w:rFonts w:cs="2  Titr"/>
                <w:color w:val="auto"/>
                <w:sz w:val="18"/>
                <w:szCs w:val="18"/>
                <w:rtl/>
              </w:rPr>
            </w:pPr>
            <w:r w:rsidRPr="0019252F">
              <w:rPr>
                <w:rFonts w:cs="2  Titr" w:hint="cs"/>
                <w:color w:val="auto"/>
                <w:sz w:val="18"/>
                <w:szCs w:val="18"/>
                <w:rtl/>
              </w:rPr>
              <w:t>میانگین در صد قبولی</w:t>
            </w:r>
          </w:p>
        </w:tc>
        <w:tc>
          <w:tcPr>
            <w:tcW w:w="1075" w:type="dxa"/>
            <w:shd w:val="clear" w:color="auto" w:fill="92D050"/>
          </w:tcPr>
          <w:p w:rsidR="0019252F" w:rsidRPr="0019252F" w:rsidRDefault="0019252F" w:rsidP="0019252F">
            <w:pPr>
              <w:bidi/>
              <w:spacing w:before="200" w:after="0" w:line="335" w:lineRule="auto"/>
              <w:jc w:val="center"/>
              <w:rPr>
                <w:rFonts w:cs="2  Titr"/>
                <w:color w:val="auto"/>
                <w:sz w:val="18"/>
                <w:szCs w:val="18"/>
                <w:rtl/>
              </w:rPr>
            </w:pPr>
            <w:r w:rsidRPr="0019252F">
              <w:rPr>
                <w:rFonts w:cs="2  Titr" w:hint="cs"/>
                <w:color w:val="auto"/>
                <w:sz w:val="18"/>
                <w:szCs w:val="18"/>
                <w:rtl/>
              </w:rPr>
              <w:t>انحراف معیار</w:t>
            </w:r>
          </w:p>
        </w:tc>
      </w:tr>
      <w:tr w:rsidR="0019252F" w:rsidRPr="0019252F" w:rsidTr="00B0726C">
        <w:trPr>
          <w:trHeight w:val="291"/>
        </w:trPr>
        <w:tc>
          <w:tcPr>
            <w:tcW w:w="1193" w:type="dxa"/>
          </w:tcPr>
          <w:p w:rsidR="0019252F" w:rsidRPr="0019252F" w:rsidRDefault="0019252F" w:rsidP="0019252F">
            <w:pPr>
              <w:bidi/>
              <w:spacing w:before="200" w:after="0" w:line="335" w:lineRule="auto"/>
              <w:jc w:val="center"/>
              <w:rPr>
                <w:rFonts w:cs="B Mitra"/>
                <w:b/>
                <w:bCs/>
                <w:color w:val="auto"/>
                <w:sz w:val="22"/>
                <w:rtl/>
              </w:rPr>
            </w:pPr>
            <w:r w:rsidRPr="0019252F">
              <w:rPr>
                <w:rFonts w:cs="B Mitra" w:hint="cs"/>
                <w:b/>
                <w:bCs/>
                <w:color w:val="auto"/>
                <w:sz w:val="22"/>
                <w:rtl/>
              </w:rPr>
              <w:t>14</w:t>
            </w:r>
          </w:p>
        </w:tc>
        <w:tc>
          <w:tcPr>
            <w:tcW w:w="1599" w:type="dxa"/>
          </w:tcPr>
          <w:p w:rsidR="0019252F" w:rsidRPr="0019252F" w:rsidRDefault="0019252F" w:rsidP="0019252F">
            <w:pPr>
              <w:bidi/>
              <w:spacing w:before="200" w:after="0" w:line="335" w:lineRule="auto"/>
              <w:jc w:val="center"/>
              <w:rPr>
                <w:rFonts w:cs="B Mitra"/>
                <w:b/>
                <w:bCs/>
                <w:color w:val="auto"/>
                <w:sz w:val="22"/>
              </w:rPr>
            </w:pPr>
            <w:r w:rsidRPr="0019252F">
              <w:rPr>
                <w:rFonts w:cs="B Mitra"/>
                <w:b/>
                <w:bCs/>
                <w:color w:val="auto"/>
                <w:sz w:val="22"/>
              </w:rPr>
              <w:t>98/08</w:t>
            </w:r>
          </w:p>
        </w:tc>
        <w:tc>
          <w:tcPr>
            <w:tcW w:w="1075" w:type="dxa"/>
          </w:tcPr>
          <w:p w:rsidR="0019252F" w:rsidRPr="0019252F" w:rsidRDefault="0019252F" w:rsidP="0019252F">
            <w:pPr>
              <w:bidi/>
              <w:spacing w:before="200" w:after="0" w:line="335" w:lineRule="auto"/>
              <w:jc w:val="center"/>
              <w:rPr>
                <w:rFonts w:cs="B Mitra"/>
                <w:b/>
                <w:bCs/>
                <w:color w:val="auto"/>
                <w:sz w:val="22"/>
                <w:rtl/>
                <w:lang w:bidi="fa-IR"/>
              </w:rPr>
            </w:pPr>
            <w:r w:rsidRPr="0019252F">
              <w:rPr>
                <w:rFonts w:cs="B Mitra"/>
                <w:b/>
                <w:bCs/>
                <w:color w:val="auto"/>
                <w:sz w:val="22"/>
              </w:rPr>
              <w:t>2/778</w:t>
            </w:r>
          </w:p>
        </w:tc>
      </w:tr>
    </w:tbl>
    <w:p w:rsidR="0019252F" w:rsidRPr="0019252F" w:rsidRDefault="0019252F" w:rsidP="0019252F">
      <w:pPr>
        <w:bidi/>
        <w:spacing w:before="200" w:after="0" w:line="335" w:lineRule="auto"/>
        <w:ind w:left="-15"/>
        <w:jc w:val="right"/>
        <w:rPr>
          <w:rFonts w:ascii="Roboto" w:eastAsia="Roboto" w:hAnsi="Roboto" w:cs="2  Titr"/>
          <w:color w:val="auto"/>
          <w:sz w:val="22"/>
          <w:lang w:val="en"/>
        </w:rPr>
      </w:pPr>
      <w:r w:rsidRPr="0019252F">
        <w:rPr>
          <w:rFonts w:ascii="Roboto" w:eastAsia="Roboto" w:hAnsi="Roboto" w:cs="2  Titr"/>
          <w:noProof/>
          <w:color w:val="auto"/>
          <w:sz w:val="22"/>
        </w:rPr>
        <w:drawing>
          <wp:inline distT="0" distB="0" distL="0" distR="0" wp14:anchorId="2282761A" wp14:editId="01F9950C">
            <wp:extent cx="3970020" cy="2738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r="4143"/>
                    <a:stretch/>
                  </pic:blipFill>
                  <pic:spPr bwMode="auto">
                    <a:xfrm>
                      <a:off x="0" y="0"/>
                      <a:ext cx="4021219" cy="2774075"/>
                    </a:xfrm>
                    <a:prstGeom prst="rect">
                      <a:avLst/>
                    </a:prstGeom>
                    <a:noFill/>
                    <a:ln>
                      <a:noFill/>
                    </a:ln>
                    <a:extLst>
                      <a:ext uri="{53640926-AAD7-44D8-BBD7-CCE9431645EC}">
                        <a14:shadowObscured xmlns:a14="http://schemas.microsoft.com/office/drawing/2010/main"/>
                      </a:ext>
                    </a:extLst>
                  </pic:spPr>
                </pic:pic>
              </a:graphicData>
            </a:graphic>
          </wp:inline>
        </w:drawing>
      </w:r>
    </w:p>
    <w:p w:rsidR="0019252F" w:rsidRPr="0019252F" w:rsidRDefault="0019252F" w:rsidP="0019252F">
      <w:pPr>
        <w:spacing w:before="200" w:after="0" w:line="335" w:lineRule="auto"/>
        <w:ind w:left="-15"/>
        <w:jc w:val="right"/>
        <w:rPr>
          <w:rFonts w:ascii="Times New Roman" w:eastAsia="Roboto" w:hAnsi="Times New Roman" w:cs="B Mitra"/>
          <w:color w:val="auto"/>
          <w:sz w:val="26"/>
          <w:szCs w:val="26"/>
          <w:rtl/>
        </w:rPr>
      </w:pPr>
      <w:r w:rsidRPr="0019252F">
        <w:rPr>
          <w:rFonts w:ascii="Times New Roman" w:eastAsia="Roboto" w:hAnsi="Times New Roman" w:cs="B Mitra" w:hint="cs"/>
          <w:color w:val="auto"/>
          <w:sz w:val="26"/>
          <w:szCs w:val="26"/>
          <w:rtl/>
        </w:rPr>
        <w:t xml:space="preserve">با توجه به هیستوگرام درصد های قبولی گروه ریاضی میانگین درصد قبولی آنها با توجه به 14 درس، 08/98 و انحراف معیار 778/2 می باشد.  </w:t>
      </w:r>
    </w:p>
    <w:p w:rsidR="0019252F" w:rsidRPr="0019252F" w:rsidRDefault="0019252F" w:rsidP="0019252F">
      <w:pPr>
        <w:spacing w:before="200" w:after="0" w:line="335" w:lineRule="auto"/>
        <w:ind w:left="-15"/>
        <w:jc w:val="right"/>
        <w:rPr>
          <w:rFonts w:ascii="Times New Roman" w:eastAsia="Roboto" w:hAnsi="Times New Roman" w:cs="B Mitra"/>
          <w:color w:val="auto"/>
          <w:sz w:val="26"/>
          <w:szCs w:val="26"/>
          <w:rtl/>
        </w:rPr>
      </w:pPr>
    </w:p>
    <w:p w:rsidR="0019252F" w:rsidRPr="0019252F" w:rsidRDefault="0019252F" w:rsidP="0019252F">
      <w:pPr>
        <w:spacing w:before="200" w:after="0" w:line="335" w:lineRule="auto"/>
        <w:ind w:left="-15"/>
        <w:jc w:val="right"/>
        <w:rPr>
          <w:rFonts w:ascii="Times New Roman" w:eastAsia="Roboto" w:hAnsi="Times New Roman" w:cs="2  Titr"/>
          <w:color w:val="auto"/>
          <w:sz w:val="22"/>
          <w:rtl/>
        </w:rPr>
      </w:pPr>
      <w:r w:rsidRPr="0019252F">
        <w:rPr>
          <w:rFonts w:ascii="Times New Roman" w:eastAsia="Roboto" w:hAnsi="Times New Roman" w:cs="2  Titr" w:hint="cs"/>
          <w:color w:val="auto"/>
          <w:sz w:val="22"/>
          <w:rtl/>
        </w:rPr>
        <w:t>آزمون تحلیل واریانس دو طرفه درصد قبولی دو گروه ریاضی و تجربی در دروس مشترک</w:t>
      </w:r>
    </w:p>
    <w:p w:rsidR="0019252F" w:rsidRPr="0019252F" w:rsidRDefault="0019252F" w:rsidP="0019252F">
      <w:pPr>
        <w:spacing w:before="200" w:after="0" w:line="335" w:lineRule="auto"/>
        <w:ind w:left="-15"/>
        <w:jc w:val="right"/>
        <w:rPr>
          <w:rFonts w:ascii="Times New Roman" w:eastAsia="Roboto" w:hAnsi="Times New Roman" w:cs="B Mitra"/>
          <w:color w:val="auto"/>
          <w:sz w:val="26"/>
          <w:szCs w:val="26"/>
        </w:rPr>
      </w:pPr>
      <w:r w:rsidRPr="0019252F">
        <w:rPr>
          <w:rFonts w:ascii="Times New Roman" w:eastAsia="Roboto" w:hAnsi="Times New Roman" w:cs="B Mitra" w:hint="cs"/>
          <w:color w:val="auto"/>
          <w:sz w:val="26"/>
          <w:szCs w:val="26"/>
          <w:rtl/>
        </w:rPr>
        <w:t xml:space="preserve">در این آزمون دروس مشترک 11 درس و تعداد دانش آموزان 120 نفر می باشند. </w:t>
      </w:r>
    </w:p>
    <w:tbl>
      <w:tblPr>
        <w:tblW w:w="69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90"/>
        <w:gridCol w:w="1317"/>
        <w:gridCol w:w="909"/>
        <w:gridCol w:w="1263"/>
        <w:gridCol w:w="1076"/>
        <w:gridCol w:w="918"/>
      </w:tblGrid>
      <w:tr w:rsidR="0019252F" w:rsidRPr="0019252F" w:rsidTr="00B0726C">
        <w:trPr>
          <w:cantSplit/>
          <w:trHeight w:val="161"/>
          <w:tblHeader/>
          <w:jc w:val="center"/>
        </w:trPr>
        <w:tc>
          <w:tcPr>
            <w:tcW w:w="6973" w:type="dxa"/>
            <w:gridSpan w:val="6"/>
            <w:tcBorders>
              <w:top w:val="nil"/>
              <w:left w:val="nil"/>
              <w:bottom w:val="nil"/>
              <w:right w:val="nil"/>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b/>
                <w:bCs/>
                <w:color w:val="000000"/>
                <w:sz w:val="18"/>
                <w:szCs w:val="18"/>
              </w:rPr>
              <w:t>Tests of Between-Subjects Effects</w:t>
            </w:r>
          </w:p>
        </w:tc>
      </w:tr>
      <w:tr w:rsidR="0019252F" w:rsidRPr="0019252F" w:rsidTr="00B0726C">
        <w:trPr>
          <w:cantSplit/>
          <w:trHeight w:val="161"/>
          <w:tblHeader/>
          <w:jc w:val="center"/>
        </w:trPr>
        <w:tc>
          <w:tcPr>
            <w:tcW w:w="2807" w:type="dxa"/>
            <w:gridSpan w:val="2"/>
            <w:tcBorders>
              <w:top w:val="nil"/>
              <w:left w:val="nil"/>
              <w:bottom w:val="nil"/>
              <w:right w:val="nil"/>
            </w:tcBorders>
            <w:shd w:val="clear" w:color="auto" w:fill="FFFFFF"/>
            <w:tcMar>
              <w:top w:w="30" w:type="dxa"/>
              <w:left w:w="30" w:type="dxa"/>
              <w:bottom w:w="30" w:type="dxa"/>
              <w:right w:w="30" w:type="dxa"/>
            </w:tcMar>
            <w:vAlign w:val="bottom"/>
          </w:tcPr>
          <w:p w:rsidR="0019252F" w:rsidRPr="0019252F" w:rsidRDefault="0019252F" w:rsidP="0019252F">
            <w:pPr>
              <w:autoSpaceDE w:val="0"/>
              <w:autoSpaceDN w:val="0"/>
              <w:adjustRightInd w:val="0"/>
              <w:spacing w:before="0" w:after="0" w:line="320" w:lineRule="atLeast"/>
              <w:rPr>
                <w:rFonts w:ascii="Arial" w:eastAsia="Roboto" w:hAnsi="Arial" w:cs="Arial"/>
                <w:color w:val="000000"/>
                <w:sz w:val="18"/>
                <w:szCs w:val="18"/>
              </w:rPr>
            </w:pPr>
            <w:r w:rsidRPr="0019252F">
              <w:rPr>
                <w:rFonts w:ascii="Arial" w:eastAsia="Roboto" w:hAnsi="Arial" w:cs="Arial"/>
                <w:color w:val="000000"/>
                <w:sz w:val="18"/>
                <w:szCs w:val="18"/>
              </w:rPr>
              <w:t>Dependent Variable:</w:t>
            </w:r>
            <w:r w:rsidRPr="0019252F">
              <w:rPr>
                <w:rFonts w:ascii="Arial" w:eastAsia="Roboto" w:hAnsi="Arial" w:cs="Arial"/>
                <w:color w:val="000000"/>
                <w:sz w:val="18"/>
                <w:szCs w:val="18"/>
                <w:rtl/>
              </w:rPr>
              <w:t>درصدقبولی</w:t>
            </w:r>
          </w:p>
        </w:tc>
        <w:tc>
          <w:tcPr>
            <w:tcW w:w="909" w:type="dxa"/>
            <w:tcBorders>
              <w:top w:val="nil"/>
              <w:left w:val="nil"/>
              <w:bottom w:val="nil"/>
              <w:right w:val="nil"/>
            </w:tcBorders>
            <w:shd w:val="clear" w:color="auto" w:fill="FFFFFF"/>
            <w:tcMar>
              <w:top w:w="30" w:type="dxa"/>
              <w:left w:w="30" w:type="dxa"/>
              <w:bottom w:w="30" w:type="dxa"/>
              <w:right w:w="30" w:type="dxa"/>
            </w:tcMar>
          </w:tcPr>
          <w:p w:rsidR="0019252F" w:rsidRPr="0019252F" w:rsidRDefault="0019252F" w:rsidP="0019252F">
            <w:pPr>
              <w:autoSpaceDE w:val="0"/>
              <w:autoSpaceDN w:val="0"/>
              <w:adjustRightInd w:val="0"/>
              <w:spacing w:before="0" w:after="0" w:line="240" w:lineRule="auto"/>
              <w:rPr>
                <w:rFonts w:ascii="Times New Roman" w:eastAsia="Roboto" w:hAnsi="Times New Roman" w:cs="Times New Roman"/>
                <w:color w:val="auto"/>
                <w:szCs w:val="24"/>
              </w:rPr>
            </w:pPr>
          </w:p>
        </w:tc>
        <w:tc>
          <w:tcPr>
            <w:tcW w:w="1263" w:type="dxa"/>
            <w:tcBorders>
              <w:top w:val="nil"/>
              <w:left w:val="nil"/>
              <w:bottom w:val="nil"/>
              <w:right w:val="nil"/>
            </w:tcBorders>
            <w:shd w:val="clear" w:color="auto" w:fill="FFFFFF"/>
            <w:tcMar>
              <w:top w:w="30" w:type="dxa"/>
              <w:left w:w="30" w:type="dxa"/>
              <w:bottom w:w="30" w:type="dxa"/>
              <w:right w:w="30" w:type="dxa"/>
            </w:tcMar>
          </w:tcPr>
          <w:p w:rsidR="0019252F" w:rsidRPr="0019252F" w:rsidRDefault="0019252F" w:rsidP="0019252F">
            <w:pPr>
              <w:autoSpaceDE w:val="0"/>
              <w:autoSpaceDN w:val="0"/>
              <w:adjustRightInd w:val="0"/>
              <w:spacing w:before="0" w:after="0" w:line="240" w:lineRule="auto"/>
              <w:rPr>
                <w:rFonts w:ascii="Times New Roman" w:eastAsia="Roboto" w:hAnsi="Times New Roman" w:cs="Times New Roman"/>
                <w:color w:val="auto"/>
                <w:szCs w:val="24"/>
              </w:rPr>
            </w:pPr>
          </w:p>
        </w:tc>
        <w:tc>
          <w:tcPr>
            <w:tcW w:w="1076" w:type="dxa"/>
            <w:tcBorders>
              <w:top w:val="nil"/>
              <w:left w:val="nil"/>
              <w:bottom w:val="nil"/>
              <w:right w:val="nil"/>
            </w:tcBorders>
            <w:shd w:val="clear" w:color="auto" w:fill="FFFFFF"/>
            <w:tcMar>
              <w:top w:w="30" w:type="dxa"/>
              <w:left w:w="30" w:type="dxa"/>
              <w:bottom w:w="30" w:type="dxa"/>
              <w:right w:w="30" w:type="dxa"/>
            </w:tcMar>
          </w:tcPr>
          <w:p w:rsidR="0019252F" w:rsidRPr="0019252F" w:rsidRDefault="0019252F" w:rsidP="0019252F">
            <w:pPr>
              <w:autoSpaceDE w:val="0"/>
              <w:autoSpaceDN w:val="0"/>
              <w:adjustRightInd w:val="0"/>
              <w:spacing w:before="0" w:after="0" w:line="240" w:lineRule="auto"/>
              <w:rPr>
                <w:rFonts w:ascii="Times New Roman" w:eastAsia="Roboto" w:hAnsi="Times New Roman" w:cs="Times New Roman"/>
                <w:color w:val="auto"/>
                <w:szCs w:val="24"/>
              </w:rPr>
            </w:pPr>
          </w:p>
        </w:tc>
        <w:tc>
          <w:tcPr>
            <w:tcW w:w="916" w:type="dxa"/>
            <w:tcBorders>
              <w:top w:val="nil"/>
              <w:left w:val="nil"/>
              <w:bottom w:val="nil"/>
              <w:right w:val="nil"/>
            </w:tcBorders>
            <w:shd w:val="clear" w:color="auto" w:fill="FFFFFF"/>
            <w:tcMar>
              <w:top w:w="30" w:type="dxa"/>
              <w:left w:w="30" w:type="dxa"/>
              <w:bottom w:w="30" w:type="dxa"/>
              <w:right w:w="30" w:type="dxa"/>
            </w:tcMar>
          </w:tcPr>
          <w:p w:rsidR="0019252F" w:rsidRPr="0019252F" w:rsidRDefault="0019252F" w:rsidP="0019252F">
            <w:pPr>
              <w:autoSpaceDE w:val="0"/>
              <w:autoSpaceDN w:val="0"/>
              <w:adjustRightInd w:val="0"/>
              <w:spacing w:before="0" w:after="0" w:line="240" w:lineRule="auto"/>
              <w:rPr>
                <w:rFonts w:ascii="Times New Roman" w:eastAsia="Roboto" w:hAnsi="Times New Roman" w:cs="Times New Roman"/>
                <w:color w:val="auto"/>
                <w:szCs w:val="24"/>
              </w:rPr>
            </w:pPr>
          </w:p>
        </w:tc>
      </w:tr>
      <w:tr w:rsidR="0019252F" w:rsidRPr="0019252F" w:rsidTr="00B0726C">
        <w:trPr>
          <w:cantSplit/>
          <w:trHeight w:val="316"/>
          <w:tblHeader/>
          <w:jc w:val="center"/>
        </w:trPr>
        <w:tc>
          <w:tcPr>
            <w:tcW w:w="149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9252F" w:rsidRPr="0019252F" w:rsidRDefault="0019252F" w:rsidP="0019252F">
            <w:pPr>
              <w:autoSpaceDE w:val="0"/>
              <w:autoSpaceDN w:val="0"/>
              <w:adjustRightInd w:val="0"/>
              <w:spacing w:before="0" w:after="0" w:line="320" w:lineRule="atLeast"/>
              <w:rPr>
                <w:rFonts w:ascii="Arial" w:eastAsia="Roboto" w:hAnsi="Arial" w:cs="Arial"/>
                <w:color w:val="000000"/>
                <w:sz w:val="18"/>
                <w:szCs w:val="18"/>
              </w:rPr>
            </w:pPr>
            <w:r w:rsidRPr="0019252F">
              <w:rPr>
                <w:rFonts w:ascii="Arial" w:eastAsia="Roboto" w:hAnsi="Arial" w:cs="Arial"/>
                <w:color w:val="000000"/>
                <w:sz w:val="18"/>
                <w:szCs w:val="18"/>
              </w:rPr>
              <w:t>Source</w:t>
            </w:r>
          </w:p>
        </w:tc>
        <w:tc>
          <w:tcPr>
            <w:tcW w:w="131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Type III Sum of Squares</w:t>
            </w:r>
          </w:p>
        </w:tc>
        <w:tc>
          <w:tcPr>
            <w:tcW w:w="9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df</w:t>
            </w:r>
          </w:p>
        </w:tc>
        <w:tc>
          <w:tcPr>
            <w:tcW w:w="126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Mean Square</w:t>
            </w:r>
          </w:p>
        </w:tc>
        <w:tc>
          <w:tcPr>
            <w:tcW w:w="10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F</w:t>
            </w:r>
          </w:p>
        </w:tc>
        <w:tc>
          <w:tcPr>
            <w:tcW w:w="91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Sig.</w:t>
            </w:r>
          </w:p>
        </w:tc>
      </w:tr>
      <w:tr w:rsidR="0019252F" w:rsidRPr="0019252F" w:rsidTr="00B0726C">
        <w:trPr>
          <w:cantSplit/>
          <w:trHeight w:val="154"/>
          <w:tblHeader/>
          <w:jc w:val="center"/>
        </w:trPr>
        <w:tc>
          <w:tcPr>
            <w:tcW w:w="149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9252F" w:rsidRPr="0019252F" w:rsidRDefault="0019252F" w:rsidP="0019252F">
            <w:pPr>
              <w:autoSpaceDE w:val="0"/>
              <w:autoSpaceDN w:val="0"/>
              <w:adjustRightInd w:val="0"/>
              <w:spacing w:before="0" w:after="0" w:line="320" w:lineRule="atLeast"/>
              <w:rPr>
                <w:rFonts w:ascii="Arial" w:eastAsia="Roboto" w:hAnsi="Arial" w:cs="Arial"/>
                <w:color w:val="000000"/>
                <w:sz w:val="18"/>
                <w:szCs w:val="18"/>
              </w:rPr>
            </w:pPr>
            <w:r w:rsidRPr="0019252F">
              <w:rPr>
                <w:rFonts w:ascii="Arial" w:eastAsia="Roboto" w:hAnsi="Arial" w:cs="Arial"/>
                <w:color w:val="000000"/>
                <w:sz w:val="18"/>
                <w:szCs w:val="18"/>
              </w:rPr>
              <w:t>Corrected Model</w:t>
            </w:r>
          </w:p>
        </w:tc>
        <w:tc>
          <w:tcPr>
            <w:tcW w:w="131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237.048</w:t>
            </w:r>
            <w:r w:rsidRPr="0019252F">
              <w:rPr>
                <w:rFonts w:ascii="Arial" w:eastAsia="Roboto" w:hAnsi="Arial" w:cs="Arial"/>
                <w:color w:val="000000"/>
                <w:sz w:val="18"/>
                <w:szCs w:val="18"/>
                <w:vertAlign w:val="superscript"/>
              </w:rPr>
              <w:t>a</w:t>
            </w:r>
          </w:p>
        </w:tc>
        <w:tc>
          <w:tcPr>
            <w:tcW w:w="909" w:type="dxa"/>
            <w:tcBorders>
              <w:top w:val="single" w:sz="16" w:space="0" w:color="000000"/>
              <w:bottom w:val="nil"/>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11</w:t>
            </w:r>
          </w:p>
        </w:tc>
        <w:tc>
          <w:tcPr>
            <w:tcW w:w="1263" w:type="dxa"/>
            <w:tcBorders>
              <w:top w:val="single" w:sz="16" w:space="0" w:color="000000"/>
              <w:bottom w:val="nil"/>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21.550</w:t>
            </w:r>
          </w:p>
        </w:tc>
        <w:tc>
          <w:tcPr>
            <w:tcW w:w="1076" w:type="dxa"/>
            <w:tcBorders>
              <w:top w:val="single" w:sz="16" w:space="0" w:color="000000"/>
              <w:bottom w:val="nil"/>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3.168</w:t>
            </w:r>
          </w:p>
        </w:tc>
        <w:tc>
          <w:tcPr>
            <w:tcW w:w="91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.040</w:t>
            </w:r>
          </w:p>
        </w:tc>
      </w:tr>
      <w:tr w:rsidR="0019252F" w:rsidRPr="0019252F" w:rsidTr="00B0726C">
        <w:trPr>
          <w:cantSplit/>
          <w:trHeight w:val="161"/>
          <w:tblHeader/>
          <w:jc w:val="center"/>
        </w:trPr>
        <w:tc>
          <w:tcPr>
            <w:tcW w:w="149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9252F" w:rsidRPr="0019252F" w:rsidRDefault="0019252F" w:rsidP="0019252F">
            <w:pPr>
              <w:autoSpaceDE w:val="0"/>
              <w:autoSpaceDN w:val="0"/>
              <w:adjustRightInd w:val="0"/>
              <w:spacing w:before="0" w:after="0" w:line="320" w:lineRule="atLeast"/>
              <w:rPr>
                <w:rFonts w:ascii="Arial" w:eastAsia="Roboto" w:hAnsi="Arial" w:cs="Arial"/>
                <w:color w:val="000000"/>
                <w:sz w:val="18"/>
                <w:szCs w:val="18"/>
              </w:rPr>
            </w:pPr>
            <w:r w:rsidRPr="0019252F">
              <w:rPr>
                <w:rFonts w:ascii="Arial" w:eastAsia="Roboto" w:hAnsi="Arial" w:cs="Arial"/>
                <w:color w:val="000000"/>
                <w:sz w:val="18"/>
                <w:szCs w:val="18"/>
              </w:rPr>
              <w:t>Intercept</w:t>
            </w:r>
          </w:p>
        </w:tc>
        <w:tc>
          <w:tcPr>
            <w:tcW w:w="1316" w:type="dxa"/>
            <w:tcBorders>
              <w:top w:val="nil"/>
              <w:left w:val="single" w:sz="16" w:space="0" w:color="000000"/>
              <w:bottom w:val="nil"/>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212827.434</w:t>
            </w:r>
          </w:p>
        </w:tc>
        <w:tc>
          <w:tcPr>
            <w:tcW w:w="909" w:type="dxa"/>
            <w:tcBorders>
              <w:top w:val="nil"/>
              <w:bottom w:val="nil"/>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1</w:t>
            </w:r>
          </w:p>
        </w:tc>
        <w:tc>
          <w:tcPr>
            <w:tcW w:w="1263" w:type="dxa"/>
            <w:tcBorders>
              <w:top w:val="nil"/>
              <w:bottom w:val="nil"/>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212827.434</w:t>
            </w:r>
          </w:p>
        </w:tc>
        <w:tc>
          <w:tcPr>
            <w:tcW w:w="1076" w:type="dxa"/>
            <w:tcBorders>
              <w:top w:val="nil"/>
              <w:bottom w:val="nil"/>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31289.167</w:t>
            </w:r>
          </w:p>
        </w:tc>
        <w:tc>
          <w:tcPr>
            <w:tcW w:w="916" w:type="dxa"/>
            <w:tcBorders>
              <w:top w:val="nil"/>
              <w:bottom w:val="nil"/>
              <w:right w:val="single" w:sz="16" w:space="0" w:color="000000"/>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.000</w:t>
            </w:r>
          </w:p>
        </w:tc>
      </w:tr>
      <w:tr w:rsidR="0019252F" w:rsidRPr="0019252F" w:rsidTr="00B0726C">
        <w:trPr>
          <w:cantSplit/>
          <w:trHeight w:val="161"/>
          <w:tblHeader/>
          <w:jc w:val="center"/>
        </w:trPr>
        <w:tc>
          <w:tcPr>
            <w:tcW w:w="149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9252F" w:rsidRPr="0019252F" w:rsidRDefault="0019252F" w:rsidP="0019252F">
            <w:pPr>
              <w:autoSpaceDE w:val="0"/>
              <w:autoSpaceDN w:val="0"/>
              <w:adjustRightInd w:val="0"/>
              <w:spacing w:before="0" w:after="0" w:line="320" w:lineRule="atLeast"/>
              <w:rPr>
                <w:rFonts w:ascii="Arial" w:eastAsia="Roboto" w:hAnsi="Arial" w:cs="Arial"/>
                <w:color w:val="000000"/>
                <w:sz w:val="18"/>
                <w:szCs w:val="18"/>
              </w:rPr>
            </w:pPr>
            <w:r w:rsidRPr="0019252F">
              <w:rPr>
                <w:rFonts w:ascii="Arial" w:eastAsia="Roboto" w:hAnsi="Arial" w:cs="Arial"/>
                <w:color w:val="000000"/>
                <w:sz w:val="18"/>
                <w:szCs w:val="18"/>
                <w:rtl/>
              </w:rPr>
              <w:t>رشته</w:t>
            </w:r>
          </w:p>
        </w:tc>
        <w:tc>
          <w:tcPr>
            <w:tcW w:w="1316" w:type="dxa"/>
            <w:tcBorders>
              <w:top w:val="nil"/>
              <w:left w:val="single" w:sz="16" w:space="0" w:color="000000"/>
              <w:bottom w:val="nil"/>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13.793</w:t>
            </w:r>
          </w:p>
        </w:tc>
        <w:tc>
          <w:tcPr>
            <w:tcW w:w="909" w:type="dxa"/>
            <w:tcBorders>
              <w:top w:val="nil"/>
              <w:bottom w:val="nil"/>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1</w:t>
            </w:r>
          </w:p>
        </w:tc>
        <w:tc>
          <w:tcPr>
            <w:tcW w:w="1263" w:type="dxa"/>
            <w:tcBorders>
              <w:top w:val="nil"/>
              <w:bottom w:val="nil"/>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13.793</w:t>
            </w:r>
          </w:p>
        </w:tc>
        <w:tc>
          <w:tcPr>
            <w:tcW w:w="1076" w:type="dxa"/>
            <w:tcBorders>
              <w:top w:val="nil"/>
              <w:bottom w:val="nil"/>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2.028</w:t>
            </w:r>
          </w:p>
        </w:tc>
        <w:tc>
          <w:tcPr>
            <w:tcW w:w="916" w:type="dxa"/>
            <w:tcBorders>
              <w:top w:val="nil"/>
              <w:bottom w:val="nil"/>
              <w:right w:val="single" w:sz="16" w:space="0" w:color="000000"/>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.185</w:t>
            </w:r>
          </w:p>
        </w:tc>
      </w:tr>
      <w:tr w:rsidR="0019252F" w:rsidRPr="0019252F" w:rsidTr="00B0726C">
        <w:trPr>
          <w:cantSplit/>
          <w:trHeight w:val="161"/>
          <w:tblHeader/>
          <w:jc w:val="center"/>
        </w:trPr>
        <w:tc>
          <w:tcPr>
            <w:tcW w:w="149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9252F" w:rsidRPr="0019252F" w:rsidRDefault="0019252F" w:rsidP="0019252F">
            <w:pPr>
              <w:autoSpaceDE w:val="0"/>
              <w:autoSpaceDN w:val="0"/>
              <w:adjustRightInd w:val="0"/>
              <w:spacing w:before="0" w:after="0" w:line="320" w:lineRule="atLeast"/>
              <w:rPr>
                <w:rFonts w:ascii="Arial" w:eastAsia="Roboto" w:hAnsi="Arial" w:cs="Arial"/>
                <w:color w:val="000000"/>
                <w:sz w:val="18"/>
                <w:szCs w:val="18"/>
              </w:rPr>
            </w:pPr>
            <w:r w:rsidRPr="0019252F">
              <w:rPr>
                <w:rFonts w:ascii="Arial" w:eastAsia="Roboto" w:hAnsi="Arial" w:cs="Arial"/>
                <w:color w:val="000000"/>
                <w:sz w:val="18"/>
                <w:szCs w:val="18"/>
                <w:rtl/>
              </w:rPr>
              <w:t>درس</w:t>
            </w:r>
          </w:p>
        </w:tc>
        <w:tc>
          <w:tcPr>
            <w:tcW w:w="1316" w:type="dxa"/>
            <w:tcBorders>
              <w:top w:val="nil"/>
              <w:left w:val="single" w:sz="16" w:space="0" w:color="000000"/>
              <w:bottom w:val="nil"/>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223.254</w:t>
            </w:r>
          </w:p>
        </w:tc>
        <w:tc>
          <w:tcPr>
            <w:tcW w:w="909" w:type="dxa"/>
            <w:tcBorders>
              <w:top w:val="nil"/>
              <w:bottom w:val="nil"/>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10</w:t>
            </w:r>
          </w:p>
        </w:tc>
        <w:tc>
          <w:tcPr>
            <w:tcW w:w="1263" w:type="dxa"/>
            <w:tcBorders>
              <w:top w:val="nil"/>
              <w:bottom w:val="nil"/>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22.325</w:t>
            </w:r>
          </w:p>
        </w:tc>
        <w:tc>
          <w:tcPr>
            <w:tcW w:w="1076" w:type="dxa"/>
            <w:tcBorders>
              <w:top w:val="nil"/>
              <w:bottom w:val="nil"/>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3.282</w:t>
            </w:r>
          </w:p>
        </w:tc>
        <w:tc>
          <w:tcPr>
            <w:tcW w:w="916" w:type="dxa"/>
            <w:tcBorders>
              <w:top w:val="nil"/>
              <w:bottom w:val="nil"/>
              <w:right w:val="single" w:sz="16" w:space="0" w:color="000000"/>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.037</w:t>
            </w:r>
          </w:p>
        </w:tc>
      </w:tr>
      <w:tr w:rsidR="0019252F" w:rsidRPr="0019252F" w:rsidTr="00B0726C">
        <w:trPr>
          <w:cantSplit/>
          <w:trHeight w:val="161"/>
          <w:tblHeader/>
          <w:jc w:val="center"/>
        </w:trPr>
        <w:tc>
          <w:tcPr>
            <w:tcW w:w="149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9252F" w:rsidRPr="0019252F" w:rsidRDefault="0019252F" w:rsidP="0019252F">
            <w:pPr>
              <w:autoSpaceDE w:val="0"/>
              <w:autoSpaceDN w:val="0"/>
              <w:adjustRightInd w:val="0"/>
              <w:spacing w:before="0" w:after="0" w:line="320" w:lineRule="atLeast"/>
              <w:rPr>
                <w:rFonts w:ascii="Arial" w:eastAsia="Roboto" w:hAnsi="Arial" w:cs="Arial"/>
                <w:color w:val="000000"/>
                <w:sz w:val="18"/>
                <w:szCs w:val="18"/>
              </w:rPr>
            </w:pPr>
            <w:r w:rsidRPr="0019252F">
              <w:rPr>
                <w:rFonts w:ascii="Arial" w:eastAsia="Roboto" w:hAnsi="Arial" w:cs="Arial"/>
                <w:color w:val="000000"/>
                <w:sz w:val="18"/>
                <w:szCs w:val="18"/>
              </w:rPr>
              <w:t>Error</w:t>
            </w:r>
          </w:p>
        </w:tc>
        <w:tc>
          <w:tcPr>
            <w:tcW w:w="1316" w:type="dxa"/>
            <w:tcBorders>
              <w:top w:val="nil"/>
              <w:left w:val="single" w:sz="16" w:space="0" w:color="000000"/>
              <w:bottom w:val="nil"/>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68.020</w:t>
            </w:r>
          </w:p>
        </w:tc>
        <w:tc>
          <w:tcPr>
            <w:tcW w:w="909" w:type="dxa"/>
            <w:tcBorders>
              <w:top w:val="nil"/>
              <w:bottom w:val="nil"/>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10</w:t>
            </w:r>
          </w:p>
        </w:tc>
        <w:tc>
          <w:tcPr>
            <w:tcW w:w="1263" w:type="dxa"/>
            <w:tcBorders>
              <w:top w:val="nil"/>
              <w:bottom w:val="nil"/>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6.802</w:t>
            </w:r>
          </w:p>
        </w:tc>
        <w:tc>
          <w:tcPr>
            <w:tcW w:w="1076" w:type="dxa"/>
            <w:tcBorders>
              <w:top w:val="nil"/>
              <w:bottom w:val="nil"/>
            </w:tcBorders>
            <w:shd w:val="clear" w:color="auto" w:fill="FFFFFF"/>
            <w:tcMar>
              <w:top w:w="30" w:type="dxa"/>
              <w:left w:w="30" w:type="dxa"/>
              <w:bottom w:w="30" w:type="dxa"/>
              <w:right w:w="30" w:type="dxa"/>
            </w:tcMar>
          </w:tcPr>
          <w:p w:rsidR="0019252F" w:rsidRPr="0019252F" w:rsidRDefault="0019252F" w:rsidP="0019252F">
            <w:pPr>
              <w:autoSpaceDE w:val="0"/>
              <w:autoSpaceDN w:val="0"/>
              <w:adjustRightInd w:val="0"/>
              <w:spacing w:before="0" w:after="0" w:line="240" w:lineRule="auto"/>
              <w:jc w:val="center"/>
              <w:rPr>
                <w:rFonts w:ascii="Times New Roman" w:eastAsia="Roboto" w:hAnsi="Times New Roman" w:cs="Times New Roman"/>
                <w:color w:val="auto"/>
                <w:szCs w:val="24"/>
              </w:rPr>
            </w:pPr>
          </w:p>
        </w:tc>
        <w:tc>
          <w:tcPr>
            <w:tcW w:w="916" w:type="dxa"/>
            <w:tcBorders>
              <w:top w:val="nil"/>
              <w:bottom w:val="nil"/>
              <w:right w:val="single" w:sz="16" w:space="0" w:color="000000"/>
            </w:tcBorders>
            <w:shd w:val="clear" w:color="auto" w:fill="FFFFFF"/>
            <w:tcMar>
              <w:top w:w="30" w:type="dxa"/>
              <w:left w:w="30" w:type="dxa"/>
              <w:bottom w:w="30" w:type="dxa"/>
              <w:right w:w="30" w:type="dxa"/>
            </w:tcMar>
          </w:tcPr>
          <w:p w:rsidR="0019252F" w:rsidRPr="0019252F" w:rsidRDefault="0019252F" w:rsidP="0019252F">
            <w:pPr>
              <w:autoSpaceDE w:val="0"/>
              <w:autoSpaceDN w:val="0"/>
              <w:adjustRightInd w:val="0"/>
              <w:spacing w:before="0" w:after="0" w:line="240" w:lineRule="auto"/>
              <w:jc w:val="center"/>
              <w:rPr>
                <w:rFonts w:ascii="Times New Roman" w:eastAsia="Roboto" w:hAnsi="Times New Roman" w:cs="Times New Roman"/>
                <w:color w:val="auto"/>
                <w:szCs w:val="24"/>
              </w:rPr>
            </w:pPr>
          </w:p>
        </w:tc>
      </w:tr>
      <w:tr w:rsidR="0019252F" w:rsidRPr="0019252F" w:rsidTr="00B0726C">
        <w:trPr>
          <w:cantSplit/>
          <w:trHeight w:val="161"/>
          <w:tblHeader/>
          <w:jc w:val="center"/>
        </w:trPr>
        <w:tc>
          <w:tcPr>
            <w:tcW w:w="149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9252F" w:rsidRPr="0019252F" w:rsidRDefault="0019252F" w:rsidP="0019252F">
            <w:pPr>
              <w:autoSpaceDE w:val="0"/>
              <w:autoSpaceDN w:val="0"/>
              <w:adjustRightInd w:val="0"/>
              <w:spacing w:before="0" w:after="0" w:line="320" w:lineRule="atLeast"/>
              <w:rPr>
                <w:rFonts w:ascii="Arial" w:eastAsia="Roboto" w:hAnsi="Arial" w:cs="Arial"/>
                <w:color w:val="000000"/>
                <w:sz w:val="18"/>
                <w:szCs w:val="18"/>
              </w:rPr>
            </w:pPr>
            <w:r w:rsidRPr="0019252F">
              <w:rPr>
                <w:rFonts w:ascii="Arial" w:eastAsia="Roboto" w:hAnsi="Arial" w:cs="Arial"/>
                <w:color w:val="000000"/>
                <w:sz w:val="18"/>
                <w:szCs w:val="18"/>
              </w:rPr>
              <w:t>Total</w:t>
            </w:r>
          </w:p>
        </w:tc>
        <w:tc>
          <w:tcPr>
            <w:tcW w:w="1316" w:type="dxa"/>
            <w:tcBorders>
              <w:top w:val="nil"/>
              <w:left w:val="single" w:sz="16" w:space="0" w:color="000000"/>
              <w:bottom w:val="nil"/>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213132.501</w:t>
            </w:r>
          </w:p>
        </w:tc>
        <w:tc>
          <w:tcPr>
            <w:tcW w:w="909" w:type="dxa"/>
            <w:tcBorders>
              <w:top w:val="nil"/>
              <w:bottom w:val="nil"/>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22</w:t>
            </w:r>
          </w:p>
        </w:tc>
        <w:tc>
          <w:tcPr>
            <w:tcW w:w="1263" w:type="dxa"/>
            <w:tcBorders>
              <w:top w:val="nil"/>
              <w:bottom w:val="nil"/>
            </w:tcBorders>
            <w:shd w:val="clear" w:color="auto" w:fill="FFFFFF"/>
            <w:tcMar>
              <w:top w:w="30" w:type="dxa"/>
              <w:left w:w="30" w:type="dxa"/>
              <w:bottom w:w="30" w:type="dxa"/>
              <w:right w:w="30" w:type="dxa"/>
            </w:tcMar>
          </w:tcPr>
          <w:p w:rsidR="0019252F" w:rsidRPr="0019252F" w:rsidRDefault="0019252F" w:rsidP="0019252F">
            <w:pPr>
              <w:autoSpaceDE w:val="0"/>
              <w:autoSpaceDN w:val="0"/>
              <w:adjustRightInd w:val="0"/>
              <w:spacing w:before="0" w:after="0" w:line="240" w:lineRule="auto"/>
              <w:jc w:val="center"/>
              <w:rPr>
                <w:rFonts w:ascii="Times New Roman" w:eastAsia="Roboto" w:hAnsi="Times New Roman" w:cs="Times New Roman"/>
                <w:color w:val="auto"/>
                <w:szCs w:val="24"/>
              </w:rPr>
            </w:pPr>
          </w:p>
        </w:tc>
        <w:tc>
          <w:tcPr>
            <w:tcW w:w="1076" w:type="dxa"/>
            <w:tcBorders>
              <w:top w:val="nil"/>
              <w:bottom w:val="nil"/>
            </w:tcBorders>
            <w:shd w:val="clear" w:color="auto" w:fill="FFFFFF"/>
            <w:tcMar>
              <w:top w:w="30" w:type="dxa"/>
              <w:left w:w="30" w:type="dxa"/>
              <w:bottom w:w="30" w:type="dxa"/>
              <w:right w:w="30" w:type="dxa"/>
            </w:tcMar>
          </w:tcPr>
          <w:p w:rsidR="0019252F" w:rsidRPr="0019252F" w:rsidRDefault="0019252F" w:rsidP="0019252F">
            <w:pPr>
              <w:autoSpaceDE w:val="0"/>
              <w:autoSpaceDN w:val="0"/>
              <w:adjustRightInd w:val="0"/>
              <w:spacing w:before="0" w:after="0" w:line="240" w:lineRule="auto"/>
              <w:jc w:val="center"/>
              <w:rPr>
                <w:rFonts w:ascii="Times New Roman" w:eastAsia="Roboto" w:hAnsi="Times New Roman" w:cs="Times New Roman"/>
                <w:color w:val="auto"/>
                <w:szCs w:val="24"/>
              </w:rPr>
            </w:pPr>
          </w:p>
        </w:tc>
        <w:tc>
          <w:tcPr>
            <w:tcW w:w="916" w:type="dxa"/>
            <w:tcBorders>
              <w:top w:val="nil"/>
              <w:bottom w:val="nil"/>
              <w:right w:val="single" w:sz="16" w:space="0" w:color="000000"/>
            </w:tcBorders>
            <w:shd w:val="clear" w:color="auto" w:fill="FFFFFF"/>
            <w:tcMar>
              <w:top w:w="30" w:type="dxa"/>
              <w:left w:w="30" w:type="dxa"/>
              <w:bottom w:w="30" w:type="dxa"/>
              <w:right w:w="30" w:type="dxa"/>
            </w:tcMar>
          </w:tcPr>
          <w:p w:rsidR="0019252F" w:rsidRPr="0019252F" w:rsidRDefault="0019252F" w:rsidP="0019252F">
            <w:pPr>
              <w:autoSpaceDE w:val="0"/>
              <w:autoSpaceDN w:val="0"/>
              <w:adjustRightInd w:val="0"/>
              <w:spacing w:before="0" w:after="0" w:line="240" w:lineRule="auto"/>
              <w:jc w:val="center"/>
              <w:rPr>
                <w:rFonts w:ascii="Times New Roman" w:eastAsia="Roboto" w:hAnsi="Times New Roman" w:cs="Times New Roman"/>
                <w:color w:val="auto"/>
                <w:szCs w:val="24"/>
              </w:rPr>
            </w:pPr>
          </w:p>
        </w:tc>
      </w:tr>
      <w:tr w:rsidR="0019252F" w:rsidRPr="0019252F" w:rsidTr="00B0726C">
        <w:trPr>
          <w:cantSplit/>
          <w:trHeight w:val="166"/>
          <w:jc w:val="center"/>
        </w:trPr>
        <w:tc>
          <w:tcPr>
            <w:tcW w:w="149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9252F" w:rsidRPr="0019252F" w:rsidRDefault="0019252F" w:rsidP="0019252F">
            <w:pPr>
              <w:autoSpaceDE w:val="0"/>
              <w:autoSpaceDN w:val="0"/>
              <w:adjustRightInd w:val="0"/>
              <w:spacing w:before="0" w:after="0" w:line="320" w:lineRule="atLeast"/>
              <w:rPr>
                <w:rFonts w:ascii="Arial" w:eastAsia="Roboto" w:hAnsi="Arial" w:cs="Arial"/>
                <w:color w:val="000000"/>
                <w:sz w:val="18"/>
                <w:szCs w:val="18"/>
              </w:rPr>
            </w:pPr>
            <w:r w:rsidRPr="0019252F">
              <w:rPr>
                <w:rFonts w:ascii="Arial" w:eastAsia="Roboto" w:hAnsi="Arial" w:cs="Arial"/>
                <w:color w:val="000000"/>
                <w:sz w:val="18"/>
                <w:szCs w:val="18"/>
              </w:rPr>
              <w:t>Corrected Total</w:t>
            </w:r>
          </w:p>
        </w:tc>
        <w:tc>
          <w:tcPr>
            <w:tcW w:w="131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305.067</w:t>
            </w:r>
          </w:p>
        </w:tc>
        <w:tc>
          <w:tcPr>
            <w:tcW w:w="909" w:type="dxa"/>
            <w:tcBorders>
              <w:top w:val="nil"/>
              <w:bottom w:val="single" w:sz="16" w:space="0" w:color="000000"/>
            </w:tcBorders>
            <w:shd w:val="clear" w:color="auto" w:fill="FFFFFF"/>
            <w:tcMar>
              <w:top w:w="30" w:type="dxa"/>
              <w:left w:w="30" w:type="dxa"/>
              <w:bottom w:w="30" w:type="dxa"/>
              <w:right w:w="30" w:type="dxa"/>
            </w:tcMar>
            <w:vAlign w:val="center"/>
          </w:tcPr>
          <w:p w:rsidR="0019252F" w:rsidRPr="0019252F" w:rsidRDefault="0019252F" w:rsidP="0019252F">
            <w:pPr>
              <w:autoSpaceDE w:val="0"/>
              <w:autoSpaceDN w:val="0"/>
              <w:adjustRightInd w:val="0"/>
              <w:spacing w:before="0" w:after="0" w:line="320" w:lineRule="atLeast"/>
              <w:jc w:val="center"/>
              <w:rPr>
                <w:rFonts w:ascii="Arial" w:eastAsia="Roboto" w:hAnsi="Arial" w:cs="Arial"/>
                <w:color w:val="000000"/>
                <w:sz w:val="18"/>
                <w:szCs w:val="18"/>
              </w:rPr>
            </w:pPr>
            <w:r w:rsidRPr="0019252F">
              <w:rPr>
                <w:rFonts w:ascii="Arial" w:eastAsia="Roboto" w:hAnsi="Arial" w:cs="Arial"/>
                <w:color w:val="000000"/>
                <w:sz w:val="18"/>
                <w:szCs w:val="18"/>
              </w:rPr>
              <w:t>21</w:t>
            </w:r>
          </w:p>
        </w:tc>
        <w:tc>
          <w:tcPr>
            <w:tcW w:w="1263" w:type="dxa"/>
            <w:tcBorders>
              <w:top w:val="nil"/>
              <w:bottom w:val="single" w:sz="16" w:space="0" w:color="000000"/>
            </w:tcBorders>
            <w:shd w:val="clear" w:color="auto" w:fill="FFFFFF"/>
            <w:tcMar>
              <w:top w:w="30" w:type="dxa"/>
              <w:left w:w="30" w:type="dxa"/>
              <w:bottom w:w="30" w:type="dxa"/>
              <w:right w:w="30" w:type="dxa"/>
            </w:tcMar>
          </w:tcPr>
          <w:p w:rsidR="0019252F" w:rsidRPr="0019252F" w:rsidRDefault="0019252F" w:rsidP="0019252F">
            <w:pPr>
              <w:autoSpaceDE w:val="0"/>
              <w:autoSpaceDN w:val="0"/>
              <w:adjustRightInd w:val="0"/>
              <w:spacing w:before="0" w:after="0" w:line="240" w:lineRule="auto"/>
              <w:jc w:val="center"/>
              <w:rPr>
                <w:rFonts w:ascii="Times New Roman" w:eastAsia="Roboto" w:hAnsi="Times New Roman" w:cs="Times New Roman"/>
                <w:color w:val="auto"/>
                <w:szCs w:val="24"/>
              </w:rPr>
            </w:pPr>
          </w:p>
        </w:tc>
        <w:tc>
          <w:tcPr>
            <w:tcW w:w="1076" w:type="dxa"/>
            <w:tcBorders>
              <w:top w:val="nil"/>
              <w:bottom w:val="single" w:sz="16" w:space="0" w:color="000000"/>
            </w:tcBorders>
            <w:shd w:val="clear" w:color="auto" w:fill="FFFFFF"/>
            <w:tcMar>
              <w:top w:w="30" w:type="dxa"/>
              <w:left w:w="30" w:type="dxa"/>
              <w:bottom w:w="30" w:type="dxa"/>
              <w:right w:w="30" w:type="dxa"/>
            </w:tcMar>
          </w:tcPr>
          <w:p w:rsidR="0019252F" w:rsidRPr="0019252F" w:rsidRDefault="0019252F" w:rsidP="0019252F">
            <w:pPr>
              <w:autoSpaceDE w:val="0"/>
              <w:autoSpaceDN w:val="0"/>
              <w:adjustRightInd w:val="0"/>
              <w:spacing w:before="0" w:after="0" w:line="240" w:lineRule="auto"/>
              <w:jc w:val="center"/>
              <w:rPr>
                <w:rFonts w:ascii="Times New Roman" w:eastAsia="Roboto" w:hAnsi="Times New Roman" w:cs="Times New Roman"/>
                <w:color w:val="auto"/>
                <w:szCs w:val="24"/>
              </w:rPr>
            </w:pPr>
          </w:p>
        </w:tc>
        <w:tc>
          <w:tcPr>
            <w:tcW w:w="916"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9252F" w:rsidRPr="0019252F" w:rsidRDefault="0019252F" w:rsidP="0019252F">
            <w:pPr>
              <w:autoSpaceDE w:val="0"/>
              <w:autoSpaceDN w:val="0"/>
              <w:adjustRightInd w:val="0"/>
              <w:spacing w:before="0" w:after="0" w:line="240" w:lineRule="auto"/>
              <w:jc w:val="center"/>
              <w:rPr>
                <w:rFonts w:ascii="Times New Roman" w:eastAsia="Roboto" w:hAnsi="Times New Roman" w:cs="Times New Roman"/>
                <w:color w:val="auto"/>
                <w:szCs w:val="24"/>
              </w:rPr>
            </w:pPr>
          </w:p>
        </w:tc>
      </w:tr>
    </w:tbl>
    <w:p w:rsidR="0019252F" w:rsidRPr="0019252F" w:rsidRDefault="0019252F" w:rsidP="0019252F">
      <w:pPr>
        <w:bidi/>
        <w:spacing w:before="200" w:after="0" w:line="335" w:lineRule="auto"/>
        <w:jc w:val="lowKashida"/>
        <w:rPr>
          <w:rFonts w:ascii="Roboto" w:eastAsia="Roboto" w:hAnsi="Roboto" w:cs="B Mitra"/>
          <w:color w:val="auto"/>
          <w:sz w:val="26"/>
          <w:szCs w:val="26"/>
          <w:rtl/>
          <w:lang w:val="en"/>
        </w:rPr>
      </w:pPr>
    </w:p>
    <w:p w:rsidR="0019252F" w:rsidRPr="0019252F" w:rsidRDefault="0019252F" w:rsidP="0019252F">
      <w:pPr>
        <w:bidi/>
        <w:spacing w:before="200" w:after="0" w:line="360" w:lineRule="auto"/>
        <w:jc w:val="lowKashida"/>
        <w:rPr>
          <w:rFonts w:asciiTheme="minorBidi" w:eastAsia="Roboto" w:hAnsiTheme="minorBidi"/>
          <w:color w:val="auto"/>
          <w:sz w:val="26"/>
          <w:szCs w:val="26"/>
          <w:rtl/>
          <w:lang w:val="en" w:bidi="fa-IR"/>
        </w:rPr>
      </w:pPr>
      <w:r w:rsidRPr="0019252F">
        <w:rPr>
          <w:rFonts w:asciiTheme="minorBidi" w:eastAsia="Roboto" w:hAnsiTheme="minorBidi"/>
          <w:color w:val="auto"/>
          <w:sz w:val="26"/>
          <w:szCs w:val="26"/>
          <w:rtl/>
          <w:lang w:val="en"/>
        </w:rPr>
        <w:t xml:space="preserve">در جدول بالا نتایج نشان داده شده است. به دلیل اینکه برای متغیر رشته تحصیلی مقدار 05/0 </w:t>
      </w:r>
      <w:r w:rsidRPr="0019252F">
        <w:rPr>
          <w:rFonts w:asciiTheme="minorBidi" w:eastAsia="Roboto" w:hAnsiTheme="minorBidi"/>
          <w:color w:val="auto"/>
          <w:sz w:val="26"/>
          <w:szCs w:val="26"/>
          <w:lang w:val="en"/>
        </w:rPr>
        <w:t>Sig  &gt;</w:t>
      </w:r>
      <w:r w:rsidRPr="0019252F">
        <w:rPr>
          <w:rFonts w:asciiTheme="minorBidi" w:eastAsia="Roboto" w:hAnsiTheme="minorBidi"/>
          <w:color w:val="auto"/>
          <w:sz w:val="26"/>
          <w:szCs w:val="26"/>
          <w:rtl/>
          <w:lang w:val="en"/>
        </w:rPr>
        <w:t xml:space="preserve"> </w:t>
      </w:r>
      <w:r w:rsidRPr="0019252F">
        <w:rPr>
          <w:rFonts w:asciiTheme="minorBidi" w:eastAsia="Roboto" w:hAnsiTheme="minorBidi"/>
          <w:color w:val="auto"/>
          <w:sz w:val="26"/>
          <w:szCs w:val="26"/>
          <w:rtl/>
          <w:lang w:val="en" w:bidi="fa-IR"/>
        </w:rPr>
        <w:t xml:space="preserve"> ، پس نتیجه گیری می گردد که فرض صفر مبنی بر یکسان بودن درصد قبولی دو رشته در دروس مشترک رد نمی گردد و دو گروه در درصد قبولی نتایج نزدیک به هم را دارند.</w:t>
      </w:r>
    </w:p>
    <w:p w:rsidR="0019252F" w:rsidRPr="0019252F" w:rsidRDefault="0019252F" w:rsidP="0019252F">
      <w:pPr>
        <w:bidi/>
        <w:spacing w:before="200" w:after="0" w:line="360" w:lineRule="auto"/>
        <w:ind w:left="-15"/>
        <w:jc w:val="lowKashida"/>
        <w:rPr>
          <w:rFonts w:asciiTheme="minorBidi" w:eastAsia="Roboto" w:hAnsiTheme="minorBidi"/>
          <w:color w:val="auto"/>
          <w:sz w:val="26"/>
          <w:szCs w:val="26"/>
          <w:rtl/>
          <w:lang w:bidi="fa-IR"/>
        </w:rPr>
      </w:pPr>
      <w:r w:rsidRPr="0019252F">
        <w:rPr>
          <w:rFonts w:asciiTheme="minorBidi" w:eastAsia="Roboto" w:hAnsiTheme="minorBidi"/>
          <w:color w:val="auto"/>
          <w:sz w:val="26"/>
          <w:szCs w:val="26"/>
          <w:rtl/>
          <w:lang w:val="en" w:bidi="fa-IR"/>
        </w:rPr>
        <w:t xml:space="preserve">برای متغیر دوم که دروس هستند به دلیل اینکه مقدار 05/0 </w:t>
      </w:r>
      <w:r w:rsidRPr="0019252F">
        <w:rPr>
          <w:rFonts w:asciiTheme="minorBidi" w:eastAsia="Roboto" w:hAnsiTheme="minorBidi"/>
          <w:color w:val="auto"/>
          <w:sz w:val="26"/>
          <w:szCs w:val="26"/>
          <w:lang w:bidi="fa-IR"/>
        </w:rPr>
        <w:t xml:space="preserve">Sig &lt; </w:t>
      </w:r>
      <w:r w:rsidRPr="0019252F">
        <w:rPr>
          <w:rFonts w:asciiTheme="minorBidi" w:eastAsia="Roboto" w:hAnsiTheme="minorBidi"/>
          <w:color w:val="auto"/>
          <w:sz w:val="26"/>
          <w:szCs w:val="26"/>
          <w:rtl/>
          <w:lang w:bidi="fa-IR"/>
        </w:rPr>
        <w:t xml:space="preserve">   می باشد ، پس فرض صفر مبنی بر مساوی بودن درصد قبولی در هر درس مشترک ، رد می گردد. این موضوع نشان می دهد که در صد قبولی در هر درس مشترک در دو گروه متفاوت می باشد و برای دستیابی به اختلافات معنا دار باید از آزمون تعقیبی استفاده نمود .</w:t>
      </w:r>
    </w:p>
    <w:p w:rsidR="0019252F" w:rsidRDefault="0019252F" w:rsidP="0019252F">
      <w:pPr>
        <w:jc w:val="right"/>
        <w:rPr>
          <w:rFonts w:cs="2  Mehr"/>
          <w:sz w:val="28"/>
          <w:szCs w:val="24"/>
        </w:rPr>
      </w:pPr>
    </w:p>
    <w:p w:rsidR="0019252F" w:rsidRPr="0019252F" w:rsidRDefault="0019252F" w:rsidP="0019252F">
      <w:pPr>
        <w:rPr>
          <w:rFonts w:cs="2  Mehr"/>
          <w:sz w:val="28"/>
          <w:szCs w:val="24"/>
        </w:rPr>
      </w:pPr>
    </w:p>
    <w:p w:rsidR="0019252F" w:rsidRDefault="0019252F" w:rsidP="0019252F">
      <w:pPr>
        <w:rPr>
          <w:rFonts w:cs="2  Mehr"/>
          <w:sz w:val="28"/>
          <w:szCs w:val="24"/>
        </w:rPr>
      </w:pPr>
    </w:p>
    <w:p w:rsidR="0019252F" w:rsidRDefault="0019252F" w:rsidP="00650DE6">
      <w:pPr>
        <w:bidi/>
        <w:spacing w:before="200" w:after="0" w:line="360" w:lineRule="auto"/>
        <w:ind w:right="270"/>
        <w:jc w:val="both"/>
        <w:rPr>
          <w:rFonts w:asciiTheme="minorBidi" w:eastAsia="Roboto" w:hAnsiTheme="minorBidi" w:cs="Times New Roman"/>
          <w:color w:val="auto"/>
          <w:sz w:val="26"/>
          <w:szCs w:val="26"/>
          <w:rtl/>
          <w:lang w:val="fa-IR" w:bidi="fa-IR"/>
        </w:rPr>
      </w:pPr>
    </w:p>
    <w:p w:rsidR="0019252F" w:rsidRDefault="0019252F" w:rsidP="00650DE6">
      <w:pPr>
        <w:pStyle w:val="ListParagraph"/>
        <w:numPr>
          <w:ilvl w:val="0"/>
          <w:numId w:val="20"/>
        </w:numPr>
        <w:bidi/>
        <w:spacing w:before="200" w:after="0" w:line="360" w:lineRule="auto"/>
        <w:ind w:left="270" w:right="540" w:hanging="270"/>
        <w:jc w:val="both"/>
        <w:rPr>
          <w:rFonts w:asciiTheme="minorBidi" w:eastAsia="Roboto" w:hAnsiTheme="minorBidi" w:cs="Times New Roman"/>
          <w:color w:val="auto"/>
          <w:sz w:val="26"/>
          <w:szCs w:val="26"/>
          <w:rtl/>
          <w:lang w:val="fa-IR" w:bidi="fa-IR"/>
        </w:rPr>
      </w:pPr>
      <w:r w:rsidRPr="00650DE6">
        <w:rPr>
          <w:rFonts w:asciiTheme="minorBidi" w:eastAsia="Roboto" w:hAnsiTheme="minorBidi"/>
          <w:color w:val="auto"/>
          <w:sz w:val="26"/>
          <w:szCs w:val="26"/>
          <w:rtl/>
          <w:lang w:val="fa-IR" w:bidi="fa-IR"/>
        </w:rPr>
        <w:t>با گسترش هم گیری بیماری کرونا زندگی میلیون ها نفر دچار تغییر شده و این تغییر در همه زمینه ها از جمله آموزش ایجاد و سبب مجازی شدن آموزش شد که در اکثر کشورها از جمله ایران قابل مشاهده است .آموزش‌مجازی ارتباط مستقیم با فناوری و ارتباطات دارد و پیشرفت روز افزون فناوری و ارتباطات توانست خلاء ایجاد شده در امر آموزش غیرحضوری را برطرف کند اما یک کلاس مجازی کارآمد نیازمند امکانات لازم و برنامه‌ریزی متناسب با آن است و اما نبود زیرساخت لازم از کارایی آن کاسته است و با چالش‌هایی روبرو شده است ؛گسترش بیماری به شکل همه جانبه و با شرایط قرنطینه پیامدهایی در روحیه و کیفیت آموزش دانش آموزان به وجود آورده ؛ اضطراب و افسردگی و ترس از سرایت که بدون شک بر روند یادگیری دانش آموزان تاثیرگذار است .</w:t>
      </w:r>
    </w:p>
    <w:p w:rsidR="00650DE6" w:rsidRPr="00650DE6" w:rsidRDefault="00650DE6" w:rsidP="00650DE6">
      <w:pPr>
        <w:pStyle w:val="ListParagraph"/>
        <w:bidi/>
        <w:spacing w:before="200" w:after="0" w:line="360" w:lineRule="auto"/>
        <w:ind w:left="270" w:right="540"/>
        <w:jc w:val="both"/>
        <w:rPr>
          <w:rFonts w:asciiTheme="minorBidi" w:eastAsia="Roboto" w:hAnsiTheme="minorBidi"/>
          <w:color w:val="auto"/>
          <w:sz w:val="26"/>
          <w:szCs w:val="26"/>
          <w:rtl/>
          <w:lang w:val="fa-IR" w:bidi="fa-IR"/>
        </w:rPr>
      </w:pPr>
    </w:p>
    <w:p w:rsidR="0019252F" w:rsidRPr="00650DE6" w:rsidRDefault="0019252F" w:rsidP="00650DE6">
      <w:pPr>
        <w:pStyle w:val="ListParagraph"/>
        <w:numPr>
          <w:ilvl w:val="0"/>
          <w:numId w:val="20"/>
        </w:numPr>
        <w:bidi/>
        <w:spacing w:before="200" w:after="0" w:line="360" w:lineRule="auto"/>
        <w:ind w:left="360" w:right="540"/>
        <w:jc w:val="both"/>
        <w:rPr>
          <w:rFonts w:asciiTheme="minorBidi" w:eastAsia="Roboto" w:hAnsiTheme="minorBidi"/>
          <w:color w:val="auto"/>
          <w:sz w:val="26"/>
          <w:szCs w:val="26"/>
          <w:rtl/>
          <w:lang w:val="fa-IR" w:bidi="fa-IR"/>
        </w:rPr>
      </w:pPr>
      <w:r w:rsidRPr="00650DE6">
        <w:rPr>
          <w:rFonts w:asciiTheme="minorBidi" w:eastAsia="Roboto" w:hAnsiTheme="minorBidi"/>
          <w:color w:val="auto"/>
          <w:sz w:val="26"/>
          <w:szCs w:val="26"/>
          <w:rtl/>
          <w:lang w:val="fa-IR" w:bidi="fa-IR"/>
        </w:rPr>
        <w:t>با توجه به بررسی انجام شده در دانش‌آموزان جامع آماری با توجه به اینکه دانش‌آموزان آزمون پایانی خود را مصادف با شرایط هم گیری کرونا انجام داده اند ،پیامدهای آن بر نتایج آنها تاثیرگذار است ؛این دانش‌آموزان با توجه به امکانات قابل قبول مدرسه اما در تعدادی از درس که در هر رشته متناسب با نوع درس متفاوت است دچار کاهش درصد قبولی شدند.</w:t>
      </w:r>
    </w:p>
    <w:p w:rsidR="0019252F" w:rsidRPr="00650DE6" w:rsidRDefault="0019252F" w:rsidP="00650DE6">
      <w:pPr>
        <w:pStyle w:val="ListParagraph"/>
        <w:numPr>
          <w:ilvl w:val="0"/>
          <w:numId w:val="20"/>
        </w:numPr>
        <w:bidi/>
        <w:spacing w:before="200" w:after="0" w:line="360" w:lineRule="auto"/>
        <w:ind w:left="360" w:right="540"/>
        <w:jc w:val="both"/>
        <w:rPr>
          <w:rFonts w:asciiTheme="minorBidi" w:eastAsia="Roboto" w:hAnsiTheme="minorBidi"/>
          <w:color w:val="auto"/>
          <w:sz w:val="26"/>
          <w:szCs w:val="26"/>
          <w:rtl/>
          <w:lang w:val="fa-IR" w:bidi="fa-IR"/>
        </w:rPr>
      </w:pPr>
      <w:r w:rsidRPr="00650DE6">
        <w:rPr>
          <w:rFonts w:asciiTheme="minorBidi" w:eastAsia="Roboto" w:hAnsiTheme="minorBidi"/>
          <w:color w:val="auto"/>
          <w:sz w:val="26"/>
          <w:szCs w:val="26"/>
          <w:rtl/>
          <w:lang w:val="fa-IR" w:bidi="fa-IR"/>
        </w:rPr>
        <w:t>آموزش زیست شناسی در قالب آموزش مجازی با توجه به اینکه نوع تدریس زیست شناسی با تاثیرگذاری آن در یادگیری رابطه مستقیمی دارد اگر بتوان از امکانات تولید محتوای الکترونیکی برای یادگیری بهتر دانش آموزان در شرایط مجازی بهره برد در این شرایط می‌توان علاوه بر جلوگیری از عقب ماندگی تحصیلی دانش آموزان سبب ایجاد یک یادگیری موثر در آنها شد که بدون شک نیاز به یک برنامه متناسب با امکانات و شرایط مربوطه می باشد.اما آموزش در فضای مجازی علاوه بر اینکه می‌تواند سبب افزایش خلاقیت در زمینه تدریس و یادگیری شود استفاده از آن فضا در صورتی که کنترل شده نباشد می‌تواند برای دانش‌آموزان تاثیرات مخرب نیز داشته باشد</w:t>
      </w:r>
    </w:p>
    <w:p w:rsidR="0019252F" w:rsidRDefault="0019252F" w:rsidP="0019252F">
      <w:pPr>
        <w:jc w:val="right"/>
        <w:rPr>
          <w:rFonts w:cs="2  Mehr"/>
          <w:sz w:val="28"/>
          <w:szCs w:val="24"/>
          <w:rtl/>
        </w:rPr>
      </w:pPr>
    </w:p>
    <w:p w:rsidR="00634295" w:rsidRDefault="00634295" w:rsidP="0019252F">
      <w:pPr>
        <w:jc w:val="right"/>
        <w:rPr>
          <w:rFonts w:cs="2  Mehr"/>
          <w:sz w:val="28"/>
          <w:szCs w:val="24"/>
          <w:rtl/>
        </w:rPr>
      </w:pPr>
    </w:p>
    <w:p w:rsidR="00634295" w:rsidRDefault="00634295" w:rsidP="0019252F">
      <w:pPr>
        <w:jc w:val="right"/>
        <w:rPr>
          <w:rFonts w:cs="2  Mehr"/>
          <w:sz w:val="28"/>
          <w:szCs w:val="24"/>
        </w:rPr>
      </w:pPr>
    </w:p>
    <w:p w:rsidR="0019252F" w:rsidRDefault="0019252F" w:rsidP="0019252F">
      <w:pPr>
        <w:jc w:val="right"/>
        <w:rPr>
          <w:rFonts w:cs="2  Mehr"/>
          <w:sz w:val="28"/>
          <w:szCs w:val="24"/>
        </w:rPr>
      </w:pPr>
    </w:p>
    <w:p w:rsidR="0019252F" w:rsidRDefault="0019252F" w:rsidP="0019252F">
      <w:pPr>
        <w:jc w:val="right"/>
        <w:rPr>
          <w:rFonts w:cs="2  Mehr"/>
          <w:sz w:val="28"/>
          <w:szCs w:val="24"/>
        </w:rPr>
      </w:pPr>
    </w:p>
    <w:p w:rsidR="0019252F" w:rsidRDefault="0019252F" w:rsidP="0019252F">
      <w:pPr>
        <w:jc w:val="right"/>
        <w:rPr>
          <w:rFonts w:cs="2  Mehr"/>
          <w:sz w:val="28"/>
          <w:szCs w:val="24"/>
        </w:rPr>
      </w:pPr>
    </w:p>
    <w:tbl>
      <w:tblPr>
        <w:tblStyle w:val="PlainTable1"/>
        <w:bidiVisual/>
        <w:tblW w:w="10357" w:type="dxa"/>
        <w:tblInd w:w="-191" w:type="dxa"/>
        <w:tblLook w:val="04A0" w:firstRow="1" w:lastRow="0" w:firstColumn="1" w:lastColumn="0" w:noHBand="0" w:noVBand="1"/>
      </w:tblPr>
      <w:tblGrid>
        <w:gridCol w:w="5054"/>
        <w:gridCol w:w="5303"/>
      </w:tblGrid>
      <w:tr w:rsidR="0019252F" w:rsidRPr="00DE48BE" w:rsidTr="00B0726C">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0357" w:type="dxa"/>
            <w:gridSpan w:val="2"/>
          </w:tcPr>
          <w:p w:rsidR="0019252F" w:rsidRDefault="0019252F" w:rsidP="0019252F">
            <w:pPr>
              <w:jc w:val="right"/>
              <w:rPr>
                <w:rFonts w:asciiTheme="minorBidi" w:hAnsiTheme="minorBidi"/>
                <w:szCs w:val="24"/>
                <w:rtl/>
                <w:lang w:bidi="fa-IR"/>
              </w:rPr>
            </w:pPr>
            <w:r w:rsidRPr="00DE48BE">
              <w:rPr>
                <w:rFonts w:asciiTheme="minorBidi" w:hAnsiTheme="minorBidi"/>
                <w:szCs w:val="24"/>
                <w:rtl/>
              </w:rPr>
              <w:t xml:space="preserve">مراحل طراحی فعالیت </w:t>
            </w:r>
            <w:r w:rsidRPr="0019252F">
              <w:rPr>
                <w:rFonts w:asciiTheme="minorBidi" w:hAnsiTheme="minorBidi" w:hint="cs"/>
                <w:szCs w:val="24"/>
                <w:rtl/>
                <w:lang w:bidi="fa-IR"/>
              </w:rPr>
              <w:t>بررسی عملکرد دانش آموزان در آموزش مجازی</w:t>
            </w:r>
          </w:p>
          <w:p w:rsidR="0019252F" w:rsidRPr="00DE48BE" w:rsidRDefault="0019252F" w:rsidP="0019252F">
            <w:pPr>
              <w:jc w:val="right"/>
              <w:rPr>
                <w:rFonts w:asciiTheme="minorBidi" w:hAnsiTheme="minorBidi"/>
                <w:szCs w:val="24"/>
                <w:rtl/>
              </w:rPr>
            </w:pPr>
          </w:p>
          <w:p w:rsidR="0019252F" w:rsidRPr="00DE48BE" w:rsidRDefault="0019252F" w:rsidP="0019252F">
            <w:pPr>
              <w:bidi/>
              <w:ind w:right="261"/>
              <w:jc w:val="center"/>
              <w:rPr>
                <w:rFonts w:asciiTheme="minorBidi" w:hAnsiTheme="minorBidi"/>
                <w:szCs w:val="24"/>
                <w:rtl/>
                <w:lang w:bidi="fa-IR"/>
              </w:rPr>
            </w:pPr>
            <w:r w:rsidRPr="00DE48BE">
              <w:rPr>
                <w:rFonts w:asciiTheme="minorBidi" w:hAnsiTheme="minorBidi"/>
                <w:color w:val="990033"/>
                <w:szCs w:val="24"/>
                <w:rtl/>
              </w:rPr>
              <w:t xml:space="preserve">تعیین هدف: </w:t>
            </w:r>
            <w:r>
              <w:rPr>
                <w:rFonts w:asciiTheme="minorBidi" w:hAnsiTheme="minorBidi"/>
                <w:szCs w:val="24"/>
              </w:rPr>
              <w:t xml:space="preserve"> </w:t>
            </w:r>
            <w:r>
              <w:rPr>
                <w:rFonts w:asciiTheme="minorBidi" w:hAnsiTheme="minorBidi" w:hint="cs"/>
                <w:szCs w:val="24"/>
                <w:rtl/>
                <w:lang w:bidi="fa-IR"/>
              </w:rPr>
              <w:t xml:space="preserve">در این فعالیت با استفاده برنامه آماری عملکرد دانش آموزان  در فضای آموزش مجازی مورد بررسی قرار میگیرد </w:t>
            </w:r>
          </w:p>
        </w:tc>
      </w:tr>
      <w:tr w:rsidR="0019252F" w:rsidRPr="00DE48BE" w:rsidTr="00B0726C">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0357" w:type="dxa"/>
            <w:gridSpan w:val="2"/>
          </w:tcPr>
          <w:p w:rsidR="0019252F" w:rsidRPr="00DE48BE" w:rsidRDefault="0019252F" w:rsidP="00B0726C">
            <w:pPr>
              <w:jc w:val="right"/>
              <w:rPr>
                <w:rFonts w:asciiTheme="minorBidi" w:hAnsiTheme="minorBidi"/>
                <w:b w:val="0"/>
                <w:bCs w:val="0"/>
                <w:color w:val="FF0000"/>
                <w:szCs w:val="24"/>
                <w:rtl/>
              </w:rPr>
            </w:pPr>
            <w:r w:rsidRPr="00DE48BE">
              <w:rPr>
                <w:rFonts w:asciiTheme="minorBidi" w:hAnsiTheme="minorBidi"/>
                <w:color w:val="990033"/>
                <w:szCs w:val="24"/>
                <w:rtl/>
              </w:rPr>
              <w:t>مراحل /  گام‌های اجرایی موقعیت یادگیری برای درگیری شناختی:</w:t>
            </w:r>
            <w:r w:rsidRPr="00DE48BE">
              <w:rPr>
                <w:rFonts w:asciiTheme="minorBidi" w:hAnsiTheme="minorBidi"/>
                <w:color w:val="FF0000"/>
                <w:szCs w:val="24"/>
                <w:rtl/>
              </w:rPr>
              <w:t xml:space="preserve"> </w:t>
            </w:r>
          </w:p>
          <w:p w:rsidR="0019252F" w:rsidRPr="00DE48BE" w:rsidRDefault="0019252F" w:rsidP="00B0726C">
            <w:pPr>
              <w:jc w:val="center"/>
              <w:rPr>
                <w:rFonts w:asciiTheme="minorBidi" w:hAnsiTheme="minorBidi"/>
                <w:b w:val="0"/>
                <w:bCs w:val="0"/>
                <w:szCs w:val="24"/>
                <w:rtl/>
              </w:rPr>
            </w:pPr>
            <w:r w:rsidRPr="00DE48BE">
              <w:rPr>
                <w:rFonts w:asciiTheme="minorBidi" w:hAnsiTheme="minorBidi"/>
                <w:b w:val="0"/>
                <w:bCs w:val="0"/>
                <w:szCs w:val="24"/>
                <w:rtl/>
              </w:rPr>
              <w:t>( در این بخش دانشجوی کارورزی، در کل مراحل نقش راهنما و ارزیاب  را دارد).</w:t>
            </w:r>
          </w:p>
        </w:tc>
      </w:tr>
      <w:tr w:rsidR="0019252F" w:rsidRPr="00DE48BE" w:rsidTr="00B0726C">
        <w:tc>
          <w:tcPr>
            <w:cnfStyle w:val="001000000000" w:firstRow="0" w:lastRow="0" w:firstColumn="1" w:lastColumn="0" w:oddVBand="0" w:evenVBand="0" w:oddHBand="0" w:evenHBand="0" w:firstRowFirstColumn="0" w:firstRowLastColumn="0" w:lastRowFirstColumn="0" w:lastRowLastColumn="0"/>
            <w:tcW w:w="5054" w:type="dxa"/>
          </w:tcPr>
          <w:p w:rsidR="0019252F" w:rsidRPr="00DE48BE" w:rsidRDefault="0019252F" w:rsidP="00B0726C">
            <w:pPr>
              <w:jc w:val="center"/>
              <w:rPr>
                <w:rFonts w:asciiTheme="minorBidi" w:hAnsiTheme="minorBidi"/>
                <w:b w:val="0"/>
                <w:bCs w:val="0"/>
                <w:color w:val="FF0000"/>
                <w:szCs w:val="24"/>
                <w:rtl/>
              </w:rPr>
            </w:pPr>
            <w:r>
              <w:rPr>
                <w:rFonts w:asciiTheme="minorBidi" w:hAnsiTheme="minorBidi"/>
                <w:color w:val="990033"/>
                <w:szCs w:val="24"/>
                <w:rtl/>
              </w:rPr>
              <w:t>گام‌هاي اجراي</w:t>
            </w:r>
            <w:r>
              <w:rPr>
                <w:rFonts w:asciiTheme="minorBidi" w:hAnsiTheme="minorBidi" w:hint="cs"/>
                <w:color w:val="990033"/>
                <w:szCs w:val="24"/>
                <w:rtl/>
              </w:rPr>
              <w:t>ی</w:t>
            </w:r>
          </w:p>
        </w:tc>
        <w:tc>
          <w:tcPr>
            <w:tcW w:w="5303" w:type="dxa"/>
          </w:tcPr>
          <w:p w:rsidR="0019252F" w:rsidRPr="00DE48BE" w:rsidRDefault="0019252F" w:rsidP="00B0726C">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color w:val="FF0000"/>
                <w:szCs w:val="24"/>
                <w:rtl/>
              </w:rPr>
            </w:pPr>
            <w:r>
              <w:rPr>
                <w:rFonts w:asciiTheme="minorBidi" w:hAnsiTheme="minorBidi"/>
                <w:b/>
                <w:bCs/>
                <w:color w:val="990033"/>
                <w:szCs w:val="24"/>
                <w:rtl/>
              </w:rPr>
              <w:t>ارزیابی گام‌ها</w:t>
            </w:r>
          </w:p>
        </w:tc>
      </w:tr>
      <w:tr w:rsidR="0019252F" w:rsidRPr="00DE48BE" w:rsidTr="00133EEE">
        <w:trPr>
          <w:cnfStyle w:val="000000100000" w:firstRow="0" w:lastRow="0" w:firstColumn="0" w:lastColumn="0" w:oddVBand="0" w:evenVBand="0" w:oddHBand="1" w:evenHBand="0" w:firstRowFirstColumn="0" w:firstRowLastColumn="0" w:lastRowFirstColumn="0" w:lastRowLastColumn="0"/>
          <w:trHeight w:val="1773"/>
        </w:trPr>
        <w:tc>
          <w:tcPr>
            <w:cnfStyle w:val="001000000000" w:firstRow="0" w:lastRow="0" w:firstColumn="1" w:lastColumn="0" w:oddVBand="0" w:evenVBand="0" w:oddHBand="0" w:evenHBand="0" w:firstRowFirstColumn="0" w:firstRowLastColumn="0" w:lastRowFirstColumn="0" w:lastRowLastColumn="0"/>
            <w:tcW w:w="5054" w:type="dxa"/>
          </w:tcPr>
          <w:p w:rsidR="0019252F" w:rsidRDefault="00B0726C" w:rsidP="00133EEE">
            <w:pPr>
              <w:pStyle w:val="ListParagraph"/>
              <w:numPr>
                <w:ilvl w:val="0"/>
                <w:numId w:val="19"/>
              </w:numPr>
              <w:bidi/>
              <w:spacing w:before="0" w:after="0" w:line="240" w:lineRule="auto"/>
              <w:ind w:left="438"/>
              <w:jc w:val="center"/>
              <w:rPr>
                <w:rFonts w:asciiTheme="minorBidi" w:hAnsiTheme="minorBidi"/>
                <w:szCs w:val="24"/>
              </w:rPr>
            </w:pPr>
            <w:r>
              <w:rPr>
                <w:rFonts w:asciiTheme="minorBidi" w:hAnsiTheme="minorBidi" w:hint="cs"/>
                <w:szCs w:val="24"/>
                <w:rtl/>
              </w:rPr>
              <w:t xml:space="preserve">انجام آزمون های مربوطه که در زمان همه گیری ویروس کرونا انجام شده </w:t>
            </w:r>
          </w:p>
          <w:p w:rsidR="00B0726C" w:rsidRDefault="00B0726C" w:rsidP="00B0726C">
            <w:pPr>
              <w:bidi/>
              <w:spacing w:before="0" w:after="0" w:line="240" w:lineRule="auto"/>
              <w:jc w:val="center"/>
              <w:rPr>
                <w:rFonts w:asciiTheme="minorBidi" w:hAnsiTheme="minorBidi"/>
                <w:szCs w:val="24"/>
                <w:rtl/>
              </w:rPr>
            </w:pPr>
          </w:p>
          <w:p w:rsidR="00B0726C" w:rsidRPr="00133EEE" w:rsidRDefault="00B0726C" w:rsidP="00B0726C">
            <w:pPr>
              <w:bidi/>
              <w:spacing w:before="0" w:after="0" w:line="240" w:lineRule="auto"/>
              <w:jc w:val="center"/>
              <w:rPr>
                <w:rFonts w:asciiTheme="minorBidi" w:hAnsiTheme="minorBidi"/>
                <w:b w:val="0"/>
                <w:bCs w:val="0"/>
                <w:szCs w:val="24"/>
              </w:rPr>
            </w:pPr>
            <w:r w:rsidRPr="00133EEE">
              <w:rPr>
                <w:rFonts w:asciiTheme="minorBidi" w:hAnsiTheme="minorBidi" w:hint="cs"/>
                <w:b w:val="0"/>
                <w:bCs w:val="0"/>
                <w:szCs w:val="24"/>
                <w:rtl/>
              </w:rPr>
              <w:t xml:space="preserve">دانش آموزان با توجه به تاثیر شرایط همه گیری در این آزمون ها شرکت دارند که بررسی عملکرد آنها مورد ارزیابی است </w:t>
            </w:r>
          </w:p>
        </w:tc>
        <w:tc>
          <w:tcPr>
            <w:tcW w:w="5303" w:type="dxa"/>
          </w:tcPr>
          <w:p w:rsidR="0019252F" w:rsidRPr="00F60187" w:rsidRDefault="00133EEE" w:rsidP="00133EEE">
            <w:pPr>
              <w:bidi/>
              <w:spacing w:before="0"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2"/>
              </w:rPr>
            </w:pPr>
            <w:r w:rsidRPr="00F60187">
              <w:rPr>
                <w:rFonts w:asciiTheme="minorBidi" w:hAnsiTheme="minorBidi" w:hint="cs"/>
                <w:sz w:val="22"/>
                <w:rtl/>
              </w:rPr>
              <w:t>1- هدف از بررسی عملکرد در پاندمی کرونا</w:t>
            </w:r>
          </w:p>
          <w:p w:rsidR="0019252F" w:rsidRPr="00F60187" w:rsidRDefault="0019252F" w:rsidP="00B0726C">
            <w:pPr>
              <w:pStyle w:val="ListParagraph"/>
              <w:bidi/>
              <w:spacing w:before="0" w:after="0" w:line="240" w:lineRule="auto"/>
              <w:ind w:left="215"/>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2"/>
                <w:rtl/>
              </w:rPr>
            </w:pPr>
          </w:p>
          <w:p w:rsidR="0019252F" w:rsidRPr="00F60187" w:rsidRDefault="00133EEE" w:rsidP="00133EEE">
            <w:pPr>
              <w:pStyle w:val="ListParagraph"/>
              <w:bidi/>
              <w:spacing w:before="0" w:after="0" w:line="240" w:lineRule="auto"/>
              <w:ind w:left="215" w:right="165"/>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2"/>
              </w:rPr>
            </w:pPr>
            <w:r w:rsidRPr="00F60187">
              <w:rPr>
                <w:rFonts w:asciiTheme="minorBidi" w:hAnsiTheme="minorBidi" w:hint="cs"/>
                <w:sz w:val="22"/>
                <w:rtl/>
              </w:rPr>
              <w:t>کتاب های درسی با توجه به آموزش حضوری برنامه ریزی شده اما در این مدت به صورت مجازی تدریس شده</w:t>
            </w:r>
            <w:r w:rsidR="00F60187">
              <w:rPr>
                <w:rFonts w:asciiTheme="minorBidi" w:hAnsiTheme="minorBidi" w:hint="cs"/>
                <w:sz w:val="22"/>
                <w:rtl/>
              </w:rPr>
              <w:t xml:space="preserve"> است </w:t>
            </w:r>
          </w:p>
        </w:tc>
      </w:tr>
      <w:tr w:rsidR="0019252F" w:rsidRPr="00DE48BE" w:rsidTr="00133EEE">
        <w:trPr>
          <w:trHeight w:val="1422"/>
        </w:trPr>
        <w:tc>
          <w:tcPr>
            <w:cnfStyle w:val="001000000000" w:firstRow="0" w:lastRow="0" w:firstColumn="1" w:lastColumn="0" w:oddVBand="0" w:evenVBand="0" w:oddHBand="0" w:evenHBand="0" w:firstRowFirstColumn="0" w:firstRowLastColumn="0" w:lastRowFirstColumn="0" w:lastRowLastColumn="0"/>
            <w:tcW w:w="5054" w:type="dxa"/>
          </w:tcPr>
          <w:p w:rsidR="0019252F" w:rsidRDefault="00B0726C" w:rsidP="00133EEE">
            <w:pPr>
              <w:pStyle w:val="ListParagraph"/>
              <w:numPr>
                <w:ilvl w:val="0"/>
                <w:numId w:val="19"/>
              </w:numPr>
              <w:bidi/>
              <w:spacing w:before="0" w:after="0" w:line="240" w:lineRule="auto"/>
              <w:ind w:left="618" w:right="618" w:hanging="258"/>
              <w:jc w:val="center"/>
              <w:rPr>
                <w:rFonts w:asciiTheme="minorBidi" w:hAnsiTheme="minorBidi"/>
                <w:szCs w:val="24"/>
              </w:rPr>
            </w:pPr>
            <w:r>
              <w:rPr>
                <w:rFonts w:asciiTheme="minorBidi" w:hAnsiTheme="minorBidi" w:hint="cs"/>
                <w:szCs w:val="24"/>
                <w:rtl/>
              </w:rPr>
              <w:t xml:space="preserve">جمع آوری اطلاعات از مدرسه محل کارورزی </w:t>
            </w:r>
          </w:p>
          <w:p w:rsidR="00B0726C" w:rsidRDefault="00B0726C" w:rsidP="00B0726C">
            <w:pPr>
              <w:bidi/>
              <w:spacing w:before="0" w:after="0" w:line="240" w:lineRule="auto"/>
              <w:jc w:val="center"/>
              <w:rPr>
                <w:rFonts w:asciiTheme="minorBidi" w:hAnsiTheme="minorBidi"/>
                <w:szCs w:val="24"/>
                <w:rtl/>
              </w:rPr>
            </w:pPr>
          </w:p>
          <w:p w:rsidR="00B0726C" w:rsidRPr="00133EEE" w:rsidRDefault="00B0726C" w:rsidP="00133EEE">
            <w:pPr>
              <w:bidi/>
              <w:spacing w:before="0" w:after="0" w:line="240" w:lineRule="auto"/>
              <w:jc w:val="center"/>
              <w:rPr>
                <w:rFonts w:asciiTheme="minorBidi" w:hAnsiTheme="minorBidi"/>
                <w:szCs w:val="24"/>
              </w:rPr>
            </w:pPr>
            <w:r w:rsidRPr="00133EEE">
              <w:rPr>
                <w:rFonts w:asciiTheme="minorBidi" w:hAnsiTheme="minorBidi" w:hint="cs"/>
                <w:b w:val="0"/>
                <w:bCs w:val="0"/>
                <w:szCs w:val="24"/>
                <w:rtl/>
              </w:rPr>
              <w:t xml:space="preserve">با توجه به اطلاعات مورد نیاز برای ارزیابی و بهره گیری از جامعه آماری دانش آموزان </w:t>
            </w:r>
          </w:p>
        </w:tc>
        <w:tc>
          <w:tcPr>
            <w:tcW w:w="5303" w:type="dxa"/>
          </w:tcPr>
          <w:p w:rsidR="0019252F" w:rsidRPr="00F60187" w:rsidRDefault="00133EEE" w:rsidP="00133EEE">
            <w:pPr>
              <w:ind w:left="1692"/>
              <w:cnfStyle w:val="000000000000" w:firstRow="0" w:lastRow="0" w:firstColumn="0" w:lastColumn="0" w:oddVBand="0" w:evenVBand="0" w:oddHBand="0" w:evenHBand="0" w:firstRowFirstColumn="0" w:firstRowLastColumn="0" w:lastRowFirstColumn="0" w:lastRowLastColumn="0"/>
              <w:rPr>
                <w:sz w:val="22"/>
                <w:rtl/>
              </w:rPr>
            </w:pPr>
            <w:r w:rsidRPr="00F60187">
              <w:rPr>
                <w:rFonts w:hint="cs"/>
                <w:sz w:val="22"/>
                <w:rtl/>
              </w:rPr>
              <w:t>2-صحت داده ها به صورت ارزیابی میشود ؟</w:t>
            </w:r>
          </w:p>
          <w:p w:rsidR="00133EEE" w:rsidRPr="00F60187" w:rsidRDefault="00133EEE" w:rsidP="00133EEE">
            <w:pPr>
              <w:ind w:left="522" w:right="336"/>
              <w:jc w:val="center"/>
              <w:cnfStyle w:val="000000000000" w:firstRow="0" w:lastRow="0" w:firstColumn="0" w:lastColumn="0" w:oddVBand="0" w:evenVBand="0" w:oddHBand="0" w:evenHBand="0" w:firstRowFirstColumn="0" w:firstRowLastColumn="0" w:lastRowFirstColumn="0" w:lastRowLastColumn="0"/>
              <w:rPr>
                <w:sz w:val="22"/>
              </w:rPr>
            </w:pPr>
            <w:r w:rsidRPr="00F60187">
              <w:rPr>
                <w:rFonts w:hint="cs"/>
                <w:sz w:val="22"/>
                <w:rtl/>
              </w:rPr>
              <w:t>اطلاعات موجود با هماهنگی مدیر مدرسه از طریق دفتر مدرسه در اختیار قرار گرفته</w:t>
            </w:r>
            <w:r w:rsidR="00F60187">
              <w:rPr>
                <w:rFonts w:hint="cs"/>
                <w:sz w:val="22"/>
                <w:rtl/>
              </w:rPr>
              <w:t xml:space="preserve"> است</w:t>
            </w:r>
          </w:p>
        </w:tc>
      </w:tr>
      <w:tr w:rsidR="0019252F" w:rsidRPr="00DE48BE" w:rsidTr="00B07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4" w:type="dxa"/>
          </w:tcPr>
          <w:p w:rsidR="0019252F" w:rsidRDefault="00B0726C" w:rsidP="00B0726C">
            <w:pPr>
              <w:pStyle w:val="ListParagraph"/>
              <w:numPr>
                <w:ilvl w:val="0"/>
                <w:numId w:val="19"/>
              </w:numPr>
              <w:bidi/>
              <w:spacing w:before="0" w:after="0" w:line="240" w:lineRule="auto"/>
              <w:jc w:val="both"/>
              <w:rPr>
                <w:rFonts w:asciiTheme="minorBidi" w:hAnsiTheme="minorBidi"/>
                <w:szCs w:val="24"/>
              </w:rPr>
            </w:pPr>
            <w:r>
              <w:rPr>
                <w:rFonts w:asciiTheme="minorBidi" w:hAnsiTheme="minorBidi" w:hint="cs"/>
                <w:szCs w:val="24"/>
                <w:rtl/>
              </w:rPr>
              <w:t xml:space="preserve">استفاده از نرم افزار آماری </w:t>
            </w:r>
          </w:p>
          <w:p w:rsidR="00133EEE" w:rsidRDefault="00133EEE" w:rsidP="00133EEE">
            <w:pPr>
              <w:pStyle w:val="ListParagraph"/>
              <w:bidi/>
              <w:spacing w:before="0" w:after="0" w:line="240" w:lineRule="auto"/>
              <w:jc w:val="both"/>
              <w:rPr>
                <w:rFonts w:asciiTheme="minorBidi" w:hAnsiTheme="minorBidi"/>
                <w:szCs w:val="24"/>
              </w:rPr>
            </w:pPr>
          </w:p>
          <w:p w:rsidR="00B0726C" w:rsidRPr="00133EEE" w:rsidRDefault="00B0726C" w:rsidP="00133EEE">
            <w:pPr>
              <w:pStyle w:val="ListParagraph"/>
              <w:bidi/>
              <w:spacing w:before="0" w:after="0" w:line="240" w:lineRule="auto"/>
              <w:jc w:val="center"/>
              <w:rPr>
                <w:rFonts w:asciiTheme="minorBidi" w:hAnsiTheme="minorBidi"/>
                <w:b w:val="0"/>
                <w:bCs w:val="0"/>
                <w:szCs w:val="24"/>
                <w:rtl/>
              </w:rPr>
            </w:pPr>
            <w:r w:rsidRPr="00133EEE">
              <w:rPr>
                <w:rFonts w:asciiTheme="minorBidi" w:hAnsiTheme="minorBidi" w:hint="cs"/>
                <w:b w:val="0"/>
                <w:bCs w:val="0"/>
                <w:szCs w:val="24"/>
                <w:rtl/>
              </w:rPr>
              <w:t>نرم افزار های آماری می توانند با توجه به عملکرد های مختلف یک دید کلی نسبت به نتایج بدست آمده در اختیار ما قرار دهند</w:t>
            </w:r>
          </w:p>
          <w:p w:rsidR="0019252F" w:rsidRPr="00AF5D60" w:rsidRDefault="0019252F" w:rsidP="00B0726C">
            <w:pPr>
              <w:bidi/>
              <w:spacing w:before="0" w:after="0" w:line="240" w:lineRule="auto"/>
              <w:jc w:val="both"/>
              <w:rPr>
                <w:rFonts w:asciiTheme="minorBidi" w:hAnsiTheme="minorBidi"/>
                <w:b w:val="0"/>
                <w:bCs w:val="0"/>
                <w:szCs w:val="24"/>
              </w:rPr>
            </w:pPr>
          </w:p>
        </w:tc>
        <w:tc>
          <w:tcPr>
            <w:tcW w:w="5303" w:type="dxa"/>
          </w:tcPr>
          <w:p w:rsidR="00133EEE" w:rsidRPr="00F60187" w:rsidRDefault="00133EEE" w:rsidP="00133EEE">
            <w:pPr>
              <w:pStyle w:val="ListParagraph"/>
              <w:bidi/>
              <w:spacing w:before="0" w:after="0" w:line="240" w:lineRule="auto"/>
              <w:ind w:left="215"/>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2"/>
                <w:rtl/>
              </w:rPr>
            </w:pPr>
            <w:r w:rsidRPr="00F60187">
              <w:rPr>
                <w:rFonts w:asciiTheme="minorBidi" w:hAnsiTheme="minorBidi" w:hint="cs"/>
                <w:sz w:val="22"/>
                <w:rtl/>
              </w:rPr>
              <w:t>3-دلایل استفاده از نرم افزار های آماری ؟</w:t>
            </w:r>
          </w:p>
          <w:p w:rsidR="00133EEE" w:rsidRPr="00F60187" w:rsidRDefault="00133EEE" w:rsidP="00133EEE">
            <w:pPr>
              <w:pStyle w:val="ListParagraph"/>
              <w:bidi/>
              <w:spacing w:before="0" w:after="0" w:line="240" w:lineRule="auto"/>
              <w:ind w:left="215"/>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2"/>
                <w:rtl/>
              </w:rPr>
            </w:pPr>
          </w:p>
          <w:p w:rsidR="00133EEE" w:rsidRPr="00F60187" w:rsidRDefault="00133EEE" w:rsidP="00133EEE">
            <w:pPr>
              <w:pStyle w:val="ListParagraph"/>
              <w:bidi/>
              <w:spacing w:before="0" w:after="0" w:line="240" w:lineRule="auto"/>
              <w:ind w:left="215"/>
              <w:jc w:val="both"/>
              <w:cnfStyle w:val="000000100000" w:firstRow="0" w:lastRow="0" w:firstColumn="0" w:lastColumn="0" w:oddVBand="0" w:evenVBand="0" w:oddHBand="1" w:evenHBand="0" w:firstRowFirstColumn="0" w:firstRowLastColumn="0" w:lastRowFirstColumn="0" w:lastRowLastColumn="0"/>
              <w:rPr>
                <w:rFonts w:asciiTheme="minorBidi" w:hAnsiTheme="minorBidi"/>
                <w:sz w:val="22"/>
              </w:rPr>
            </w:pPr>
            <w:r w:rsidRPr="00F60187">
              <w:rPr>
                <w:rFonts w:asciiTheme="minorBidi" w:hAnsiTheme="minorBidi" w:hint="cs"/>
                <w:sz w:val="22"/>
                <w:rtl/>
              </w:rPr>
              <w:t xml:space="preserve">داشتن آزمونهای آموری جهت ارزیابی نتایج عملکرد ها </w:t>
            </w:r>
          </w:p>
          <w:p w:rsidR="0019252F" w:rsidRPr="00F60187" w:rsidRDefault="0019252F" w:rsidP="00B0726C">
            <w:pPr>
              <w:bidi/>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2"/>
              </w:rPr>
            </w:pPr>
          </w:p>
        </w:tc>
      </w:tr>
      <w:tr w:rsidR="0019252F" w:rsidRPr="00DE48BE" w:rsidTr="00B0726C">
        <w:trPr>
          <w:trHeight w:val="70"/>
        </w:trPr>
        <w:tc>
          <w:tcPr>
            <w:cnfStyle w:val="001000000000" w:firstRow="0" w:lastRow="0" w:firstColumn="1" w:lastColumn="0" w:oddVBand="0" w:evenVBand="0" w:oddHBand="0" w:evenHBand="0" w:firstRowFirstColumn="0" w:firstRowLastColumn="0" w:lastRowFirstColumn="0" w:lastRowLastColumn="0"/>
            <w:tcW w:w="5054" w:type="dxa"/>
          </w:tcPr>
          <w:p w:rsidR="00B0726C" w:rsidRDefault="00B0726C" w:rsidP="00B0726C">
            <w:pPr>
              <w:pStyle w:val="ListParagraph"/>
              <w:numPr>
                <w:ilvl w:val="0"/>
                <w:numId w:val="19"/>
              </w:numPr>
              <w:bidi/>
              <w:spacing w:before="0" w:after="0" w:line="240" w:lineRule="auto"/>
              <w:ind w:left="258" w:right="1608" w:hanging="258"/>
              <w:jc w:val="center"/>
              <w:rPr>
                <w:rFonts w:asciiTheme="minorBidi" w:hAnsiTheme="minorBidi"/>
                <w:szCs w:val="24"/>
              </w:rPr>
            </w:pPr>
            <w:r>
              <w:rPr>
                <w:rFonts w:asciiTheme="minorBidi" w:hAnsiTheme="minorBidi" w:hint="cs"/>
                <w:szCs w:val="24"/>
                <w:rtl/>
              </w:rPr>
              <w:t>استفاده از آزمون های آماری</w:t>
            </w:r>
          </w:p>
          <w:p w:rsidR="0019252F" w:rsidRPr="00133EEE" w:rsidRDefault="0019252F" w:rsidP="00133EEE">
            <w:pPr>
              <w:bidi/>
              <w:spacing w:before="0" w:after="0" w:line="240" w:lineRule="auto"/>
              <w:ind w:right="1608"/>
              <w:rPr>
                <w:rFonts w:asciiTheme="minorBidi" w:hAnsiTheme="minorBidi"/>
                <w:szCs w:val="24"/>
              </w:rPr>
            </w:pPr>
          </w:p>
          <w:p w:rsidR="00B0726C" w:rsidRPr="00133EEE" w:rsidRDefault="00B0726C" w:rsidP="00133EEE">
            <w:pPr>
              <w:pStyle w:val="ListParagraph"/>
              <w:tabs>
                <w:tab w:val="right" w:pos="3588"/>
              </w:tabs>
              <w:bidi/>
              <w:spacing w:before="0" w:after="0" w:line="240" w:lineRule="auto"/>
              <w:ind w:left="78" w:right="258" w:hanging="78"/>
              <w:jc w:val="center"/>
              <w:rPr>
                <w:rFonts w:asciiTheme="minorBidi" w:hAnsiTheme="minorBidi"/>
                <w:b w:val="0"/>
                <w:bCs w:val="0"/>
                <w:szCs w:val="24"/>
              </w:rPr>
            </w:pPr>
            <w:r w:rsidRPr="00133EEE">
              <w:rPr>
                <w:rFonts w:asciiTheme="minorBidi" w:hAnsiTheme="minorBidi" w:hint="cs"/>
                <w:b w:val="0"/>
                <w:bCs w:val="0"/>
                <w:szCs w:val="24"/>
                <w:rtl/>
              </w:rPr>
              <w:t>با توجه به نوع ارزشیابی و نتایجی که برای رسیدن به آنها اطلاعات جمع آوری شده آزمون مناسب مورد استفاده قرار میگیرد</w:t>
            </w:r>
          </w:p>
        </w:tc>
        <w:tc>
          <w:tcPr>
            <w:tcW w:w="5303" w:type="dxa"/>
          </w:tcPr>
          <w:p w:rsidR="0019252F" w:rsidRPr="00F60187" w:rsidRDefault="00133EEE" w:rsidP="00F60187">
            <w:pPr>
              <w:bidi/>
              <w:ind w:left="336" w:right="252" w:hanging="180"/>
              <w:cnfStyle w:val="000000000000" w:firstRow="0" w:lastRow="0" w:firstColumn="0" w:lastColumn="0" w:oddVBand="0" w:evenVBand="0" w:oddHBand="0" w:evenHBand="0" w:firstRowFirstColumn="0" w:firstRowLastColumn="0" w:lastRowFirstColumn="0" w:lastRowLastColumn="0"/>
              <w:rPr>
                <w:rFonts w:asciiTheme="minorBidi" w:hAnsiTheme="minorBidi"/>
                <w:sz w:val="22"/>
                <w:rtl/>
              </w:rPr>
            </w:pPr>
            <w:r w:rsidRPr="00F60187">
              <w:rPr>
                <w:rFonts w:asciiTheme="minorBidi" w:hAnsiTheme="minorBidi" w:hint="cs"/>
                <w:sz w:val="22"/>
                <w:rtl/>
              </w:rPr>
              <w:t xml:space="preserve">4-آزمون مورد استفاده </w:t>
            </w:r>
            <w:r w:rsidR="00F60187" w:rsidRPr="00F60187">
              <w:rPr>
                <w:rFonts w:asciiTheme="minorBidi" w:hAnsiTheme="minorBidi" w:hint="cs"/>
                <w:sz w:val="22"/>
                <w:rtl/>
              </w:rPr>
              <w:t>اریابی عملکرد را پوشش می دهد؟</w:t>
            </w:r>
          </w:p>
          <w:p w:rsidR="00F60187" w:rsidRPr="00F60187" w:rsidRDefault="00F60187" w:rsidP="00F60187">
            <w:pPr>
              <w:bidi/>
              <w:cnfStyle w:val="000000000000" w:firstRow="0" w:lastRow="0" w:firstColumn="0" w:lastColumn="0" w:oddVBand="0" w:evenVBand="0" w:oddHBand="0" w:evenHBand="0" w:firstRowFirstColumn="0" w:firstRowLastColumn="0" w:lastRowFirstColumn="0" w:lastRowLastColumn="0"/>
              <w:rPr>
                <w:rFonts w:asciiTheme="minorBidi" w:hAnsiTheme="minorBidi"/>
                <w:sz w:val="22"/>
                <w:rtl/>
              </w:rPr>
            </w:pPr>
            <w:r w:rsidRPr="00F60187">
              <w:rPr>
                <w:rFonts w:asciiTheme="minorBidi" w:hAnsiTheme="minorBidi" w:hint="cs"/>
                <w:sz w:val="22"/>
                <w:rtl/>
              </w:rPr>
              <w:t xml:space="preserve">با توجه به تنوع داده ها و انتخاب صحیح و وارد کردن درست داده ها در نرم افزار می تواند در تسهیل ارزیابی کار ساز باشند  </w:t>
            </w:r>
          </w:p>
          <w:p w:rsidR="0019252F" w:rsidRPr="00F60187" w:rsidRDefault="0019252F" w:rsidP="00B0726C">
            <w:pPr>
              <w:bidi/>
              <w:cnfStyle w:val="000000000000" w:firstRow="0" w:lastRow="0" w:firstColumn="0" w:lastColumn="0" w:oddVBand="0" w:evenVBand="0" w:oddHBand="0" w:evenHBand="0" w:firstRowFirstColumn="0" w:firstRowLastColumn="0" w:lastRowFirstColumn="0" w:lastRowLastColumn="0"/>
              <w:rPr>
                <w:rFonts w:asciiTheme="minorBidi" w:hAnsiTheme="minorBidi"/>
                <w:sz w:val="22"/>
              </w:rPr>
            </w:pPr>
          </w:p>
        </w:tc>
      </w:tr>
      <w:tr w:rsidR="0019252F" w:rsidRPr="00DE48BE" w:rsidTr="00B07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4" w:type="dxa"/>
          </w:tcPr>
          <w:p w:rsidR="0019252F" w:rsidRPr="00CC1CA3" w:rsidRDefault="0019252F" w:rsidP="00B0726C">
            <w:pPr>
              <w:bidi/>
              <w:spacing w:before="0" w:after="0" w:line="240" w:lineRule="auto"/>
              <w:jc w:val="both"/>
              <w:rPr>
                <w:rFonts w:asciiTheme="minorBidi" w:hAnsiTheme="minorBidi"/>
                <w:szCs w:val="24"/>
              </w:rPr>
            </w:pPr>
          </w:p>
          <w:p w:rsidR="0019252F" w:rsidRPr="00133EEE" w:rsidRDefault="00133EEE" w:rsidP="00133EEE">
            <w:pPr>
              <w:pStyle w:val="ListParagraph"/>
              <w:numPr>
                <w:ilvl w:val="0"/>
                <w:numId w:val="19"/>
              </w:numPr>
              <w:bidi/>
              <w:spacing w:before="0" w:after="0" w:line="240" w:lineRule="auto"/>
              <w:ind w:left="618" w:right="2238"/>
              <w:jc w:val="both"/>
              <w:rPr>
                <w:rFonts w:asciiTheme="minorBidi" w:hAnsiTheme="minorBidi"/>
                <w:szCs w:val="24"/>
                <w:rtl/>
              </w:rPr>
            </w:pPr>
            <w:r>
              <w:rPr>
                <w:rFonts w:asciiTheme="minorBidi" w:hAnsiTheme="minorBidi" w:hint="cs"/>
                <w:szCs w:val="24"/>
                <w:rtl/>
              </w:rPr>
              <w:t xml:space="preserve">جدول بندی و رسم چارت </w:t>
            </w:r>
          </w:p>
          <w:p w:rsidR="0019252F" w:rsidRPr="00895BA7" w:rsidRDefault="00133EEE" w:rsidP="00B0726C">
            <w:pPr>
              <w:bidi/>
              <w:spacing w:before="0" w:after="0" w:line="240" w:lineRule="auto"/>
              <w:jc w:val="both"/>
              <w:rPr>
                <w:rFonts w:asciiTheme="minorBidi" w:hAnsiTheme="minorBidi"/>
                <w:b w:val="0"/>
                <w:bCs w:val="0"/>
                <w:szCs w:val="24"/>
                <w:rtl/>
              </w:rPr>
            </w:pPr>
            <w:r>
              <w:rPr>
                <w:rFonts w:asciiTheme="minorBidi" w:hAnsiTheme="minorBidi" w:hint="cs"/>
                <w:b w:val="0"/>
                <w:bCs w:val="0"/>
                <w:szCs w:val="24"/>
                <w:rtl/>
              </w:rPr>
              <w:t xml:space="preserve">با دادن اطلاعات به نرم افزار می توان جدول و چارت مورد نیاز طبق دستورالعمل نرم افزار رسم کرد  </w:t>
            </w:r>
          </w:p>
          <w:p w:rsidR="0019252F" w:rsidRPr="00895BA7" w:rsidRDefault="0019252F" w:rsidP="00B0726C">
            <w:pPr>
              <w:bidi/>
              <w:spacing w:before="0" w:after="0" w:line="240" w:lineRule="auto"/>
              <w:jc w:val="both"/>
              <w:rPr>
                <w:rFonts w:asciiTheme="minorBidi" w:hAnsiTheme="minorBidi"/>
                <w:b w:val="0"/>
                <w:bCs w:val="0"/>
                <w:szCs w:val="24"/>
                <w:rtl/>
              </w:rPr>
            </w:pPr>
          </w:p>
          <w:p w:rsidR="0019252F" w:rsidRPr="00895BA7" w:rsidRDefault="0019252F" w:rsidP="00B0726C">
            <w:pPr>
              <w:bidi/>
              <w:spacing w:before="0" w:after="0" w:line="240" w:lineRule="auto"/>
              <w:jc w:val="both"/>
              <w:rPr>
                <w:rFonts w:asciiTheme="minorBidi" w:hAnsiTheme="minorBidi"/>
                <w:b w:val="0"/>
                <w:bCs w:val="0"/>
                <w:szCs w:val="24"/>
              </w:rPr>
            </w:pPr>
          </w:p>
        </w:tc>
        <w:tc>
          <w:tcPr>
            <w:tcW w:w="5303" w:type="dxa"/>
          </w:tcPr>
          <w:p w:rsidR="0019252F" w:rsidRPr="00F60187" w:rsidRDefault="00F60187" w:rsidP="00F60187">
            <w:pPr>
              <w:bidi/>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Cs w:val="24"/>
                <w:rtl/>
              </w:rPr>
            </w:pPr>
            <w:r>
              <w:rPr>
                <w:rFonts w:asciiTheme="minorBidi" w:hAnsiTheme="minorBidi" w:hint="cs"/>
                <w:szCs w:val="24"/>
                <w:rtl/>
              </w:rPr>
              <w:t>5-</w:t>
            </w:r>
            <w:r w:rsidRPr="00F60187">
              <w:rPr>
                <w:rFonts w:asciiTheme="minorBidi" w:hAnsiTheme="minorBidi" w:hint="cs"/>
                <w:szCs w:val="24"/>
                <w:rtl/>
              </w:rPr>
              <w:t>علکرد با تئجه به نوع مدرسه چگونه سنجیده شده؟</w:t>
            </w:r>
          </w:p>
          <w:p w:rsidR="0019252F" w:rsidRDefault="0019252F" w:rsidP="00B0726C">
            <w:pPr>
              <w:bidi/>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szCs w:val="24"/>
                <w:rtl/>
              </w:rPr>
            </w:pPr>
          </w:p>
          <w:p w:rsidR="0019252F" w:rsidRPr="00CC1CA3" w:rsidRDefault="00F60187" w:rsidP="00F60187">
            <w:pPr>
              <w:bidi/>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Cs w:val="24"/>
              </w:rPr>
            </w:pPr>
            <w:r w:rsidRPr="00F60187">
              <w:rPr>
                <w:rFonts w:asciiTheme="minorBidi" w:hAnsiTheme="minorBidi"/>
                <w:szCs w:val="24"/>
                <w:rtl/>
                <w:lang w:bidi="fa-IR"/>
              </w:rPr>
              <w:t>این دانش‌آموزان با توجه به امکانات قابل قبول مدرسه اما در تعدادی از درس که در هر رشته متناسب با نوع درس متفاوت است دچار کاهش درصد قبولی شدند.</w:t>
            </w:r>
          </w:p>
        </w:tc>
      </w:tr>
      <w:tr w:rsidR="0019252F" w:rsidRPr="00DE48BE" w:rsidTr="00B0726C">
        <w:tc>
          <w:tcPr>
            <w:cnfStyle w:val="001000000000" w:firstRow="0" w:lastRow="0" w:firstColumn="1" w:lastColumn="0" w:oddVBand="0" w:evenVBand="0" w:oddHBand="0" w:evenHBand="0" w:firstRowFirstColumn="0" w:firstRowLastColumn="0" w:lastRowFirstColumn="0" w:lastRowLastColumn="0"/>
            <w:tcW w:w="5054" w:type="dxa"/>
          </w:tcPr>
          <w:p w:rsidR="0019252F" w:rsidRDefault="00133EEE" w:rsidP="00133EEE">
            <w:pPr>
              <w:pStyle w:val="ListParagraph"/>
              <w:numPr>
                <w:ilvl w:val="0"/>
                <w:numId w:val="19"/>
              </w:numPr>
              <w:bidi/>
              <w:spacing w:before="0" w:after="0" w:line="240" w:lineRule="auto"/>
              <w:ind w:left="360" w:right="2958"/>
              <w:jc w:val="center"/>
              <w:rPr>
                <w:rFonts w:asciiTheme="minorBidi" w:hAnsiTheme="minorBidi"/>
                <w:szCs w:val="24"/>
              </w:rPr>
            </w:pPr>
            <w:r>
              <w:rPr>
                <w:rFonts w:asciiTheme="minorBidi" w:hAnsiTheme="minorBidi" w:hint="cs"/>
                <w:szCs w:val="24"/>
                <w:rtl/>
              </w:rPr>
              <w:t xml:space="preserve">تحلیل نتایج </w:t>
            </w:r>
          </w:p>
          <w:p w:rsidR="00133EEE" w:rsidRDefault="00133EEE" w:rsidP="00133EEE">
            <w:pPr>
              <w:bidi/>
              <w:spacing w:before="0" w:after="0" w:line="240" w:lineRule="auto"/>
              <w:jc w:val="center"/>
              <w:rPr>
                <w:rFonts w:asciiTheme="minorBidi" w:hAnsiTheme="minorBidi"/>
                <w:szCs w:val="24"/>
                <w:rtl/>
              </w:rPr>
            </w:pPr>
          </w:p>
          <w:p w:rsidR="00133EEE" w:rsidRPr="00133EEE" w:rsidRDefault="00133EEE" w:rsidP="00133EEE">
            <w:pPr>
              <w:bidi/>
              <w:spacing w:before="0" w:after="0" w:line="240" w:lineRule="auto"/>
              <w:jc w:val="center"/>
              <w:rPr>
                <w:rFonts w:asciiTheme="minorBidi" w:hAnsiTheme="minorBidi"/>
                <w:b w:val="0"/>
                <w:bCs w:val="0"/>
                <w:szCs w:val="24"/>
                <w:rtl/>
              </w:rPr>
            </w:pPr>
            <w:r w:rsidRPr="00133EEE">
              <w:rPr>
                <w:rFonts w:asciiTheme="minorBidi" w:hAnsiTheme="minorBidi" w:hint="cs"/>
                <w:b w:val="0"/>
                <w:bCs w:val="0"/>
                <w:szCs w:val="24"/>
                <w:rtl/>
              </w:rPr>
              <w:t xml:space="preserve">با توجه به خروجی های نرم افزار عملکرد دانش آموزان مورد بررسی قرار میگیرد </w:t>
            </w:r>
          </w:p>
          <w:p w:rsidR="00133EEE" w:rsidRPr="00133EEE" w:rsidRDefault="00133EEE" w:rsidP="00133EEE">
            <w:pPr>
              <w:bidi/>
              <w:spacing w:before="0" w:after="0" w:line="240" w:lineRule="auto"/>
              <w:jc w:val="center"/>
              <w:rPr>
                <w:rFonts w:asciiTheme="minorBidi" w:hAnsiTheme="minorBidi"/>
                <w:szCs w:val="24"/>
              </w:rPr>
            </w:pPr>
          </w:p>
        </w:tc>
        <w:tc>
          <w:tcPr>
            <w:tcW w:w="5303" w:type="dxa"/>
          </w:tcPr>
          <w:p w:rsidR="0019252F" w:rsidRDefault="00F60187" w:rsidP="00F60187">
            <w:pPr>
              <w:pStyle w:val="ListParagraph"/>
              <w:keepNext/>
              <w:bidi/>
              <w:spacing w:before="0" w:after="0" w:line="240" w:lineRule="auto"/>
              <w:ind w:left="156" w:right="702" w:firstLine="59"/>
              <w:jc w:val="center"/>
              <w:cnfStyle w:val="000000000000" w:firstRow="0" w:lastRow="0" w:firstColumn="0" w:lastColumn="0" w:oddVBand="0" w:evenVBand="0" w:oddHBand="0" w:evenHBand="0" w:firstRowFirstColumn="0" w:firstRowLastColumn="0" w:lastRowFirstColumn="0" w:lastRowLastColumn="0"/>
              <w:rPr>
                <w:rFonts w:asciiTheme="minorBidi" w:hAnsiTheme="minorBidi"/>
                <w:szCs w:val="24"/>
                <w:rtl/>
              </w:rPr>
            </w:pPr>
            <w:r>
              <w:rPr>
                <w:rFonts w:asciiTheme="minorBidi" w:hAnsiTheme="minorBidi" w:hint="cs"/>
                <w:szCs w:val="24"/>
                <w:rtl/>
              </w:rPr>
              <w:t>6-با توجه به عملکرد دانش آموزان چه نتیجه ای می توان گرفت ؟</w:t>
            </w:r>
          </w:p>
          <w:p w:rsidR="00F60187" w:rsidRPr="00F60187" w:rsidRDefault="00F60187" w:rsidP="00F60187">
            <w:pPr>
              <w:pStyle w:val="ListParagraph"/>
              <w:keepNext/>
              <w:spacing w:before="0" w:after="0" w:line="240" w:lineRule="auto"/>
              <w:ind w:left="215"/>
              <w:jc w:val="both"/>
              <w:cnfStyle w:val="000000000000" w:firstRow="0" w:lastRow="0" w:firstColumn="0" w:lastColumn="0" w:oddVBand="0" w:evenVBand="0" w:oddHBand="0" w:evenHBand="0" w:firstRowFirstColumn="0" w:firstRowLastColumn="0" w:lastRowFirstColumn="0" w:lastRowLastColumn="0"/>
              <w:rPr>
                <w:rFonts w:asciiTheme="minorBidi" w:hAnsiTheme="minorBidi"/>
                <w:szCs w:val="24"/>
                <w:rtl/>
                <w:lang w:bidi="fa-IR"/>
              </w:rPr>
            </w:pPr>
            <w:r w:rsidRPr="00F60187">
              <w:rPr>
                <w:rFonts w:asciiTheme="minorBidi" w:hAnsiTheme="minorBidi"/>
                <w:szCs w:val="24"/>
                <w:rtl/>
                <w:lang w:bidi="fa-IR"/>
              </w:rPr>
              <w:t>استفاده آموزش مجازی با تمام محدودیت ها ، علاوه بر پوشش دادن تداوم آموزش، باعث آزمون و خطا و هم گام شدن با پیشرفت های به وجود آمده در حوزه فناوری و ارتباطات شد .</w:t>
            </w:r>
          </w:p>
          <w:p w:rsidR="00F60187" w:rsidRPr="00F60187" w:rsidRDefault="00F60187" w:rsidP="00F60187">
            <w:pPr>
              <w:pStyle w:val="ListParagraph"/>
              <w:keepNext/>
              <w:bidi/>
              <w:spacing w:before="0" w:after="0" w:line="240" w:lineRule="auto"/>
              <w:ind w:left="215"/>
              <w:jc w:val="both"/>
              <w:cnfStyle w:val="000000000000" w:firstRow="0" w:lastRow="0" w:firstColumn="0" w:lastColumn="0" w:oddVBand="0" w:evenVBand="0" w:oddHBand="0" w:evenHBand="0" w:firstRowFirstColumn="0" w:firstRowLastColumn="0" w:lastRowFirstColumn="0" w:lastRowLastColumn="0"/>
              <w:rPr>
                <w:rFonts w:asciiTheme="minorBidi" w:hAnsiTheme="minorBidi"/>
                <w:szCs w:val="24"/>
                <w:rtl/>
              </w:rPr>
            </w:pPr>
          </w:p>
          <w:p w:rsidR="0019252F" w:rsidRPr="00CC1CA3" w:rsidRDefault="0019252F" w:rsidP="00B0726C">
            <w:pPr>
              <w:keepNext/>
              <w:bidi/>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Cs w:val="24"/>
                <w:rtl/>
              </w:rPr>
            </w:pPr>
          </w:p>
        </w:tc>
      </w:tr>
      <w:tr w:rsidR="0019252F" w:rsidRPr="00DE48BE" w:rsidTr="00B07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7" w:type="dxa"/>
            <w:gridSpan w:val="2"/>
          </w:tcPr>
          <w:p w:rsidR="0019252F" w:rsidRPr="00895BA7" w:rsidRDefault="0019252F" w:rsidP="00634295">
            <w:pPr>
              <w:spacing w:before="100" w:beforeAutospacing="1"/>
              <w:ind w:right="81"/>
              <w:jc w:val="right"/>
              <w:rPr>
                <w:rFonts w:asciiTheme="minorBidi" w:hAnsiTheme="minorBidi"/>
                <w:b w:val="0"/>
                <w:bCs w:val="0"/>
                <w:szCs w:val="24"/>
                <w:rtl/>
              </w:rPr>
            </w:pPr>
            <w:r w:rsidRPr="00895BA7">
              <w:rPr>
                <w:rFonts w:asciiTheme="minorBidi" w:hAnsiTheme="minorBidi"/>
                <w:color w:val="990033"/>
                <w:szCs w:val="24"/>
                <w:rtl/>
              </w:rPr>
              <w:t xml:space="preserve">مواد/ منابع آموزشی مورد نیاز:  </w:t>
            </w:r>
            <w:r w:rsidR="00634295">
              <w:rPr>
                <w:rFonts w:asciiTheme="minorBidi" w:hAnsiTheme="minorBidi" w:hint="cs"/>
                <w:b w:val="0"/>
                <w:bCs w:val="0"/>
                <w:szCs w:val="24"/>
                <w:rtl/>
              </w:rPr>
              <w:t xml:space="preserve"> آزمون و تاثیرات برگزاری در شرایط همه گیری / جمع آوری اطلاعات / سیستم جهت اجرای نرم افزار آماری  </w:t>
            </w:r>
          </w:p>
        </w:tc>
      </w:tr>
      <w:tr w:rsidR="0019252F" w:rsidRPr="00DE48BE" w:rsidTr="00B0726C">
        <w:tc>
          <w:tcPr>
            <w:cnfStyle w:val="001000000000" w:firstRow="0" w:lastRow="0" w:firstColumn="1" w:lastColumn="0" w:oddVBand="0" w:evenVBand="0" w:oddHBand="0" w:evenHBand="0" w:firstRowFirstColumn="0" w:firstRowLastColumn="0" w:lastRowFirstColumn="0" w:lastRowLastColumn="0"/>
            <w:tcW w:w="10357" w:type="dxa"/>
            <w:gridSpan w:val="2"/>
          </w:tcPr>
          <w:p w:rsidR="0019252F" w:rsidRPr="00DE48BE" w:rsidRDefault="0019252F" w:rsidP="00B0726C">
            <w:pPr>
              <w:jc w:val="right"/>
              <w:rPr>
                <w:rFonts w:asciiTheme="minorBidi" w:hAnsiTheme="minorBidi"/>
                <w:szCs w:val="24"/>
                <w:rtl/>
              </w:rPr>
            </w:pPr>
            <w:r w:rsidRPr="00895BA7">
              <w:rPr>
                <w:rFonts w:asciiTheme="minorBidi" w:hAnsiTheme="minorBidi"/>
                <w:color w:val="990033"/>
                <w:szCs w:val="24"/>
                <w:rtl/>
              </w:rPr>
              <w:t>باز اندیشی</w:t>
            </w:r>
            <w:r w:rsidRPr="00DE48BE">
              <w:rPr>
                <w:rFonts w:asciiTheme="minorBidi" w:hAnsiTheme="minorBidi"/>
                <w:color w:val="FF0000"/>
                <w:szCs w:val="24"/>
                <w:rtl/>
              </w:rPr>
              <w:t xml:space="preserve"> </w:t>
            </w:r>
          </w:p>
          <w:p w:rsidR="00634295" w:rsidRPr="00634295" w:rsidRDefault="00634295" w:rsidP="00634295">
            <w:pPr>
              <w:ind w:firstLine="428"/>
              <w:jc w:val="right"/>
              <w:rPr>
                <w:rFonts w:asciiTheme="minorBidi" w:hAnsiTheme="minorBidi"/>
                <w:szCs w:val="24"/>
                <w:rtl/>
                <w:lang w:bidi="fa-IR"/>
              </w:rPr>
            </w:pPr>
            <w:r w:rsidRPr="00634295">
              <w:rPr>
                <w:rFonts w:asciiTheme="minorBidi" w:hAnsiTheme="minorBidi"/>
                <w:szCs w:val="24"/>
                <w:rtl/>
                <w:lang w:bidi="fa-IR"/>
              </w:rPr>
              <w:t>می توان گفت آموزش مجازی در درسی مانند زیست شناسی اگر با محتوا و نیاز دانش‌آموزان علوم تجربی هماهنگ شود می‌تواند نیاز آنها را در امر یادگیری پوشش دهد و در شرایط به وجود آمده از امکانات موجود نهایت استفاده به عمل آید که قطعاً با محدودیت‌هایی نیز همراه می باشد که می توان با کنترل کردن آنها و سازماندهی مناسب جنبه مثبت این نوع یادگیری را افزایش داد.</w:t>
            </w:r>
          </w:p>
          <w:p w:rsidR="0019252F" w:rsidRPr="00895BA7" w:rsidRDefault="0019252F" w:rsidP="00634295">
            <w:pPr>
              <w:ind w:firstLine="428"/>
              <w:jc w:val="right"/>
              <w:rPr>
                <w:rFonts w:asciiTheme="minorBidi" w:hAnsiTheme="minorBidi"/>
                <w:szCs w:val="24"/>
                <w:rtl/>
              </w:rPr>
            </w:pPr>
          </w:p>
        </w:tc>
      </w:tr>
    </w:tbl>
    <w:p w:rsidR="0019252F" w:rsidRDefault="0019252F" w:rsidP="0019252F">
      <w:pPr>
        <w:jc w:val="right"/>
        <w:rPr>
          <w:rFonts w:cs="2  Mehr"/>
          <w:sz w:val="28"/>
          <w:szCs w:val="24"/>
        </w:rPr>
      </w:pPr>
    </w:p>
    <w:p w:rsidR="00650DE6" w:rsidRDefault="00650DE6" w:rsidP="0019252F">
      <w:pPr>
        <w:jc w:val="right"/>
        <w:rPr>
          <w:rFonts w:cs="2  Mehr"/>
          <w:sz w:val="28"/>
          <w:szCs w:val="24"/>
        </w:rPr>
      </w:pPr>
    </w:p>
    <w:p w:rsidR="00650DE6" w:rsidRDefault="00650DE6" w:rsidP="0019252F">
      <w:pPr>
        <w:jc w:val="right"/>
        <w:rPr>
          <w:rFonts w:cs="2  Mehr"/>
          <w:sz w:val="28"/>
          <w:szCs w:val="24"/>
        </w:rPr>
      </w:pPr>
    </w:p>
    <w:p w:rsidR="00650DE6" w:rsidRDefault="00650DE6" w:rsidP="0019252F">
      <w:pPr>
        <w:jc w:val="right"/>
        <w:rPr>
          <w:rFonts w:cs="2  Mehr"/>
          <w:sz w:val="28"/>
          <w:szCs w:val="24"/>
        </w:rPr>
      </w:pPr>
    </w:p>
    <w:p w:rsidR="00650DE6" w:rsidRDefault="00650DE6" w:rsidP="0019252F">
      <w:pPr>
        <w:jc w:val="right"/>
        <w:rPr>
          <w:rFonts w:cs="2  Mehr"/>
          <w:sz w:val="28"/>
          <w:szCs w:val="24"/>
        </w:rPr>
      </w:pPr>
    </w:p>
    <w:p w:rsidR="00650DE6" w:rsidRDefault="00650DE6" w:rsidP="0019252F">
      <w:pPr>
        <w:jc w:val="right"/>
        <w:rPr>
          <w:rFonts w:cs="2  Mehr"/>
          <w:sz w:val="28"/>
          <w:szCs w:val="24"/>
        </w:rPr>
      </w:pPr>
    </w:p>
    <w:p w:rsidR="00650DE6" w:rsidRDefault="00650DE6" w:rsidP="0019252F">
      <w:pPr>
        <w:jc w:val="right"/>
        <w:rPr>
          <w:rFonts w:cs="2  Mehr"/>
          <w:sz w:val="28"/>
          <w:szCs w:val="24"/>
        </w:rPr>
      </w:pPr>
    </w:p>
    <w:p w:rsidR="00650DE6" w:rsidRDefault="00650DE6" w:rsidP="0019252F">
      <w:pPr>
        <w:jc w:val="right"/>
        <w:rPr>
          <w:rFonts w:cs="2  Mehr"/>
          <w:sz w:val="28"/>
          <w:szCs w:val="24"/>
        </w:rPr>
      </w:pPr>
    </w:p>
    <w:p w:rsidR="00650DE6" w:rsidRDefault="00650DE6" w:rsidP="0019252F">
      <w:pPr>
        <w:jc w:val="right"/>
        <w:rPr>
          <w:rFonts w:cs="2  Mehr"/>
          <w:sz w:val="28"/>
          <w:szCs w:val="24"/>
        </w:rPr>
      </w:pPr>
    </w:p>
    <w:p w:rsidR="00650DE6" w:rsidRDefault="00650DE6" w:rsidP="0019252F">
      <w:pPr>
        <w:jc w:val="right"/>
        <w:rPr>
          <w:rFonts w:cs="2  Mehr"/>
          <w:sz w:val="28"/>
          <w:szCs w:val="24"/>
        </w:rPr>
      </w:pPr>
    </w:p>
    <w:p w:rsidR="00650DE6" w:rsidRDefault="00650DE6" w:rsidP="0019252F">
      <w:pPr>
        <w:jc w:val="right"/>
        <w:rPr>
          <w:rFonts w:cs="2  Mehr"/>
          <w:sz w:val="28"/>
          <w:szCs w:val="24"/>
        </w:rPr>
      </w:pPr>
    </w:p>
    <w:p w:rsidR="00650DE6" w:rsidRDefault="00650DE6" w:rsidP="0019252F">
      <w:pPr>
        <w:jc w:val="right"/>
        <w:rPr>
          <w:rFonts w:cs="2  Mehr"/>
          <w:sz w:val="28"/>
          <w:szCs w:val="24"/>
        </w:rPr>
      </w:pPr>
    </w:p>
    <w:p w:rsidR="00650DE6" w:rsidRDefault="00650DE6" w:rsidP="0019252F">
      <w:pPr>
        <w:jc w:val="right"/>
        <w:rPr>
          <w:rFonts w:cs="2  Mehr"/>
          <w:sz w:val="28"/>
          <w:szCs w:val="24"/>
        </w:rPr>
      </w:pPr>
    </w:p>
    <w:p w:rsidR="00650DE6" w:rsidRDefault="00650DE6" w:rsidP="0019252F">
      <w:pPr>
        <w:jc w:val="right"/>
        <w:rPr>
          <w:rFonts w:cs="2  Mehr"/>
          <w:sz w:val="28"/>
          <w:szCs w:val="24"/>
        </w:rPr>
      </w:pPr>
    </w:p>
    <w:p w:rsidR="00650DE6" w:rsidRDefault="00650DE6" w:rsidP="004E2B23">
      <w:pPr>
        <w:rPr>
          <w:rFonts w:cs="2  Mehr"/>
          <w:sz w:val="28"/>
          <w:szCs w:val="24"/>
        </w:rPr>
      </w:pPr>
    </w:p>
    <w:p w:rsidR="00650DE6" w:rsidRPr="00650DE6" w:rsidRDefault="00650DE6" w:rsidP="00650DE6">
      <w:pPr>
        <w:jc w:val="right"/>
        <w:rPr>
          <w:rFonts w:cs="2  Mehr"/>
          <w:b/>
          <w:sz w:val="28"/>
          <w:szCs w:val="24"/>
          <w:rtl/>
          <w:lang w:bidi="fa-IR"/>
        </w:rPr>
      </w:pPr>
      <w:r w:rsidRPr="00650DE6">
        <w:rPr>
          <w:rFonts w:cs="2  Mehr" w:hint="cs"/>
          <w:b/>
          <w:noProof/>
          <w:sz w:val="28"/>
          <w:szCs w:val="24"/>
          <w:rtl/>
        </w:rPr>
        <mc:AlternateContent>
          <mc:Choice Requires="wps">
            <w:drawing>
              <wp:anchor distT="0" distB="0" distL="114300" distR="114300" simplePos="0" relativeHeight="251672576" behindDoc="0" locked="0" layoutInCell="1" allowOverlap="1" wp14:anchorId="2E038A94" wp14:editId="58E82E79">
                <wp:simplePos x="0" y="0"/>
                <wp:positionH relativeFrom="column">
                  <wp:posOffset>651222</wp:posOffset>
                </wp:positionH>
                <wp:positionV relativeFrom="paragraph">
                  <wp:posOffset>433449</wp:posOffset>
                </wp:positionV>
                <wp:extent cx="5847549" cy="45719"/>
                <wp:effectExtent l="0" t="0" r="20320" b="12065"/>
                <wp:wrapNone/>
                <wp:docPr id="13" name="Rectangle 13"/>
                <wp:cNvGraphicFramePr/>
                <a:graphic xmlns:a="http://schemas.openxmlformats.org/drawingml/2006/main">
                  <a:graphicData uri="http://schemas.microsoft.com/office/word/2010/wordprocessingShape">
                    <wps:wsp>
                      <wps:cNvSpPr/>
                      <wps:spPr>
                        <a:xfrm>
                          <a:off x="0" y="0"/>
                          <a:ext cx="5847549" cy="45719"/>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3864C2F2" id="Rectangle 13" o:spid="_x0000_s1026" style="position:absolute;margin-left:51.3pt;margin-top:34.15pt;width:460.4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" fillcolor="#f0cda1 [3204]" strokecolor="#f0cda1 [3204]" strokeweight="1pt"/>
            </w:pict>
          </mc:Fallback>
        </mc:AlternateContent>
      </w:r>
      <w:r w:rsidR="004E2B23">
        <w:rPr>
          <w:rFonts w:cs="2  Mehr" w:hint="cs"/>
          <w:b/>
          <w:sz w:val="28"/>
          <w:szCs w:val="24"/>
          <w:rtl/>
          <w:lang w:bidi="fa-IR"/>
        </w:rPr>
        <w:t>گزارش چهارم</w:t>
      </w:r>
      <w:r w:rsidRPr="00650DE6">
        <w:rPr>
          <w:rFonts w:cs="2  Mehr" w:hint="cs"/>
          <w:b/>
          <w:sz w:val="28"/>
          <w:szCs w:val="24"/>
          <w:rtl/>
          <w:lang w:bidi="fa-IR"/>
        </w:rPr>
        <w:t xml:space="preserve"> : </w:t>
      </w:r>
      <w:r>
        <w:rPr>
          <w:rFonts w:cs="2  Mehr" w:hint="cs"/>
          <w:b/>
          <w:sz w:val="28"/>
          <w:szCs w:val="24"/>
          <w:rtl/>
          <w:lang w:bidi="fa-IR"/>
        </w:rPr>
        <w:t>فعالیت حوزه اجرایی</w:t>
      </w:r>
    </w:p>
    <w:p w:rsidR="00650DE6" w:rsidRDefault="00650DE6" w:rsidP="0019252F">
      <w:pPr>
        <w:jc w:val="right"/>
        <w:rPr>
          <w:rFonts w:cs="2  Mehr"/>
          <w:sz w:val="28"/>
          <w:szCs w:val="24"/>
        </w:rPr>
      </w:pPr>
    </w:p>
    <w:p w:rsidR="00457972" w:rsidRPr="00457972" w:rsidRDefault="006B558C" w:rsidP="0019252F">
      <w:pPr>
        <w:jc w:val="right"/>
        <w:rPr>
          <w:rFonts w:asciiTheme="minorBidi" w:hAnsiTheme="minorBidi"/>
          <w:sz w:val="26"/>
          <w:szCs w:val="26"/>
          <w:rtl/>
          <w:lang w:bidi="fa-IR"/>
        </w:rPr>
      </w:pPr>
      <w:r w:rsidRPr="00457972">
        <w:rPr>
          <w:rFonts w:asciiTheme="minorBidi" w:hAnsiTheme="minorBidi"/>
          <w:sz w:val="26"/>
          <w:szCs w:val="26"/>
          <w:rtl/>
          <w:lang w:bidi="fa-IR"/>
        </w:rPr>
        <w:t>در این گزارش</w:t>
      </w:r>
      <w:r w:rsidR="00457972" w:rsidRPr="00457972">
        <w:rPr>
          <w:rFonts w:asciiTheme="minorBidi" w:hAnsiTheme="minorBidi"/>
          <w:sz w:val="26"/>
          <w:szCs w:val="26"/>
          <w:rtl/>
          <w:lang w:bidi="fa-IR"/>
        </w:rPr>
        <w:t xml:space="preserve"> در قالب فعالیت حوزه اجرایی ، </w:t>
      </w:r>
      <w:r w:rsidRPr="00457972">
        <w:rPr>
          <w:rFonts w:asciiTheme="minorBidi" w:hAnsiTheme="minorBidi"/>
          <w:sz w:val="26"/>
          <w:szCs w:val="26"/>
          <w:rtl/>
          <w:lang w:bidi="fa-IR"/>
        </w:rPr>
        <w:t xml:space="preserve"> سام</w:t>
      </w:r>
      <w:r w:rsidR="00457972" w:rsidRPr="00457972">
        <w:rPr>
          <w:rFonts w:asciiTheme="minorBidi" w:hAnsiTheme="minorBidi"/>
          <w:sz w:val="26"/>
          <w:szCs w:val="26"/>
          <w:rtl/>
          <w:lang w:bidi="fa-IR"/>
        </w:rPr>
        <w:t>ان</w:t>
      </w:r>
      <w:r w:rsidRPr="00457972">
        <w:rPr>
          <w:rFonts w:asciiTheme="minorBidi" w:hAnsiTheme="minorBidi"/>
          <w:sz w:val="26"/>
          <w:szCs w:val="26"/>
          <w:rtl/>
          <w:lang w:bidi="fa-IR"/>
        </w:rPr>
        <w:t>ه هایی که در محل کارورزی مورد استفاده قرار میگیرد مورد ارزیابی قرار گرفته</w:t>
      </w:r>
      <w:r w:rsidR="00457972" w:rsidRPr="00457972">
        <w:rPr>
          <w:rFonts w:asciiTheme="minorBidi" w:hAnsiTheme="minorBidi"/>
          <w:sz w:val="26"/>
          <w:szCs w:val="26"/>
          <w:rtl/>
          <w:lang w:bidi="fa-IR"/>
        </w:rPr>
        <w:t xml:space="preserve"> است . </w:t>
      </w:r>
      <w:r w:rsidRPr="00457972">
        <w:rPr>
          <w:rFonts w:asciiTheme="minorBidi" w:hAnsiTheme="minorBidi"/>
          <w:sz w:val="26"/>
          <w:szCs w:val="26"/>
          <w:rtl/>
          <w:lang w:bidi="fa-IR"/>
        </w:rPr>
        <w:t xml:space="preserve"> </w:t>
      </w:r>
    </w:p>
    <w:p w:rsidR="00457972" w:rsidRDefault="00457972" w:rsidP="00457972">
      <w:pPr>
        <w:jc w:val="right"/>
        <w:rPr>
          <w:rFonts w:asciiTheme="minorBidi" w:hAnsiTheme="minorBidi"/>
          <w:sz w:val="26"/>
          <w:szCs w:val="26"/>
          <w:rtl/>
          <w:lang w:bidi="fa-IR"/>
        </w:rPr>
      </w:pPr>
      <w:r w:rsidRPr="00457972">
        <w:rPr>
          <w:rFonts w:asciiTheme="minorBidi" w:hAnsiTheme="minorBidi"/>
          <w:sz w:val="26"/>
          <w:szCs w:val="26"/>
          <w:rtl/>
          <w:lang w:bidi="fa-IR"/>
        </w:rPr>
        <w:t>سامانه های جامعی که در طول زمان به گفته دفتر دار مدرسه مورد استفاده قرار گرفته شامل :</w:t>
      </w:r>
    </w:p>
    <w:p w:rsidR="00457972" w:rsidRPr="00457972" w:rsidRDefault="00457972" w:rsidP="00457972">
      <w:pPr>
        <w:jc w:val="right"/>
        <w:rPr>
          <w:rFonts w:asciiTheme="minorBidi" w:hAnsiTheme="minorBidi"/>
          <w:sz w:val="26"/>
          <w:szCs w:val="26"/>
          <w:rtl/>
          <w:lang w:bidi="fa-IR"/>
        </w:rPr>
      </w:pPr>
    </w:p>
    <w:p w:rsidR="00457972" w:rsidRDefault="00457972" w:rsidP="00457972">
      <w:pPr>
        <w:jc w:val="right"/>
        <w:rPr>
          <w:rFonts w:cs="2  Mehr"/>
          <w:sz w:val="28"/>
          <w:szCs w:val="24"/>
          <w:rtl/>
          <w:lang w:bidi="fa-IR"/>
        </w:rPr>
      </w:pPr>
      <w:r>
        <w:rPr>
          <w:rFonts w:cs="2  Mehr" w:hint="cs"/>
          <w:noProof/>
          <w:sz w:val="28"/>
          <w:szCs w:val="24"/>
          <w:rtl/>
        </w:rPr>
        <w:drawing>
          <wp:inline distT="0" distB="0" distL="0" distR="0">
            <wp:extent cx="5486400" cy="3200400"/>
            <wp:effectExtent l="0" t="19050" r="0" b="3810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650DE6" w:rsidRPr="00457972" w:rsidRDefault="00457972" w:rsidP="00457972">
      <w:pPr>
        <w:jc w:val="right"/>
        <w:rPr>
          <w:rFonts w:asciiTheme="minorBidi" w:hAnsiTheme="minorBidi"/>
          <w:sz w:val="26"/>
          <w:szCs w:val="26"/>
          <w:rtl/>
          <w:lang w:bidi="fa-IR"/>
        </w:rPr>
      </w:pPr>
      <w:r w:rsidRPr="00457972">
        <w:rPr>
          <w:rFonts w:asciiTheme="minorBidi" w:hAnsiTheme="minorBidi"/>
          <w:sz w:val="26"/>
          <w:szCs w:val="26"/>
          <w:rtl/>
          <w:lang w:bidi="fa-IR"/>
        </w:rPr>
        <w:t>با توجه به گزارشات منوط به مصاحبه با دفتردار مدرسه سامانه سیدا به گفته ارائه دهندگان کامل ترین در مقایسه با سایر سامانه های گذشته می باشد . اما نکته قابل تاملی وجود دارد این است که مدارس نمی توانند برای ساده ترین کار ها اعم از ثبت نمره از این سامانه کمک بگیرند  و مدام سامانه دچار مشکل می باشد  .</w:t>
      </w:r>
    </w:p>
    <w:p w:rsidR="00457972" w:rsidRPr="00457972" w:rsidRDefault="00457972" w:rsidP="00457972">
      <w:pPr>
        <w:jc w:val="right"/>
        <w:rPr>
          <w:rFonts w:asciiTheme="minorBidi" w:hAnsiTheme="minorBidi"/>
          <w:sz w:val="26"/>
          <w:szCs w:val="26"/>
          <w:rtl/>
          <w:lang w:bidi="fa-IR"/>
        </w:rPr>
      </w:pPr>
    </w:p>
    <w:p w:rsidR="00457972" w:rsidRPr="00457972" w:rsidRDefault="00457972" w:rsidP="00457972">
      <w:pPr>
        <w:jc w:val="right"/>
        <w:rPr>
          <w:rFonts w:asciiTheme="minorBidi" w:hAnsiTheme="minorBidi"/>
          <w:sz w:val="26"/>
          <w:szCs w:val="26"/>
          <w:rtl/>
          <w:lang w:bidi="fa-IR"/>
        </w:rPr>
      </w:pPr>
      <w:r w:rsidRPr="00457972">
        <w:rPr>
          <w:rFonts w:asciiTheme="minorBidi" w:hAnsiTheme="minorBidi"/>
          <w:sz w:val="26"/>
          <w:szCs w:val="26"/>
          <w:rtl/>
          <w:lang w:bidi="fa-IR"/>
        </w:rPr>
        <w:t>حتی دفتردار مدرسه به امید اینکه شاید گزارش ما قابلیت بازتاب داشته باشد ،خواستار انتقال این گزارش بودند که موارد مشکلی که اشاره داشتند شامل مواردی مانند :</w:t>
      </w:r>
    </w:p>
    <w:p w:rsidR="00457972" w:rsidRPr="00185147" w:rsidRDefault="00185147" w:rsidP="00457972">
      <w:pPr>
        <w:jc w:val="right"/>
        <w:rPr>
          <w:rFonts w:asciiTheme="minorBidi" w:hAnsiTheme="minorBidi"/>
          <w:sz w:val="28"/>
          <w:szCs w:val="24"/>
          <w:rtl/>
          <w:lang w:bidi="fa-IR"/>
        </w:rPr>
      </w:pPr>
      <w:r w:rsidRPr="00185147">
        <w:rPr>
          <w:rFonts w:asciiTheme="minorBidi" w:hAnsiTheme="minorBidi"/>
          <w:sz w:val="28"/>
          <w:szCs w:val="24"/>
          <w:rtl/>
          <w:lang w:bidi="fa-IR"/>
        </w:rPr>
        <w:t xml:space="preserve">عدم چاپ کارنامه ،   عدم صدور گواهی ، پرش اطلاعات </w:t>
      </w:r>
    </w:p>
    <w:p w:rsidR="00185147" w:rsidRDefault="00185147" w:rsidP="0035680B">
      <w:pPr>
        <w:jc w:val="right"/>
        <w:rPr>
          <w:rFonts w:asciiTheme="minorBidi" w:hAnsiTheme="minorBidi"/>
          <w:sz w:val="28"/>
          <w:szCs w:val="24"/>
          <w:rtl/>
          <w:lang w:bidi="fa-IR"/>
        </w:rPr>
      </w:pPr>
      <w:r w:rsidRPr="00185147">
        <w:rPr>
          <w:rFonts w:asciiTheme="minorBidi" w:hAnsiTheme="minorBidi"/>
          <w:sz w:val="28"/>
          <w:szCs w:val="24"/>
          <w:rtl/>
          <w:lang w:bidi="fa-IR"/>
        </w:rPr>
        <w:t xml:space="preserve">و در ادامه اشاره داشتند که 10 </w:t>
      </w:r>
      <w:r w:rsidR="0035680B">
        <w:rPr>
          <w:rFonts w:asciiTheme="minorBidi" w:hAnsiTheme="minorBidi"/>
          <w:sz w:val="28"/>
          <w:szCs w:val="24"/>
          <w:rtl/>
          <w:lang w:bidi="fa-IR"/>
        </w:rPr>
        <w:t>درصد انتظارات را فراهم کرده است</w:t>
      </w:r>
    </w:p>
    <w:p w:rsidR="004E2B23" w:rsidRPr="0035680B" w:rsidRDefault="004E2B23" w:rsidP="0035680B">
      <w:pPr>
        <w:jc w:val="right"/>
        <w:rPr>
          <w:rFonts w:asciiTheme="minorBidi" w:hAnsiTheme="minorBidi"/>
          <w:sz w:val="28"/>
          <w:szCs w:val="24"/>
          <w:rtl/>
          <w:lang w:bidi="fa-IR"/>
        </w:rPr>
      </w:pPr>
    </w:p>
    <w:p w:rsidR="00185147" w:rsidRDefault="00185147" w:rsidP="00457972">
      <w:pPr>
        <w:jc w:val="right"/>
        <w:rPr>
          <w:rFonts w:cs="2  Mehr"/>
          <w:sz w:val="28"/>
          <w:szCs w:val="24"/>
          <w:rtl/>
          <w:lang w:bidi="fa-IR"/>
        </w:rPr>
      </w:pPr>
      <w:r>
        <w:rPr>
          <w:rFonts w:cs="2  Mehr" w:hint="cs"/>
          <w:sz w:val="28"/>
          <w:szCs w:val="24"/>
          <w:rtl/>
          <w:lang w:bidi="fa-IR"/>
        </w:rPr>
        <w:t xml:space="preserve">در ادامه به بررسی این سامانه می پردازیم </w:t>
      </w:r>
    </w:p>
    <w:p w:rsidR="00FC7F9A" w:rsidRDefault="00FC7F9A" w:rsidP="00FC7F9A">
      <w:pPr>
        <w:jc w:val="right"/>
        <w:rPr>
          <w:rFonts w:cs="2  Mehr"/>
          <w:sz w:val="28"/>
          <w:szCs w:val="24"/>
          <w:rtl/>
          <w:lang w:bidi="fa-IR"/>
        </w:rPr>
      </w:pPr>
      <w:r w:rsidRPr="00FC7F9A">
        <w:rPr>
          <w:rFonts w:cs="2  Mehr"/>
          <w:noProof/>
          <w:sz w:val="28"/>
          <w:szCs w:val="24"/>
        </w:rPr>
        <w:drawing>
          <wp:inline distT="0" distB="0" distL="0" distR="0" wp14:anchorId="4BE6D296" wp14:editId="71299A5B">
            <wp:extent cx="6400800" cy="2873592"/>
            <wp:effectExtent l="0" t="0" r="0" b="3175"/>
            <wp:docPr id="32" name="Picture 32" descr="آموزش سامانه سیدا ویژه مدیران و معاون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موزش سامانه سیدا ویژه مدیران و معاونین"/>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2873592"/>
                    </a:xfrm>
                    <a:prstGeom prst="rect">
                      <a:avLst/>
                    </a:prstGeom>
                    <a:noFill/>
                    <a:ln>
                      <a:noFill/>
                    </a:ln>
                  </pic:spPr>
                </pic:pic>
              </a:graphicData>
            </a:graphic>
          </wp:inline>
        </w:drawing>
      </w:r>
    </w:p>
    <w:p w:rsidR="00FC7F9A" w:rsidRDefault="00FC7F9A" w:rsidP="00FC7F9A">
      <w:pPr>
        <w:rPr>
          <w:rFonts w:cs="2  Mehr"/>
          <w:sz w:val="28"/>
          <w:szCs w:val="24"/>
          <w:rtl/>
          <w:lang w:bidi="fa-IR"/>
        </w:rPr>
      </w:pPr>
    </w:p>
    <w:p w:rsidR="00FC7F9A" w:rsidRPr="00FC7F9A" w:rsidRDefault="00FC7F9A" w:rsidP="00FC7F9A">
      <w:pPr>
        <w:jc w:val="right"/>
        <w:rPr>
          <w:rFonts w:cs="2  Mehr"/>
          <w:sz w:val="28"/>
          <w:szCs w:val="24"/>
          <w:lang w:bidi="fa-IR"/>
        </w:rPr>
      </w:pPr>
      <w:r w:rsidRPr="00FC7F9A">
        <w:rPr>
          <w:rFonts w:cs="2  Mehr"/>
          <w:b/>
          <w:bCs/>
          <w:sz w:val="28"/>
          <w:szCs w:val="24"/>
          <w:rtl/>
        </w:rPr>
        <w:t>نام کاربری معلمان هنگام ورود به سامانه سیدا چیست؟</w:t>
      </w:r>
    </w:p>
    <w:p w:rsidR="00FC7F9A" w:rsidRPr="00FC7F9A" w:rsidRDefault="00FC7F9A" w:rsidP="00FC7F9A">
      <w:pPr>
        <w:bidi/>
        <w:rPr>
          <w:rFonts w:cs="2  Mehr"/>
          <w:sz w:val="28"/>
          <w:szCs w:val="24"/>
          <w:lang w:bidi="fa-IR"/>
        </w:rPr>
      </w:pPr>
      <w:r w:rsidRPr="00FC7F9A">
        <w:rPr>
          <w:rFonts w:asciiTheme="minorBidi" w:hAnsiTheme="minorBidi"/>
          <w:sz w:val="26"/>
          <w:szCs w:val="26"/>
          <w:rtl/>
        </w:rPr>
        <w:t>معلمان رسمی برای ورود به سامانه سیدا باید با کد ملی و کد پرسنلی وارد سامانه شوند . معلمان غیر رسمی باید با کد ملی به عنوان نام کاربری و کلمه عبور وارد سامانه سیدا شوند</w:t>
      </w:r>
      <w:r>
        <w:rPr>
          <w:rFonts w:asciiTheme="minorBidi" w:hAnsiTheme="minorBidi"/>
          <w:sz w:val="26"/>
          <w:szCs w:val="26"/>
        </w:rPr>
        <w:t>.</w:t>
      </w:r>
      <w:r w:rsidRPr="00FC7F9A">
        <w:rPr>
          <w:rFonts w:asciiTheme="minorBidi" w:hAnsiTheme="minorBidi"/>
          <w:sz w:val="26"/>
          <w:szCs w:val="26"/>
          <w:lang w:bidi="fa-IR"/>
        </w:rPr>
        <w:t xml:space="preserve"> </w:t>
      </w:r>
    </w:p>
    <w:p w:rsidR="00FC7F9A" w:rsidRDefault="00FC7F9A" w:rsidP="00FC7F9A">
      <w:pPr>
        <w:jc w:val="center"/>
        <w:rPr>
          <w:rFonts w:cs="2  Mehr"/>
          <w:sz w:val="28"/>
          <w:szCs w:val="24"/>
          <w:rtl/>
          <w:lang w:bidi="fa-IR"/>
        </w:rPr>
      </w:pPr>
      <w:r w:rsidRPr="00FC7F9A">
        <w:rPr>
          <w:rFonts w:cs="2  Mehr"/>
          <w:noProof/>
          <w:sz w:val="28"/>
          <w:szCs w:val="24"/>
        </w:rPr>
        <w:drawing>
          <wp:inline distT="0" distB="0" distL="0" distR="0" wp14:anchorId="059EAE7D" wp14:editId="3398AEED">
            <wp:extent cx="4497200" cy="2407920"/>
            <wp:effectExtent l="0" t="0" r="0" b="0"/>
            <wp:docPr id="33" name="Picture 33" descr="مدیریت و سلسله مراتب کاربران در سامانه دانش اموزی سید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مدیریت و سلسله مراتب کاربران در سامانه دانش اموزی سیدا"/>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18134" cy="2419128"/>
                    </a:xfrm>
                    <a:prstGeom prst="rect">
                      <a:avLst/>
                    </a:prstGeom>
                    <a:noFill/>
                    <a:ln>
                      <a:noFill/>
                    </a:ln>
                  </pic:spPr>
                </pic:pic>
              </a:graphicData>
            </a:graphic>
          </wp:inline>
        </w:drawing>
      </w:r>
    </w:p>
    <w:p w:rsidR="00FC7F9A" w:rsidRDefault="00FC7F9A" w:rsidP="00FC7F9A">
      <w:pPr>
        <w:jc w:val="center"/>
        <w:rPr>
          <w:rFonts w:cs="2  Mehr"/>
          <w:sz w:val="28"/>
          <w:szCs w:val="24"/>
          <w:rtl/>
          <w:lang w:bidi="fa-IR"/>
        </w:rPr>
      </w:pPr>
      <w:r>
        <w:rPr>
          <w:rFonts w:cs="2  Mehr"/>
          <w:noProof/>
          <w:sz w:val="28"/>
          <w:szCs w:val="24"/>
        </w:rPr>
        <w:drawing>
          <wp:inline distT="0" distB="0" distL="0" distR="0" wp14:anchorId="0877762C">
            <wp:extent cx="4192839" cy="22402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8366" cy="2243233"/>
                    </a:xfrm>
                    <a:prstGeom prst="rect">
                      <a:avLst/>
                    </a:prstGeom>
                    <a:noFill/>
                  </pic:spPr>
                </pic:pic>
              </a:graphicData>
            </a:graphic>
          </wp:inline>
        </w:drawing>
      </w:r>
    </w:p>
    <w:p w:rsidR="006F62CE" w:rsidRDefault="00FC7F9A" w:rsidP="00FC7F9A">
      <w:pPr>
        <w:jc w:val="right"/>
        <w:rPr>
          <w:rFonts w:cs="2  Mehr"/>
          <w:sz w:val="28"/>
          <w:szCs w:val="24"/>
          <w:rtl/>
          <w:lang w:bidi="fa-IR"/>
        </w:rPr>
      </w:pPr>
      <w:r>
        <w:rPr>
          <w:rFonts w:cs="2  Mehr" w:hint="cs"/>
          <w:sz w:val="28"/>
          <w:szCs w:val="24"/>
          <w:rtl/>
          <w:lang w:bidi="fa-IR"/>
        </w:rPr>
        <w:t xml:space="preserve">نمونه هایی از </w:t>
      </w:r>
      <w:r w:rsidR="006F62CE">
        <w:rPr>
          <w:rFonts w:cs="2  Mehr" w:hint="cs"/>
          <w:sz w:val="28"/>
          <w:szCs w:val="24"/>
          <w:rtl/>
          <w:lang w:bidi="fa-IR"/>
        </w:rPr>
        <w:t>نرم افزار هایی که در دوران کرونا در مدرسه محل کارورزی مورد استفاده قرار میگیرد:</w:t>
      </w:r>
    </w:p>
    <w:p w:rsidR="00457972" w:rsidRDefault="006F62CE" w:rsidP="006F62CE">
      <w:pPr>
        <w:jc w:val="right"/>
        <w:rPr>
          <w:rFonts w:cs="2  Mehr"/>
          <w:sz w:val="28"/>
          <w:szCs w:val="24"/>
          <w:rtl/>
          <w:lang w:bidi="fa-IR"/>
        </w:rPr>
      </w:pPr>
      <w:r>
        <w:rPr>
          <w:rFonts w:cs="2  Mehr" w:hint="cs"/>
          <w:sz w:val="28"/>
          <w:szCs w:val="24"/>
          <w:rtl/>
          <w:lang w:bidi="fa-IR"/>
        </w:rPr>
        <w:t xml:space="preserve">سامانه آزمون یار </w:t>
      </w:r>
    </w:p>
    <w:p w:rsidR="006F62CE" w:rsidRDefault="006F62CE" w:rsidP="006F62CE">
      <w:pPr>
        <w:jc w:val="center"/>
        <w:rPr>
          <w:rFonts w:cs="2  Mehr"/>
          <w:sz w:val="28"/>
          <w:szCs w:val="24"/>
          <w:rtl/>
          <w:lang w:bidi="fa-IR"/>
        </w:rPr>
      </w:pPr>
      <w:r>
        <w:rPr>
          <w:noProof/>
        </w:rPr>
        <w:drawing>
          <wp:inline distT="0" distB="0" distL="0" distR="0" wp14:anchorId="2118BE76" wp14:editId="212BF449">
            <wp:extent cx="5637585" cy="2674498"/>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47766" cy="2679328"/>
                    </a:xfrm>
                    <a:prstGeom prst="rect">
                      <a:avLst/>
                    </a:prstGeom>
                  </pic:spPr>
                </pic:pic>
              </a:graphicData>
            </a:graphic>
          </wp:inline>
        </w:drawing>
      </w:r>
    </w:p>
    <w:p w:rsidR="006F62CE" w:rsidRDefault="006F62CE" w:rsidP="006F62CE">
      <w:pPr>
        <w:jc w:val="right"/>
        <w:rPr>
          <w:rFonts w:cs="2  Mehr"/>
          <w:sz w:val="28"/>
          <w:szCs w:val="24"/>
          <w:rtl/>
          <w:lang w:bidi="fa-IR"/>
        </w:rPr>
      </w:pPr>
      <w:r>
        <w:rPr>
          <w:rFonts w:cs="2  Mehr" w:hint="cs"/>
          <w:sz w:val="28"/>
          <w:szCs w:val="24"/>
          <w:rtl/>
          <w:lang w:bidi="fa-IR"/>
        </w:rPr>
        <w:t>اشاره به برخی از امکاناتی که در این سامانه به آن اشاره شده است :</w:t>
      </w:r>
    </w:p>
    <w:p w:rsidR="006F62CE" w:rsidRPr="006F62CE" w:rsidRDefault="006F62CE" w:rsidP="006F62CE">
      <w:pPr>
        <w:rPr>
          <w:rFonts w:cs="2  Mehr"/>
          <w:sz w:val="28"/>
          <w:szCs w:val="24"/>
          <w:lang w:bidi="fa-IR"/>
        </w:rPr>
      </w:pPr>
    </w:p>
    <w:p w:rsidR="006F62CE" w:rsidRPr="006F62CE" w:rsidRDefault="006F62CE" w:rsidP="006F62CE">
      <w:pPr>
        <w:jc w:val="right"/>
        <w:rPr>
          <w:rFonts w:cs="2  Mehr"/>
          <w:sz w:val="28"/>
          <w:szCs w:val="24"/>
          <w:lang w:bidi="fa-IR"/>
        </w:rPr>
      </w:pPr>
      <w:r w:rsidRPr="006F62CE">
        <w:rPr>
          <w:rFonts w:cs="2  Mehr"/>
          <w:sz w:val="28"/>
          <w:szCs w:val="24"/>
          <w:rtl/>
          <w:lang w:bidi="fa-IR"/>
        </w:rPr>
        <w:t>خدمات سامانه آزمون آنلا</w:t>
      </w:r>
      <w:r w:rsidRPr="006F62CE">
        <w:rPr>
          <w:rFonts w:cs="2  Mehr" w:hint="cs"/>
          <w:sz w:val="28"/>
          <w:szCs w:val="24"/>
          <w:rtl/>
          <w:lang w:bidi="fa-IR"/>
        </w:rPr>
        <w:t>ی</w:t>
      </w:r>
      <w:r w:rsidRPr="006F62CE">
        <w:rPr>
          <w:rFonts w:cs="2  Mehr" w:hint="eastAsia"/>
          <w:sz w:val="28"/>
          <w:szCs w:val="24"/>
          <w:rtl/>
          <w:lang w:bidi="fa-IR"/>
        </w:rPr>
        <w:t>ن</w:t>
      </w:r>
      <w:r w:rsidRPr="006F62CE">
        <w:rPr>
          <w:rFonts w:cs="2  Mehr"/>
          <w:sz w:val="28"/>
          <w:szCs w:val="24"/>
          <w:rtl/>
          <w:lang w:bidi="fa-IR"/>
        </w:rPr>
        <w:t xml:space="preserve"> و</w:t>
      </w:r>
      <w:r w:rsidRPr="006F62CE">
        <w:rPr>
          <w:rFonts w:cs="2  Mehr" w:hint="cs"/>
          <w:sz w:val="28"/>
          <w:szCs w:val="24"/>
          <w:rtl/>
          <w:lang w:bidi="fa-IR"/>
        </w:rPr>
        <w:t>ی</w:t>
      </w:r>
      <w:r w:rsidRPr="006F62CE">
        <w:rPr>
          <w:rFonts w:cs="2  Mehr" w:hint="eastAsia"/>
          <w:sz w:val="28"/>
          <w:szCs w:val="24"/>
          <w:rtl/>
          <w:lang w:bidi="fa-IR"/>
        </w:rPr>
        <w:t>ژه</w:t>
      </w:r>
      <w:r w:rsidRPr="006F62CE">
        <w:rPr>
          <w:rFonts w:cs="2  Mehr"/>
          <w:sz w:val="28"/>
          <w:szCs w:val="24"/>
          <w:rtl/>
          <w:lang w:bidi="fa-IR"/>
        </w:rPr>
        <w:t xml:space="preserve"> دانش آموزان</w:t>
      </w:r>
    </w:p>
    <w:p w:rsidR="006F62CE" w:rsidRPr="006F62CE" w:rsidRDefault="006F62CE" w:rsidP="006F62CE">
      <w:pPr>
        <w:pStyle w:val="ListParagraph"/>
        <w:numPr>
          <w:ilvl w:val="0"/>
          <w:numId w:val="22"/>
        </w:numPr>
        <w:bidi/>
        <w:rPr>
          <w:rFonts w:asciiTheme="minorBidi" w:hAnsiTheme="minorBidi"/>
          <w:sz w:val="28"/>
          <w:szCs w:val="24"/>
          <w:lang w:bidi="fa-IR"/>
        </w:rPr>
      </w:pPr>
      <w:r w:rsidRPr="006F62CE">
        <w:rPr>
          <w:rFonts w:asciiTheme="minorBidi" w:hAnsiTheme="minorBidi"/>
          <w:sz w:val="28"/>
          <w:szCs w:val="24"/>
          <w:rtl/>
          <w:lang w:bidi="fa-IR"/>
        </w:rPr>
        <w:t>امکان شرکت در آزمون های آنلاین هماهنگ کشوری</w:t>
      </w:r>
    </w:p>
    <w:p w:rsidR="006F62CE" w:rsidRPr="006F62CE" w:rsidRDefault="006F62CE" w:rsidP="006F62CE">
      <w:pPr>
        <w:pStyle w:val="ListParagraph"/>
        <w:numPr>
          <w:ilvl w:val="0"/>
          <w:numId w:val="22"/>
        </w:numPr>
        <w:bidi/>
        <w:rPr>
          <w:rFonts w:asciiTheme="minorBidi" w:hAnsiTheme="minorBidi"/>
          <w:sz w:val="28"/>
          <w:szCs w:val="24"/>
          <w:lang w:bidi="fa-IR"/>
        </w:rPr>
      </w:pPr>
      <w:r w:rsidRPr="006F62CE">
        <w:rPr>
          <w:rFonts w:asciiTheme="minorBidi" w:hAnsiTheme="minorBidi"/>
          <w:sz w:val="28"/>
          <w:szCs w:val="24"/>
          <w:rtl/>
          <w:lang w:bidi="fa-IR"/>
        </w:rPr>
        <w:t>امکان شرکت در آزمون های آنلاین درسی جهت آمادگی در امتحانات</w:t>
      </w:r>
    </w:p>
    <w:p w:rsidR="006F62CE" w:rsidRPr="006F62CE" w:rsidRDefault="006F62CE" w:rsidP="006F62CE">
      <w:pPr>
        <w:pStyle w:val="ListParagraph"/>
        <w:numPr>
          <w:ilvl w:val="0"/>
          <w:numId w:val="22"/>
        </w:numPr>
        <w:bidi/>
        <w:rPr>
          <w:rFonts w:asciiTheme="minorBidi" w:hAnsiTheme="minorBidi"/>
          <w:sz w:val="28"/>
          <w:szCs w:val="24"/>
          <w:lang w:bidi="fa-IR"/>
        </w:rPr>
      </w:pPr>
      <w:r w:rsidRPr="006F62CE">
        <w:rPr>
          <w:rFonts w:asciiTheme="minorBidi" w:hAnsiTheme="minorBidi"/>
          <w:sz w:val="28"/>
          <w:szCs w:val="24"/>
          <w:rtl/>
          <w:lang w:bidi="fa-IR"/>
        </w:rPr>
        <w:t>امکان ساخت آزمون آنلاین با استفاده از بانک سوالات</w:t>
      </w:r>
    </w:p>
    <w:p w:rsidR="006F62CE" w:rsidRPr="006F62CE" w:rsidRDefault="006F62CE" w:rsidP="006F62CE">
      <w:pPr>
        <w:pStyle w:val="ListParagraph"/>
        <w:numPr>
          <w:ilvl w:val="0"/>
          <w:numId w:val="22"/>
        </w:numPr>
        <w:bidi/>
        <w:rPr>
          <w:rFonts w:asciiTheme="minorBidi" w:hAnsiTheme="minorBidi"/>
          <w:sz w:val="28"/>
          <w:szCs w:val="24"/>
          <w:rtl/>
          <w:lang w:bidi="fa-IR"/>
        </w:rPr>
      </w:pPr>
      <w:r w:rsidRPr="006F62CE">
        <w:rPr>
          <w:rFonts w:asciiTheme="minorBidi" w:hAnsiTheme="minorBidi"/>
          <w:sz w:val="28"/>
          <w:szCs w:val="24"/>
          <w:rtl/>
          <w:lang w:bidi="fa-IR"/>
        </w:rPr>
        <w:t>امکان ساخت تمرین با استفاده از بانک سوالات تشریحی و تست</w:t>
      </w:r>
      <w:r w:rsidRPr="006F62CE">
        <w:rPr>
          <w:rFonts w:asciiTheme="minorBidi" w:hAnsiTheme="minorBidi" w:hint="cs"/>
          <w:sz w:val="28"/>
          <w:szCs w:val="24"/>
          <w:rtl/>
          <w:lang w:bidi="fa-IR"/>
        </w:rPr>
        <w:t>ی</w:t>
      </w:r>
    </w:p>
    <w:p w:rsidR="006F62CE" w:rsidRPr="006F62CE" w:rsidRDefault="006F62CE" w:rsidP="006F62CE">
      <w:pPr>
        <w:rPr>
          <w:rFonts w:asciiTheme="minorBidi" w:hAnsiTheme="minorBidi"/>
          <w:sz w:val="28"/>
          <w:szCs w:val="24"/>
          <w:rtl/>
          <w:lang w:bidi="fa-IR"/>
        </w:rPr>
      </w:pPr>
    </w:p>
    <w:p w:rsidR="006F62CE" w:rsidRPr="006F62CE" w:rsidRDefault="006F62CE" w:rsidP="006F62CE">
      <w:pPr>
        <w:bidi/>
        <w:rPr>
          <w:rFonts w:asciiTheme="minorBidi" w:hAnsiTheme="minorBidi" w:cs="2  Mehr"/>
          <w:sz w:val="28"/>
          <w:szCs w:val="24"/>
          <w:lang w:bidi="fa-IR"/>
        </w:rPr>
      </w:pPr>
      <w:r w:rsidRPr="006F62CE">
        <w:rPr>
          <w:rFonts w:asciiTheme="minorBidi" w:hAnsiTheme="minorBidi" w:cs="2  Mehr"/>
          <w:sz w:val="28"/>
          <w:szCs w:val="24"/>
          <w:rtl/>
          <w:lang w:bidi="fa-IR"/>
        </w:rPr>
        <w:t>خدمات سامانه آزمون آنلا</w:t>
      </w:r>
      <w:r w:rsidRPr="006F62CE">
        <w:rPr>
          <w:rFonts w:asciiTheme="minorBidi" w:hAnsiTheme="minorBidi" w:cs="2  Mehr" w:hint="cs"/>
          <w:sz w:val="28"/>
          <w:szCs w:val="24"/>
          <w:rtl/>
          <w:lang w:bidi="fa-IR"/>
        </w:rPr>
        <w:t>ی</w:t>
      </w:r>
      <w:r w:rsidRPr="006F62CE">
        <w:rPr>
          <w:rFonts w:asciiTheme="minorBidi" w:hAnsiTheme="minorBidi" w:cs="2  Mehr" w:hint="eastAsia"/>
          <w:sz w:val="28"/>
          <w:szCs w:val="24"/>
          <w:rtl/>
          <w:lang w:bidi="fa-IR"/>
        </w:rPr>
        <w:t>ن</w:t>
      </w:r>
      <w:r w:rsidRPr="006F62CE">
        <w:rPr>
          <w:rFonts w:asciiTheme="minorBidi" w:hAnsiTheme="minorBidi" w:cs="2  Mehr"/>
          <w:sz w:val="28"/>
          <w:szCs w:val="24"/>
          <w:rtl/>
          <w:lang w:bidi="fa-IR"/>
        </w:rPr>
        <w:t xml:space="preserve"> و</w:t>
      </w:r>
      <w:r w:rsidRPr="006F62CE">
        <w:rPr>
          <w:rFonts w:asciiTheme="minorBidi" w:hAnsiTheme="minorBidi" w:cs="2  Mehr" w:hint="cs"/>
          <w:sz w:val="28"/>
          <w:szCs w:val="24"/>
          <w:rtl/>
          <w:lang w:bidi="fa-IR"/>
        </w:rPr>
        <w:t>ی</w:t>
      </w:r>
      <w:r w:rsidRPr="006F62CE">
        <w:rPr>
          <w:rFonts w:asciiTheme="minorBidi" w:hAnsiTheme="minorBidi" w:cs="2  Mehr" w:hint="eastAsia"/>
          <w:sz w:val="28"/>
          <w:szCs w:val="24"/>
          <w:rtl/>
          <w:lang w:bidi="fa-IR"/>
        </w:rPr>
        <w:t>ژه</w:t>
      </w:r>
      <w:r w:rsidRPr="006F62CE">
        <w:rPr>
          <w:rFonts w:asciiTheme="minorBidi" w:hAnsiTheme="minorBidi" w:cs="2  Mehr"/>
          <w:sz w:val="28"/>
          <w:szCs w:val="24"/>
          <w:rtl/>
          <w:lang w:bidi="fa-IR"/>
        </w:rPr>
        <w:t xml:space="preserve"> دب</w:t>
      </w:r>
      <w:r w:rsidRPr="006F62CE">
        <w:rPr>
          <w:rFonts w:asciiTheme="minorBidi" w:hAnsiTheme="minorBidi" w:cs="2  Mehr" w:hint="cs"/>
          <w:sz w:val="28"/>
          <w:szCs w:val="24"/>
          <w:rtl/>
          <w:lang w:bidi="fa-IR"/>
        </w:rPr>
        <w:t>ی</w:t>
      </w:r>
      <w:r w:rsidRPr="006F62CE">
        <w:rPr>
          <w:rFonts w:asciiTheme="minorBidi" w:hAnsiTheme="minorBidi" w:cs="2  Mehr" w:hint="eastAsia"/>
          <w:sz w:val="28"/>
          <w:szCs w:val="24"/>
          <w:rtl/>
          <w:lang w:bidi="fa-IR"/>
        </w:rPr>
        <w:t>ران</w:t>
      </w:r>
      <w:r w:rsidRPr="006F62CE">
        <w:rPr>
          <w:rFonts w:asciiTheme="minorBidi" w:hAnsiTheme="minorBidi" w:cs="2  Mehr"/>
          <w:sz w:val="28"/>
          <w:szCs w:val="24"/>
          <w:rtl/>
          <w:lang w:bidi="fa-IR"/>
        </w:rPr>
        <w:t xml:space="preserve"> و مشاوران</w:t>
      </w:r>
    </w:p>
    <w:p w:rsidR="006F62CE" w:rsidRPr="006F62CE" w:rsidRDefault="006F62CE" w:rsidP="006F62CE">
      <w:pPr>
        <w:pStyle w:val="ListParagraph"/>
        <w:numPr>
          <w:ilvl w:val="0"/>
          <w:numId w:val="21"/>
        </w:numPr>
        <w:bidi/>
        <w:rPr>
          <w:rFonts w:asciiTheme="minorBidi" w:hAnsiTheme="minorBidi"/>
          <w:sz w:val="28"/>
          <w:szCs w:val="24"/>
          <w:lang w:bidi="fa-IR"/>
        </w:rPr>
      </w:pPr>
      <w:r w:rsidRPr="006F62CE">
        <w:rPr>
          <w:rFonts w:asciiTheme="minorBidi" w:hAnsiTheme="minorBidi" w:cs="Times New Roman" w:hint="eastAsia"/>
          <w:sz w:val="28"/>
          <w:szCs w:val="24"/>
          <w:rtl/>
          <w:lang w:bidi="fa-IR"/>
        </w:rPr>
        <w:t>امکان</w:t>
      </w:r>
      <w:r w:rsidRPr="006F62CE">
        <w:rPr>
          <w:rFonts w:asciiTheme="minorBidi" w:hAnsiTheme="minorBidi" w:cs="Times New Roman"/>
          <w:sz w:val="28"/>
          <w:szCs w:val="24"/>
          <w:rtl/>
          <w:lang w:bidi="fa-IR"/>
        </w:rPr>
        <w:t xml:space="preserve"> ساخت آزمون آنلا</w:t>
      </w:r>
      <w:r w:rsidRPr="006F62CE">
        <w:rPr>
          <w:rFonts w:asciiTheme="minorBidi" w:hAnsiTheme="minorBidi" w:cs="Times New Roman" w:hint="cs"/>
          <w:sz w:val="28"/>
          <w:szCs w:val="24"/>
          <w:rtl/>
          <w:lang w:bidi="fa-IR"/>
        </w:rPr>
        <w:t>ی</w:t>
      </w:r>
      <w:r w:rsidRPr="006F62CE">
        <w:rPr>
          <w:rFonts w:asciiTheme="minorBidi" w:hAnsiTheme="minorBidi" w:cs="Times New Roman" w:hint="eastAsia"/>
          <w:sz w:val="28"/>
          <w:szCs w:val="24"/>
          <w:rtl/>
          <w:lang w:bidi="fa-IR"/>
        </w:rPr>
        <w:t>ن</w:t>
      </w:r>
      <w:r w:rsidRPr="006F62CE">
        <w:rPr>
          <w:rFonts w:asciiTheme="minorBidi" w:hAnsiTheme="minorBidi" w:cs="Times New Roman"/>
          <w:sz w:val="28"/>
          <w:szCs w:val="24"/>
          <w:rtl/>
          <w:lang w:bidi="fa-IR"/>
        </w:rPr>
        <w:t xml:space="preserve"> با استفاده از بانک سوالات</w:t>
      </w:r>
    </w:p>
    <w:p w:rsidR="006F62CE" w:rsidRPr="006F62CE" w:rsidRDefault="006F62CE" w:rsidP="006F62CE">
      <w:pPr>
        <w:pStyle w:val="ListParagraph"/>
        <w:numPr>
          <w:ilvl w:val="0"/>
          <w:numId w:val="21"/>
        </w:numPr>
        <w:bidi/>
        <w:rPr>
          <w:rFonts w:asciiTheme="minorBidi" w:hAnsiTheme="minorBidi"/>
          <w:sz w:val="28"/>
          <w:szCs w:val="24"/>
          <w:lang w:bidi="fa-IR"/>
        </w:rPr>
      </w:pPr>
      <w:r w:rsidRPr="006F62CE">
        <w:rPr>
          <w:rFonts w:asciiTheme="minorBidi" w:hAnsiTheme="minorBidi" w:cs="Times New Roman" w:hint="eastAsia"/>
          <w:sz w:val="28"/>
          <w:szCs w:val="24"/>
          <w:rtl/>
          <w:lang w:bidi="fa-IR"/>
        </w:rPr>
        <w:t>پر</w:t>
      </w:r>
      <w:r w:rsidRPr="006F62CE">
        <w:rPr>
          <w:rFonts w:asciiTheme="minorBidi" w:hAnsiTheme="minorBidi" w:cs="Times New Roman" w:hint="cs"/>
          <w:sz w:val="28"/>
          <w:szCs w:val="24"/>
          <w:rtl/>
          <w:lang w:bidi="fa-IR"/>
        </w:rPr>
        <w:t>ی</w:t>
      </w:r>
      <w:r w:rsidRPr="006F62CE">
        <w:rPr>
          <w:rFonts w:asciiTheme="minorBidi" w:hAnsiTheme="minorBidi" w:cs="Times New Roman" w:hint="eastAsia"/>
          <w:sz w:val="28"/>
          <w:szCs w:val="24"/>
          <w:rtl/>
          <w:lang w:bidi="fa-IR"/>
        </w:rPr>
        <w:t>نت</w:t>
      </w:r>
      <w:r w:rsidRPr="006F62CE">
        <w:rPr>
          <w:rFonts w:asciiTheme="minorBidi" w:hAnsiTheme="minorBidi" w:cs="Times New Roman"/>
          <w:sz w:val="28"/>
          <w:szCs w:val="24"/>
          <w:rtl/>
          <w:lang w:bidi="fa-IR"/>
        </w:rPr>
        <w:t xml:space="preserve"> آزمون چاپ</w:t>
      </w:r>
      <w:r w:rsidRPr="006F62CE">
        <w:rPr>
          <w:rFonts w:asciiTheme="minorBidi" w:hAnsiTheme="minorBidi" w:cs="Times New Roman" w:hint="cs"/>
          <w:sz w:val="28"/>
          <w:szCs w:val="24"/>
          <w:rtl/>
          <w:lang w:bidi="fa-IR"/>
        </w:rPr>
        <w:t>ی</w:t>
      </w:r>
      <w:r w:rsidRPr="006F62CE">
        <w:rPr>
          <w:rFonts w:asciiTheme="minorBidi" w:hAnsiTheme="minorBidi" w:cs="Times New Roman"/>
          <w:sz w:val="28"/>
          <w:szCs w:val="24"/>
          <w:rtl/>
          <w:lang w:bidi="fa-IR"/>
        </w:rPr>
        <w:t xml:space="preserve"> با سربرگ و لوگو</w:t>
      </w:r>
      <w:r w:rsidRPr="006F62CE">
        <w:rPr>
          <w:rFonts w:asciiTheme="minorBidi" w:hAnsiTheme="minorBidi" w:cs="Times New Roman" w:hint="cs"/>
          <w:sz w:val="28"/>
          <w:szCs w:val="24"/>
          <w:rtl/>
          <w:lang w:bidi="fa-IR"/>
        </w:rPr>
        <w:t>ی</w:t>
      </w:r>
      <w:r w:rsidRPr="006F62CE">
        <w:rPr>
          <w:rFonts w:asciiTheme="minorBidi" w:hAnsiTheme="minorBidi" w:cs="Times New Roman"/>
          <w:sz w:val="28"/>
          <w:szCs w:val="24"/>
          <w:rtl/>
          <w:lang w:bidi="fa-IR"/>
        </w:rPr>
        <w:t xml:space="preserve"> اختصاص</w:t>
      </w:r>
      <w:r w:rsidRPr="006F62CE">
        <w:rPr>
          <w:rFonts w:asciiTheme="minorBidi" w:hAnsiTheme="minorBidi" w:cs="Times New Roman" w:hint="cs"/>
          <w:sz w:val="28"/>
          <w:szCs w:val="24"/>
          <w:rtl/>
          <w:lang w:bidi="fa-IR"/>
        </w:rPr>
        <w:t>ی</w:t>
      </w:r>
      <w:r w:rsidRPr="006F62CE">
        <w:rPr>
          <w:rFonts w:asciiTheme="minorBidi" w:hAnsiTheme="minorBidi" w:cs="Times New Roman"/>
          <w:sz w:val="28"/>
          <w:szCs w:val="24"/>
          <w:rtl/>
          <w:lang w:bidi="fa-IR"/>
        </w:rPr>
        <w:t xml:space="preserve"> شما</w:t>
      </w:r>
    </w:p>
    <w:p w:rsidR="006F62CE" w:rsidRPr="006F62CE" w:rsidRDefault="006F62CE" w:rsidP="006F62CE">
      <w:pPr>
        <w:pStyle w:val="ListParagraph"/>
        <w:numPr>
          <w:ilvl w:val="0"/>
          <w:numId w:val="21"/>
        </w:numPr>
        <w:bidi/>
        <w:rPr>
          <w:rFonts w:asciiTheme="minorBidi" w:hAnsiTheme="minorBidi"/>
          <w:sz w:val="28"/>
          <w:szCs w:val="24"/>
          <w:lang w:bidi="fa-IR"/>
        </w:rPr>
      </w:pPr>
      <w:r w:rsidRPr="006F62CE">
        <w:rPr>
          <w:rFonts w:asciiTheme="minorBidi" w:hAnsiTheme="minorBidi" w:cs="Times New Roman" w:hint="eastAsia"/>
          <w:sz w:val="28"/>
          <w:szCs w:val="24"/>
          <w:rtl/>
          <w:lang w:bidi="fa-IR"/>
        </w:rPr>
        <w:t>برگزار</w:t>
      </w:r>
      <w:r w:rsidRPr="006F62CE">
        <w:rPr>
          <w:rFonts w:asciiTheme="minorBidi" w:hAnsiTheme="minorBidi" w:cs="Times New Roman" w:hint="cs"/>
          <w:sz w:val="28"/>
          <w:szCs w:val="24"/>
          <w:rtl/>
          <w:lang w:bidi="fa-IR"/>
        </w:rPr>
        <w:t>ی</w:t>
      </w:r>
      <w:r w:rsidRPr="006F62CE">
        <w:rPr>
          <w:rFonts w:asciiTheme="minorBidi" w:hAnsiTheme="minorBidi" w:cs="Times New Roman"/>
          <w:sz w:val="28"/>
          <w:szCs w:val="24"/>
          <w:rtl/>
          <w:lang w:bidi="fa-IR"/>
        </w:rPr>
        <w:t xml:space="preserve"> آزمون آنلا</w:t>
      </w:r>
      <w:r w:rsidRPr="006F62CE">
        <w:rPr>
          <w:rFonts w:asciiTheme="minorBidi" w:hAnsiTheme="minorBidi" w:cs="Times New Roman" w:hint="cs"/>
          <w:sz w:val="28"/>
          <w:szCs w:val="24"/>
          <w:rtl/>
          <w:lang w:bidi="fa-IR"/>
        </w:rPr>
        <w:t>ی</w:t>
      </w:r>
      <w:r w:rsidRPr="006F62CE">
        <w:rPr>
          <w:rFonts w:asciiTheme="minorBidi" w:hAnsiTheme="minorBidi" w:cs="Times New Roman" w:hint="eastAsia"/>
          <w:sz w:val="28"/>
          <w:szCs w:val="24"/>
          <w:rtl/>
          <w:lang w:bidi="fa-IR"/>
        </w:rPr>
        <w:t>ن</w:t>
      </w:r>
      <w:r w:rsidRPr="006F62CE">
        <w:rPr>
          <w:rFonts w:asciiTheme="minorBidi" w:hAnsiTheme="minorBidi" w:cs="Times New Roman"/>
          <w:sz w:val="28"/>
          <w:szCs w:val="24"/>
          <w:rtl/>
          <w:lang w:bidi="fa-IR"/>
        </w:rPr>
        <w:t xml:space="preserve"> در ساب دامنه اختصاص</w:t>
      </w:r>
      <w:r w:rsidRPr="006F62CE">
        <w:rPr>
          <w:rFonts w:asciiTheme="minorBidi" w:hAnsiTheme="minorBidi" w:cs="Times New Roman" w:hint="cs"/>
          <w:sz w:val="28"/>
          <w:szCs w:val="24"/>
          <w:rtl/>
          <w:lang w:bidi="fa-IR"/>
        </w:rPr>
        <w:t>ی</w:t>
      </w:r>
    </w:p>
    <w:p w:rsidR="006F62CE" w:rsidRPr="006F62CE" w:rsidRDefault="006F62CE" w:rsidP="006F62CE">
      <w:pPr>
        <w:pStyle w:val="ListParagraph"/>
        <w:numPr>
          <w:ilvl w:val="0"/>
          <w:numId w:val="21"/>
        </w:numPr>
        <w:bidi/>
        <w:rPr>
          <w:rFonts w:asciiTheme="minorBidi" w:hAnsiTheme="minorBidi"/>
          <w:sz w:val="28"/>
          <w:szCs w:val="24"/>
          <w:lang w:bidi="fa-IR"/>
        </w:rPr>
      </w:pPr>
      <w:r w:rsidRPr="006F62CE">
        <w:rPr>
          <w:rFonts w:asciiTheme="minorBidi" w:hAnsiTheme="minorBidi" w:cs="Times New Roman" w:hint="eastAsia"/>
          <w:sz w:val="28"/>
          <w:szCs w:val="24"/>
          <w:rtl/>
          <w:lang w:bidi="fa-IR"/>
        </w:rPr>
        <w:t>امکان</w:t>
      </w:r>
      <w:r w:rsidRPr="006F62CE">
        <w:rPr>
          <w:rFonts w:asciiTheme="minorBidi" w:hAnsiTheme="minorBidi" w:cs="Times New Roman"/>
          <w:sz w:val="28"/>
          <w:szCs w:val="24"/>
          <w:rtl/>
          <w:lang w:bidi="fa-IR"/>
        </w:rPr>
        <w:t xml:space="preserve"> درآمدزا</w:t>
      </w:r>
      <w:r w:rsidRPr="006F62CE">
        <w:rPr>
          <w:rFonts w:asciiTheme="minorBidi" w:hAnsiTheme="minorBidi" w:cs="Times New Roman" w:hint="cs"/>
          <w:sz w:val="28"/>
          <w:szCs w:val="24"/>
          <w:rtl/>
          <w:lang w:bidi="fa-IR"/>
        </w:rPr>
        <w:t>یی</w:t>
      </w:r>
      <w:r w:rsidRPr="006F62CE">
        <w:rPr>
          <w:rFonts w:asciiTheme="minorBidi" w:hAnsiTheme="minorBidi" w:cs="Times New Roman"/>
          <w:sz w:val="28"/>
          <w:szCs w:val="24"/>
          <w:rtl/>
          <w:lang w:bidi="fa-IR"/>
        </w:rPr>
        <w:t xml:space="preserve"> از طر</w:t>
      </w:r>
      <w:r w:rsidRPr="006F62CE">
        <w:rPr>
          <w:rFonts w:asciiTheme="minorBidi" w:hAnsiTheme="minorBidi" w:cs="Times New Roman" w:hint="cs"/>
          <w:sz w:val="28"/>
          <w:szCs w:val="24"/>
          <w:rtl/>
          <w:lang w:bidi="fa-IR"/>
        </w:rPr>
        <w:t>ی</w:t>
      </w:r>
      <w:r w:rsidRPr="006F62CE">
        <w:rPr>
          <w:rFonts w:asciiTheme="minorBidi" w:hAnsiTheme="minorBidi" w:cs="Times New Roman" w:hint="eastAsia"/>
          <w:sz w:val="28"/>
          <w:szCs w:val="24"/>
          <w:rtl/>
          <w:lang w:bidi="fa-IR"/>
        </w:rPr>
        <w:t>ق</w:t>
      </w:r>
      <w:r w:rsidRPr="006F62CE">
        <w:rPr>
          <w:rFonts w:asciiTheme="minorBidi" w:hAnsiTheme="minorBidi" w:cs="Times New Roman"/>
          <w:sz w:val="28"/>
          <w:szCs w:val="24"/>
          <w:rtl/>
          <w:lang w:bidi="fa-IR"/>
        </w:rPr>
        <w:t xml:space="preserve"> برگزار</w:t>
      </w:r>
      <w:r w:rsidRPr="006F62CE">
        <w:rPr>
          <w:rFonts w:asciiTheme="minorBidi" w:hAnsiTheme="minorBidi" w:cs="Times New Roman" w:hint="cs"/>
          <w:sz w:val="28"/>
          <w:szCs w:val="24"/>
          <w:rtl/>
          <w:lang w:bidi="fa-IR"/>
        </w:rPr>
        <w:t>ی</w:t>
      </w:r>
      <w:r w:rsidRPr="006F62CE">
        <w:rPr>
          <w:rFonts w:asciiTheme="minorBidi" w:hAnsiTheme="minorBidi" w:cs="Times New Roman"/>
          <w:sz w:val="28"/>
          <w:szCs w:val="24"/>
          <w:rtl/>
          <w:lang w:bidi="fa-IR"/>
        </w:rPr>
        <w:t xml:space="preserve"> آزمون آنلا</w:t>
      </w:r>
      <w:r w:rsidRPr="006F62CE">
        <w:rPr>
          <w:rFonts w:asciiTheme="minorBidi" w:hAnsiTheme="minorBidi" w:cs="Times New Roman" w:hint="cs"/>
          <w:sz w:val="28"/>
          <w:szCs w:val="24"/>
          <w:rtl/>
          <w:lang w:bidi="fa-IR"/>
        </w:rPr>
        <w:t>ی</w:t>
      </w:r>
      <w:r w:rsidRPr="006F62CE">
        <w:rPr>
          <w:rFonts w:asciiTheme="minorBidi" w:hAnsiTheme="minorBidi" w:cs="Times New Roman" w:hint="eastAsia"/>
          <w:sz w:val="28"/>
          <w:szCs w:val="24"/>
          <w:rtl/>
          <w:lang w:bidi="fa-IR"/>
        </w:rPr>
        <w:t>ن</w:t>
      </w:r>
    </w:p>
    <w:p w:rsidR="006F62CE" w:rsidRPr="006F62CE" w:rsidRDefault="006F62CE" w:rsidP="006F62CE">
      <w:pPr>
        <w:pStyle w:val="ListParagraph"/>
        <w:numPr>
          <w:ilvl w:val="0"/>
          <w:numId w:val="21"/>
        </w:numPr>
        <w:bidi/>
        <w:rPr>
          <w:rFonts w:asciiTheme="minorBidi" w:hAnsiTheme="minorBidi"/>
          <w:sz w:val="28"/>
          <w:szCs w:val="24"/>
          <w:lang w:bidi="fa-IR"/>
        </w:rPr>
      </w:pPr>
      <w:r w:rsidRPr="006F62CE">
        <w:rPr>
          <w:rFonts w:asciiTheme="minorBidi" w:hAnsiTheme="minorBidi" w:cs="Times New Roman" w:hint="eastAsia"/>
          <w:sz w:val="28"/>
          <w:szCs w:val="24"/>
          <w:rtl/>
          <w:lang w:bidi="fa-IR"/>
        </w:rPr>
        <w:t>امکان</w:t>
      </w:r>
      <w:r w:rsidRPr="006F62CE">
        <w:rPr>
          <w:rFonts w:asciiTheme="minorBidi" w:hAnsiTheme="minorBidi" w:cs="Times New Roman"/>
          <w:sz w:val="28"/>
          <w:szCs w:val="24"/>
          <w:rtl/>
          <w:lang w:bidi="fa-IR"/>
        </w:rPr>
        <w:t xml:space="preserve"> برگزار</w:t>
      </w:r>
      <w:r w:rsidRPr="006F62CE">
        <w:rPr>
          <w:rFonts w:asciiTheme="minorBidi" w:hAnsiTheme="minorBidi" w:cs="Times New Roman" w:hint="cs"/>
          <w:sz w:val="28"/>
          <w:szCs w:val="24"/>
          <w:rtl/>
          <w:lang w:bidi="fa-IR"/>
        </w:rPr>
        <w:t>ی</w:t>
      </w:r>
      <w:r w:rsidRPr="006F62CE">
        <w:rPr>
          <w:rFonts w:asciiTheme="minorBidi" w:hAnsiTheme="minorBidi" w:cs="Times New Roman"/>
          <w:sz w:val="28"/>
          <w:szCs w:val="24"/>
          <w:rtl/>
          <w:lang w:bidi="fa-IR"/>
        </w:rPr>
        <w:t xml:space="preserve"> کلاس آنلا</w:t>
      </w:r>
      <w:r w:rsidRPr="006F62CE">
        <w:rPr>
          <w:rFonts w:asciiTheme="minorBidi" w:hAnsiTheme="minorBidi" w:cs="Times New Roman" w:hint="cs"/>
          <w:sz w:val="28"/>
          <w:szCs w:val="24"/>
          <w:rtl/>
          <w:lang w:bidi="fa-IR"/>
        </w:rPr>
        <w:t>ی</w:t>
      </w:r>
      <w:r w:rsidRPr="006F62CE">
        <w:rPr>
          <w:rFonts w:asciiTheme="minorBidi" w:hAnsiTheme="minorBidi" w:cs="Times New Roman" w:hint="eastAsia"/>
          <w:sz w:val="28"/>
          <w:szCs w:val="24"/>
          <w:rtl/>
          <w:lang w:bidi="fa-IR"/>
        </w:rPr>
        <w:t>ن</w:t>
      </w:r>
      <w:r w:rsidRPr="006F62CE">
        <w:rPr>
          <w:rFonts w:asciiTheme="minorBidi" w:hAnsiTheme="minorBidi" w:cs="Times New Roman"/>
          <w:sz w:val="28"/>
          <w:szCs w:val="24"/>
          <w:rtl/>
          <w:lang w:bidi="fa-IR"/>
        </w:rPr>
        <w:t xml:space="preserve"> در هر ساعت از شبانه روز</w:t>
      </w:r>
    </w:p>
    <w:p w:rsidR="006F62CE" w:rsidRPr="006F62CE" w:rsidRDefault="006F62CE" w:rsidP="006F62CE">
      <w:pPr>
        <w:pStyle w:val="ListParagraph"/>
        <w:numPr>
          <w:ilvl w:val="0"/>
          <w:numId w:val="21"/>
        </w:numPr>
        <w:bidi/>
        <w:rPr>
          <w:rFonts w:asciiTheme="minorBidi" w:hAnsiTheme="minorBidi"/>
          <w:sz w:val="28"/>
          <w:szCs w:val="24"/>
          <w:lang w:bidi="fa-IR"/>
        </w:rPr>
      </w:pPr>
      <w:r w:rsidRPr="006F62CE">
        <w:rPr>
          <w:rFonts w:asciiTheme="minorBidi" w:hAnsiTheme="minorBidi" w:cs="Times New Roman" w:hint="eastAsia"/>
          <w:sz w:val="28"/>
          <w:szCs w:val="24"/>
          <w:rtl/>
          <w:lang w:bidi="fa-IR"/>
        </w:rPr>
        <w:t>امکان</w:t>
      </w:r>
      <w:r w:rsidRPr="006F62CE">
        <w:rPr>
          <w:rFonts w:asciiTheme="minorBidi" w:hAnsiTheme="minorBidi" w:cs="Times New Roman"/>
          <w:sz w:val="28"/>
          <w:szCs w:val="24"/>
          <w:rtl/>
          <w:lang w:bidi="fa-IR"/>
        </w:rPr>
        <w:t xml:space="preserve"> برگزار</w:t>
      </w:r>
      <w:r w:rsidRPr="006F62CE">
        <w:rPr>
          <w:rFonts w:asciiTheme="minorBidi" w:hAnsiTheme="minorBidi" w:cs="Times New Roman" w:hint="cs"/>
          <w:sz w:val="28"/>
          <w:szCs w:val="24"/>
          <w:rtl/>
          <w:lang w:bidi="fa-IR"/>
        </w:rPr>
        <w:t>ی</w:t>
      </w:r>
      <w:r w:rsidRPr="006F62CE">
        <w:rPr>
          <w:rFonts w:asciiTheme="minorBidi" w:hAnsiTheme="minorBidi" w:cs="Times New Roman"/>
          <w:sz w:val="28"/>
          <w:szCs w:val="24"/>
          <w:rtl/>
          <w:lang w:bidi="fa-IR"/>
        </w:rPr>
        <w:t xml:space="preserve"> آزمون تشر</w:t>
      </w:r>
      <w:r w:rsidRPr="006F62CE">
        <w:rPr>
          <w:rFonts w:asciiTheme="minorBidi" w:hAnsiTheme="minorBidi" w:cs="Times New Roman" w:hint="cs"/>
          <w:sz w:val="28"/>
          <w:szCs w:val="24"/>
          <w:rtl/>
          <w:lang w:bidi="fa-IR"/>
        </w:rPr>
        <w:t>ی</w:t>
      </w:r>
      <w:r w:rsidRPr="006F62CE">
        <w:rPr>
          <w:rFonts w:asciiTheme="minorBidi" w:hAnsiTheme="minorBidi" w:cs="Times New Roman" w:hint="eastAsia"/>
          <w:sz w:val="28"/>
          <w:szCs w:val="24"/>
          <w:rtl/>
          <w:lang w:bidi="fa-IR"/>
        </w:rPr>
        <w:t>ح</w:t>
      </w:r>
      <w:r w:rsidRPr="006F62CE">
        <w:rPr>
          <w:rFonts w:asciiTheme="minorBidi" w:hAnsiTheme="minorBidi" w:cs="Times New Roman" w:hint="cs"/>
          <w:sz w:val="28"/>
          <w:szCs w:val="24"/>
          <w:rtl/>
          <w:lang w:bidi="fa-IR"/>
        </w:rPr>
        <w:t>ی</w:t>
      </w:r>
    </w:p>
    <w:p w:rsidR="006F62CE" w:rsidRPr="006F62CE" w:rsidRDefault="006F62CE" w:rsidP="006F62CE">
      <w:pPr>
        <w:pStyle w:val="ListParagraph"/>
        <w:numPr>
          <w:ilvl w:val="0"/>
          <w:numId w:val="21"/>
        </w:numPr>
        <w:bidi/>
        <w:rPr>
          <w:rFonts w:asciiTheme="minorBidi" w:hAnsiTheme="minorBidi"/>
          <w:sz w:val="28"/>
          <w:szCs w:val="24"/>
          <w:rtl/>
          <w:lang w:bidi="fa-IR"/>
        </w:rPr>
      </w:pPr>
      <w:r w:rsidRPr="006F62CE">
        <w:rPr>
          <w:rFonts w:asciiTheme="minorBidi" w:hAnsiTheme="minorBidi" w:cs="Times New Roman" w:hint="eastAsia"/>
          <w:sz w:val="28"/>
          <w:szCs w:val="24"/>
          <w:rtl/>
          <w:lang w:bidi="fa-IR"/>
        </w:rPr>
        <w:t>امکان</w:t>
      </w:r>
      <w:r w:rsidRPr="006F62CE">
        <w:rPr>
          <w:rFonts w:asciiTheme="minorBidi" w:hAnsiTheme="minorBidi" w:cs="Times New Roman"/>
          <w:sz w:val="28"/>
          <w:szCs w:val="24"/>
          <w:rtl/>
          <w:lang w:bidi="fa-IR"/>
        </w:rPr>
        <w:t xml:space="preserve"> برگزار</w:t>
      </w:r>
      <w:r w:rsidRPr="006F62CE">
        <w:rPr>
          <w:rFonts w:asciiTheme="minorBidi" w:hAnsiTheme="minorBidi" w:cs="Times New Roman" w:hint="cs"/>
          <w:sz w:val="28"/>
          <w:szCs w:val="24"/>
          <w:rtl/>
          <w:lang w:bidi="fa-IR"/>
        </w:rPr>
        <w:t>ی</w:t>
      </w:r>
      <w:r w:rsidRPr="006F62CE">
        <w:rPr>
          <w:rFonts w:asciiTheme="minorBidi" w:hAnsiTheme="minorBidi" w:cs="Times New Roman"/>
          <w:sz w:val="28"/>
          <w:szCs w:val="24"/>
          <w:rtl/>
          <w:lang w:bidi="fa-IR"/>
        </w:rPr>
        <w:t xml:space="preserve"> تکل</w:t>
      </w:r>
      <w:r w:rsidRPr="006F62CE">
        <w:rPr>
          <w:rFonts w:asciiTheme="minorBidi" w:hAnsiTheme="minorBidi" w:cs="Times New Roman" w:hint="cs"/>
          <w:sz w:val="28"/>
          <w:szCs w:val="24"/>
          <w:rtl/>
          <w:lang w:bidi="fa-IR"/>
        </w:rPr>
        <w:t>ی</w:t>
      </w:r>
      <w:r w:rsidRPr="006F62CE">
        <w:rPr>
          <w:rFonts w:asciiTheme="minorBidi" w:hAnsiTheme="minorBidi" w:cs="Times New Roman" w:hint="eastAsia"/>
          <w:sz w:val="28"/>
          <w:szCs w:val="24"/>
          <w:rtl/>
          <w:lang w:bidi="fa-IR"/>
        </w:rPr>
        <w:t>ف</w:t>
      </w:r>
      <w:r w:rsidRPr="006F62CE">
        <w:rPr>
          <w:rFonts w:asciiTheme="minorBidi" w:hAnsiTheme="minorBidi" w:cs="Times New Roman"/>
          <w:sz w:val="28"/>
          <w:szCs w:val="24"/>
          <w:rtl/>
          <w:lang w:bidi="fa-IR"/>
        </w:rPr>
        <w:t xml:space="preserve"> آنلا</w:t>
      </w:r>
      <w:r w:rsidRPr="006F62CE">
        <w:rPr>
          <w:rFonts w:asciiTheme="minorBidi" w:hAnsiTheme="minorBidi" w:cs="Times New Roman" w:hint="cs"/>
          <w:sz w:val="28"/>
          <w:szCs w:val="24"/>
          <w:rtl/>
          <w:lang w:bidi="fa-IR"/>
        </w:rPr>
        <w:t>ی</w:t>
      </w:r>
      <w:r w:rsidRPr="006F62CE">
        <w:rPr>
          <w:rFonts w:asciiTheme="minorBidi" w:hAnsiTheme="minorBidi" w:cs="Times New Roman" w:hint="eastAsia"/>
          <w:sz w:val="28"/>
          <w:szCs w:val="24"/>
          <w:rtl/>
          <w:lang w:bidi="fa-IR"/>
        </w:rPr>
        <w:t>ن</w:t>
      </w:r>
    </w:p>
    <w:p w:rsidR="006F62CE" w:rsidRPr="006F62CE" w:rsidRDefault="006F62CE" w:rsidP="006F62CE">
      <w:pPr>
        <w:jc w:val="right"/>
        <w:rPr>
          <w:rFonts w:asciiTheme="minorBidi" w:hAnsiTheme="minorBidi"/>
          <w:sz w:val="28"/>
          <w:szCs w:val="24"/>
          <w:lang w:bidi="fa-IR"/>
        </w:rPr>
      </w:pPr>
    </w:p>
    <w:p w:rsidR="006F62CE" w:rsidRPr="006F62CE" w:rsidRDefault="006F62CE" w:rsidP="006F62CE">
      <w:pPr>
        <w:jc w:val="right"/>
        <w:rPr>
          <w:rFonts w:asciiTheme="minorBidi" w:hAnsiTheme="minorBidi" w:cs="2  Mehr"/>
          <w:sz w:val="28"/>
          <w:szCs w:val="24"/>
          <w:lang w:bidi="fa-IR"/>
        </w:rPr>
      </w:pPr>
      <w:r w:rsidRPr="006F62CE">
        <w:rPr>
          <w:rFonts w:asciiTheme="minorBidi" w:hAnsiTheme="minorBidi" w:cs="2  Mehr"/>
          <w:sz w:val="28"/>
          <w:szCs w:val="24"/>
          <w:rtl/>
          <w:lang w:bidi="fa-IR"/>
        </w:rPr>
        <w:t>خدمات سامانه آزمون آنلا</w:t>
      </w:r>
      <w:r w:rsidRPr="006F62CE">
        <w:rPr>
          <w:rFonts w:asciiTheme="minorBidi" w:hAnsiTheme="minorBidi" w:cs="2  Mehr" w:hint="cs"/>
          <w:sz w:val="28"/>
          <w:szCs w:val="24"/>
          <w:rtl/>
          <w:lang w:bidi="fa-IR"/>
        </w:rPr>
        <w:t>ی</w:t>
      </w:r>
      <w:r w:rsidRPr="006F62CE">
        <w:rPr>
          <w:rFonts w:asciiTheme="minorBidi" w:hAnsiTheme="minorBidi" w:cs="2  Mehr" w:hint="eastAsia"/>
          <w:sz w:val="28"/>
          <w:szCs w:val="24"/>
          <w:rtl/>
          <w:lang w:bidi="fa-IR"/>
        </w:rPr>
        <w:t>ن</w:t>
      </w:r>
      <w:r w:rsidRPr="006F62CE">
        <w:rPr>
          <w:rFonts w:asciiTheme="minorBidi" w:hAnsiTheme="minorBidi" w:cs="2  Mehr"/>
          <w:sz w:val="28"/>
          <w:szCs w:val="24"/>
          <w:rtl/>
          <w:lang w:bidi="fa-IR"/>
        </w:rPr>
        <w:t xml:space="preserve"> و</w:t>
      </w:r>
      <w:r w:rsidRPr="006F62CE">
        <w:rPr>
          <w:rFonts w:asciiTheme="minorBidi" w:hAnsiTheme="minorBidi" w:cs="2  Mehr" w:hint="cs"/>
          <w:sz w:val="28"/>
          <w:szCs w:val="24"/>
          <w:rtl/>
          <w:lang w:bidi="fa-IR"/>
        </w:rPr>
        <w:t>ی</w:t>
      </w:r>
      <w:r w:rsidRPr="006F62CE">
        <w:rPr>
          <w:rFonts w:asciiTheme="minorBidi" w:hAnsiTheme="minorBidi" w:cs="2  Mehr" w:hint="eastAsia"/>
          <w:sz w:val="28"/>
          <w:szCs w:val="24"/>
          <w:rtl/>
          <w:lang w:bidi="fa-IR"/>
        </w:rPr>
        <w:t>ژه</w:t>
      </w:r>
      <w:r w:rsidRPr="006F62CE">
        <w:rPr>
          <w:rFonts w:asciiTheme="minorBidi" w:hAnsiTheme="minorBidi" w:cs="2  Mehr"/>
          <w:sz w:val="28"/>
          <w:szCs w:val="24"/>
          <w:rtl/>
          <w:lang w:bidi="fa-IR"/>
        </w:rPr>
        <w:t xml:space="preserve"> مدارس</w:t>
      </w:r>
    </w:p>
    <w:p w:rsidR="006F62CE" w:rsidRPr="006F62CE" w:rsidRDefault="006F62CE" w:rsidP="006F62CE">
      <w:pPr>
        <w:pStyle w:val="ListParagraph"/>
        <w:numPr>
          <w:ilvl w:val="0"/>
          <w:numId w:val="23"/>
        </w:numPr>
        <w:bidi/>
        <w:rPr>
          <w:rFonts w:asciiTheme="minorBidi" w:hAnsiTheme="minorBidi"/>
          <w:sz w:val="28"/>
          <w:szCs w:val="24"/>
          <w:lang w:bidi="fa-IR"/>
        </w:rPr>
      </w:pPr>
      <w:r w:rsidRPr="006F62CE">
        <w:rPr>
          <w:rFonts w:asciiTheme="minorBidi" w:hAnsiTheme="minorBidi" w:cs="Times New Roman" w:hint="eastAsia"/>
          <w:sz w:val="28"/>
          <w:szCs w:val="24"/>
          <w:rtl/>
          <w:lang w:bidi="fa-IR"/>
        </w:rPr>
        <w:t>امکان</w:t>
      </w:r>
      <w:r w:rsidRPr="006F62CE">
        <w:rPr>
          <w:rFonts w:asciiTheme="minorBidi" w:hAnsiTheme="minorBidi" w:cs="Times New Roman"/>
          <w:sz w:val="28"/>
          <w:szCs w:val="24"/>
          <w:rtl/>
          <w:lang w:bidi="fa-IR"/>
        </w:rPr>
        <w:t xml:space="preserve"> ساخت آزمون آنلا</w:t>
      </w:r>
      <w:r w:rsidRPr="006F62CE">
        <w:rPr>
          <w:rFonts w:asciiTheme="minorBidi" w:hAnsiTheme="minorBidi" w:cs="Times New Roman" w:hint="cs"/>
          <w:sz w:val="28"/>
          <w:szCs w:val="24"/>
          <w:rtl/>
          <w:lang w:bidi="fa-IR"/>
        </w:rPr>
        <w:t>ی</w:t>
      </w:r>
      <w:r w:rsidRPr="006F62CE">
        <w:rPr>
          <w:rFonts w:asciiTheme="minorBidi" w:hAnsiTheme="minorBidi" w:cs="Times New Roman" w:hint="eastAsia"/>
          <w:sz w:val="28"/>
          <w:szCs w:val="24"/>
          <w:rtl/>
          <w:lang w:bidi="fa-IR"/>
        </w:rPr>
        <w:t>ن</w:t>
      </w:r>
      <w:r w:rsidRPr="006F62CE">
        <w:rPr>
          <w:rFonts w:asciiTheme="minorBidi" w:hAnsiTheme="minorBidi" w:cs="Times New Roman"/>
          <w:sz w:val="28"/>
          <w:szCs w:val="24"/>
          <w:rtl/>
          <w:lang w:bidi="fa-IR"/>
        </w:rPr>
        <w:t xml:space="preserve"> با استفاده از بانک سوالات</w:t>
      </w:r>
    </w:p>
    <w:p w:rsidR="006F62CE" w:rsidRPr="006F62CE" w:rsidRDefault="006F62CE" w:rsidP="006F62CE">
      <w:pPr>
        <w:pStyle w:val="ListParagraph"/>
        <w:numPr>
          <w:ilvl w:val="0"/>
          <w:numId w:val="23"/>
        </w:numPr>
        <w:bidi/>
        <w:rPr>
          <w:rFonts w:asciiTheme="minorBidi" w:hAnsiTheme="minorBidi"/>
          <w:sz w:val="28"/>
          <w:szCs w:val="24"/>
          <w:lang w:bidi="fa-IR"/>
        </w:rPr>
      </w:pPr>
      <w:r w:rsidRPr="006F62CE">
        <w:rPr>
          <w:rFonts w:asciiTheme="minorBidi" w:hAnsiTheme="minorBidi" w:cs="Times New Roman" w:hint="eastAsia"/>
          <w:sz w:val="28"/>
          <w:szCs w:val="24"/>
          <w:rtl/>
          <w:lang w:bidi="fa-IR"/>
        </w:rPr>
        <w:t>امکان</w:t>
      </w:r>
      <w:r w:rsidRPr="006F62CE">
        <w:rPr>
          <w:rFonts w:asciiTheme="minorBidi" w:hAnsiTheme="minorBidi" w:cs="Times New Roman"/>
          <w:sz w:val="28"/>
          <w:szCs w:val="24"/>
          <w:rtl/>
          <w:lang w:bidi="fa-IR"/>
        </w:rPr>
        <w:t xml:space="preserve"> برگزار</w:t>
      </w:r>
      <w:r w:rsidRPr="006F62CE">
        <w:rPr>
          <w:rFonts w:asciiTheme="minorBidi" w:hAnsiTheme="minorBidi" w:cs="Times New Roman" w:hint="cs"/>
          <w:sz w:val="28"/>
          <w:szCs w:val="24"/>
          <w:rtl/>
          <w:lang w:bidi="fa-IR"/>
        </w:rPr>
        <w:t>ی</w:t>
      </w:r>
      <w:r w:rsidRPr="006F62CE">
        <w:rPr>
          <w:rFonts w:asciiTheme="minorBidi" w:hAnsiTheme="minorBidi" w:cs="Times New Roman"/>
          <w:sz w:val="28"/>
          <w:szCs w:val="24"/>
          <w:rtl/>
          <w:lang w:bidi="fa-IR"/>
        </w:rPr>
        <w:t xml:space="preserve"> آزمون آنلا</w:t>
      </w:r>
      <w:r w:rsidRPr="006F62CE">
        <w:rPr>
          <w:rFonts w:asciiTheme="minorBidi" w:hAnsiTheme="minorBidi" w:cs="Times New Roman" w:hint="cs"/>
          <w:sz w:val="28"/>
          <w:szCs w:val="24"/>
          <w:rtl/>
          <w:lang w:bidi="fa-IR"/>
        </w:rPr>
        <w:t>ی</w:t>
      </w:r>
      <w:r w:rsidRPr="006F62CE">
        <w:rPr>
          <w:rFonts w:asciiTheme="minorBidi" w:hAnsiTheme="minorBidi" w:cs="Times New Roman" w:hint="eastAsia"/>
          <w:sz w:val="28"/>
          <w:szCs w:val="24"/>
          <w:rtl/>
          <w:lang w:bidi="fa-IR"/>
        </w:rPr>
        <w:t>ن</w:t>
      </w:r>
      <w:r w:rsidRPr="006F62CE">
        <w:rPr>
          <w:rFonts w:asciiTheme="minorBidi" w:hAnsiTheme="minorBidi" w:cs="Times New Roman"/>
          <w:sz w:val="28"/>
          <w:szCs w:val="24"/>
          <w:rtl/>
          <w:lang w:bidi="fa-IR"/>
        </w:rPr>
        <w:t xml:space="preserve"> برا</w:t>
      </w:r>
      <w:r w:rsidRPr="006F62CE">
        <w:rPr>
          <w:rFonts w:asciiTheme="minorBidi" w:hAnsiTheme="minorBidi" w:cs="Times New Roman" w:hint="cs"/>
          <w:sz w:val="28"/>
          <w:szCs w:val="24"/>
          <w:rtl/>
          <w:lang w:bidi="fa-IR"/>
        </w:rPr>
        <w:t>ی</w:t>
      </w:r>
      <w:r w:rsidRPr="006F62CE">
        <w:rPr>
          <w:rFonts w:asciiTheme="minorBidi" w:hAnsiTheme="minorBidi" w:cs="Times New Roman"/>
          <w:sz w:val="28"/>
          <w:szCs w:val="24"/>
          <w:rtl/>
          <w:lang w:bidi="fa-IR"/>
        </w:rPr>
        <w:t xml:space="preserve"> تمام</w:t>
      </w:r>
      <w:r w:rsidRPr="006F62CE">
        <w:rPr>
          <w:rFonts w:asciiTheme="minorBidi" w:hAnsiTheme="minorBidi" w:cs="Times New Roman" w:hint="cs"/>
          <w:sz w:val="28"/>
          <w:szCs w:val="24"/>
          <w:rtl/>
          <w:lang w:bidi="fa-IR"/>
        </w:rPr>
        <w:t>ی</w:t>
      </w:r>
      <w:r w:rsidRPr="006F62CE">
        <w:rPr>
          <w:rFonts w:asciiTheme="minorBidi" w:hAnsiTheme="minorBidi" w:cs="Times New Roman"/>
          <w:sz w:val="28"/>
          <w:szCs w:val="24"/>
          <w:rtl/>
          <w:lang w:bidi="fa-IR"/>
        </w:rPr>
        <w:t xml:space="preserve"> دانش آموزان مدرسه</w:t>
      </w:r>
    </w:p>
    <w:p w:rsidR="006F62CE" w:rsidRPr="006F62CE" w:rsidRDefault="006F62CE" w:rsidP="006F62CE">
      <w:pPr>
        <w:pStyle w:val="ListParagraph"/>
        <w:numPr>
          <w:ilvl w:val="0"/>
          <w:numId w:val="23"/>
        </w:numPr>
        <w:bidi/>
        <w:rPr>
          <w:rFonts w:asciiTheme="minorBidi" w:hAnsiTheme="minorBidi"/>
          <w:sz w:val="28"/>
          <w:szCs w:val="24"/>
          <w:lang w:bidi="fa-IR"/>
        </w:rPr>
      </w:pPr>
      <w:r w:rsidRPr="006F62CE">
        <w:rPr>
          <w:rFonts w:asciiTheme="minorBidi" w:hAnsiTheme="minorBidi" w:cs="Times New Roman" w:hint="eastAsia"/>
          <w:sz w:val="28"/>
          <w:szCs w:val="24"/>
          <w:rtl/>
          <w:lang w:bidi="fa-IR"/>
        </w:rPr>
        <w:t>پر</w:t>
      </w:r>
      <w:r w:rsidRPr="006F62CE">
        <w:rPr>
          <w:rFonts w:asciiTheme="minorBidi" w:hAnsiTheme="minorBidi" w:cs="Times New Roman" w:hint="cs"/>
          <w:sz w:val="28"/>
          <w:szCs w:val="24"/>
          <w:rtl/>
          <w:lang w:bidi="fa-IR"/>
        </w:rPr>
        <w:t>ی</w:t>
      </w:r>
      <w:r w:rsidRPr="006F62CE">
        <w:rPr>
          <w:rFonts w:asciiTheme="minorBidi" w:hAnsiTheme="minorBidi" w:cs="Times New Roman" w:hint="eastAsia"/>
          <w:sz w:val="28"/>
          <w:szCs w:val="24"/>
          <w:rtl/>
          <w:lang w:bidi="fa-IR"/>
        </w:rPr>
        <w:t>نت</w:t>
      </w:r>
      <w:r w:rsidRPr="006F62CE">
        <w:rPr>
          <w:rFonts w:asciiTheme="minorBidi" w:hAnsiTheme="minorBidi" w:cs="Times New Roman"/>
          <w:sz w:val="28"/>
          <w:szCs w:val="24"/>
          <w:rtl/>
          <w:lang w:bidi="fa-IR"/>
        </w:rPr>
        <w:t xml:space="preserve"> آزمون چاپ</w:t>
      </w:r>
      <w:r w:rsidRPr="006F62CE">
        <w:rPr>
          <w:rFonts w:asciiTheme="minorBidi" w:hAnsiTheme="minorBidi" w:cs="Times New Roman" w:hint="cs"/>
          <w:sz w:val="28"/>
          <w:szCs w:val="24"/>
          <w:rtl/>
          <w:lang w:bidi="fa-IR"/>
        </w:rPr>
        <w:t>ی</w:t>
      </w:r>
      <w:r w:rsidRPr="006F62CE">
        <w:rPr>
          <w:rFonts w:asciiTheme="minorBidi" w:hAnsiTheme="minorBidi" w:cs="Times New Roman"/>
          <w:sz w:val="28"/>
          <w:szCs w:val="24"/>
          <w:rtl/>
          <w:lang w:bidi="fa-IR"/>
        </w:rPr>
        <w:t xml:space="preserve"> با سربرگ و لوگو</w:t>
      </w:r>
      <w:r w:rsidRPr="006F62CE">
        <w:rPr>
          <w:rFonts w:asciiTheme="minorBidi" w:hAnsiTheme="minorBidi" w:cs="Times New Roman" w:hint="cs"/>
          <w:sz w:val="28"/>
          <w:szCs w:val="24"/>
          <w:rtl/>
          <w:lang w:bidi="fa-IR"/>
        </w:rPr>
        <w:t>ی</w:t>
      </w:r>
      <w:r w:rsidRPr="006F62CE">
        <w:rPr>
          <w:rFonts w:asciiTheme="minorBidi" w:hAnsiTheme="minorBidi" w:cs="Times New Roman"/>
          <w:sz w:val="28"/>
          <w:szCs w:val="24"/>
          <w:rtl/>
          <w:lang w:bidi="fa-IR"/>
        </w:rPr>
        <w:t xml:space="preserve"> اختصاص</w:t>
      </w:r>
      <w:r w:rsidRPr="006F62CE">
        <w:rPr>
          <w:rFonts w:asciiTheme="minorBidi" w:hAnsiTheme="minorBidi" w:cs="Times New Roman" w:hint="cs"/>
          <w:sz w:val="28"/>
          <w:szCs w:val="24"/>
          <w:rtl/>
          <w:lang w:bidi="fa-IR"/>
        </w:rPr>
        <w:t>ی</w:t>
      </w:r>
      <w:r w:rsidRPr="006F62CE">
        <w:rPr>
          <w:rFonts w:asciiTheme="minorBidi" w:hAnsiTheme="minorBidi" w:cs="Times New Roman"/>
          <w:sz w:val="28"/>
          <w:szCs w:val="24"/>
          <w:rtl/>
          <w:lang w:bidi="fa-IR"/>
        </w:rPr>
        <w:t xml:space="preserve"> مدرسه</w:t>
      </w:r>
    </w:p>
    <w:p w:rsidR="006F62CE" w:rsidRPr="006F62CE" w:rsidRDefault="006F62CE" w:rsidP="006F62CE">
      <w:pPr>
        <w:pStyle w:val="ListParagraph"/>
        <w:numPr>
          <w:ilvl w:val="0"/>
          <w:numId w:val="23"/>
        </w:numPr>
        <w:bidi/>
        <w:rPr>
          <w:rFonts w:asciiTheme="minorBidi" w:hAnsiTheme="minorBidi"/>
          <w:sz w:val="28"/>
          <w:szCs w:val="24"/>
          <w:lang w:bidi="fa-IR"/>
        </w:rPr>
      </w:pPr>
      <w:r w:rsidRPr="006F62CE">
        <w:rPr>
          <w:rFonts w:asciiTheme="minorBidi" w:hAnsiTheme="minorBidi" w:cs="Times New Roman" w:hint="eastAsia"/>
          <w:sz w:val="28"/>
          <w:szCs w:val="24"/>
          <w:rtl/>
          <w:lang w:bidi="fa-IR"/>
        </w:rPr>
        <w:t>برگزار</w:t>
      </w:r>
      <w:r w:rsidRPr="006F62CE">
        <w:rPr>
          <w:rFonts w:asciiTheme="minorBidi" w:hAnsiTheme="minorBidi" w:cs="Times New Roman" w:hint="cs"/>
          <w:sz w:val="28"/>
          <w:szCs w:val="24"/>
          <w:rtl/>
          <w:lang w:bidi="fa-IR"/>
        </w:rPr>
        <w:t>ی</w:t>
      </w:r>
      <w:r w:rsidRPr="006F62CE">
        <w:rPr>
          <w:rFonts w:asciiTheme="minorBidi" w:hAnsiTheme="minorBidi" w:cs="Times New Roman"/>
          <w:sz w:val="28"/>
          <w:szCs w:val="24"/>
          <w:rtl/>
          <w:lang w:bidi="fa-IR"/>
        </w:rPr>
        <w:t xml:space="preserve"> آزمون آنلا</w:t>
      </w:r>
      <w:r w:rsidRPr="006F62CE">
        <w:rPr>
          <w:rFonts w:asciiTheme="minorBidi" w:hAnsiTheme="minorBidi" w:cs="Times New Roman" w:hint="cs"/>
          <w:sz w:val="28"/>
          <w:szCs w:val="24"/>
          <w:rtl/>
          <w:lang w:bidi="fa-IR"/>
        </w:rPr>
        <w:t>ی</w:t>
      </w:r>
      <w:r w:rsidRPr="006F62CE">
        <w:rPr>
          <w:rFonts w:asciiTheme="minorBidi" w:hAnsiTheme="minorBidi" w:cs="Times New Roman" w:hint="eastAsia"/>
          <w:sz w:val="28"/>
          <w:szCs w:val="24"/>
          <w:rtl/>
          <w:lang w:bidi="fa-IR"/>
        </w:rPr>
        <w:t>ن</w:t>
      </w:r>
      <w:r w:rsidRPr="006F62CE">
        <w:rPr>
          <w:rFonts w:asciiTheme="minorBidi" w:hAnsiTheme="minorBidi" w:cs="Times New Roman"/>
          <w:sz w:val="28"/>
          <w:szCs w:val="24"/>
          <w:rtl/>
          <w:lang w:bidi="fa-IR"/>
        </w:rPr>
        <w:t xml:space="preserve"> در سا</w:t>
      </w:r>
      <w:r w:rsidRPr="006F62CE">
        <w:rPr>
          <w:rFonts w:asciiTheme="minorBidi" w:hAnsiTheme="minorBidi" w:cs="Times New Roman" w:hint="cs"/>
          <w:sz w:val="28"/>
          <w:szCs w:val="24"/>
          <w:rtl/>
          <w:lang w:bidi="fa-IR"/>
        </w:rPr>
        <w:t>ی</w:t>
      </w:r>
      <w:r w:rsidRPr="006F62CE">
        <w:rPr>
          <w:rFonts w:asciiTheme="minorBidi" w:hAnsiTheme="minorBidi" w:cs="Times New Roman" w:hint="eastAsia"/>
          <w:sz w:val="28"/>
          <w:szCs w:val="24"/>
          <w:rtl/>
          <w:lang w:bidi="fa-IR"/>
        </w:rPr>
        <w:t>ت</w:t>
      </w:r>
      <w:r w:rsidRPr="006F62CE">
        <w:rPr>
          <w:rFonts w:asciiTheme="minorBidi" w:hAnsiTheme="minorBidi" w:cs="Times New Roman"/>
          <w:sz w:val="28"/>
          <w:szCs w:val="24"/>
          <w:rtl/>
          <w:lang w:bidi="fa-IR"/>
        </w:rPr>
        <w:t xml:space="preserve"> مدرسه</w:t>
      </w:r>
    </w:p>
    <w:p w:rsidR="006F62CE" w:rsidRPr="006F62CE" w:rsidRDefault="006F62CE" w:rsidP="006F62CE">
      <w:pPr>
        <w:pStyle w:val="ListParagraph"/>
        <w:numPr>
          <w:ilvl w:val="0"/>
          <w:numId w:val="23"/>
        </w:numPr>
        <w:bidi/>
        <w:rPr>
          <w:rFonts w:asciiTheme="minorBidi" w:hAnsiTheme="minorBidi"/>
          <w:sz w:val="28"/>
          <w:szCs w:val="24"/>
          <w:lang w:bidi="fa-IR"/>
        </w:rPr>
      </w:pPr>
      <w:r w:rsidRPr="006F62CE">
        <w:rPr>
          <w:rFonts w:asciiTheme="minorBidi" w:hAnsiTheme="minorBidi" w:cs="Times New Roman" w:hint="eastAsia"/>
          <w:sz w:val="28"/>
          <w:szCs w:val="24"/>
          <w:rtl/>
          <w:lang w:bidi="fa-IR"/>
        </w:rPr>
        <w:t>امکان</w:t>
      </w:r>
      <w:r w:rsidRPr="006F62CE">
        <w:rPr>
          <w:rFonts w:asciiTheme="minorBidi" w:hAnsiTheme="minorBidi" w:cs="Times New Roman"/>
          <w:sz w:val="28"/>
          <w:szCs w:val="24"/>
          <w:rtl/>
          <w:lang w:bidi="fa-IR"/>
        </w:rPr>
        <w:t xml:space="preserve"> برگزار</w:t>
      </w:r>
      <w:r w:rsidRPr="006F62CE">
        <w:rPr>
          <w:rFonts w:asciiTheme="minorBidi" w:hAnsiTheme="minorBidi" w:cs="Times New Roman" w:hint="cs"/>
          <w:sz w:val="28"/>
          <w:szCs w:val="24"/>
          <w:rtl/>
          <w:lang w:bidi="fa-IR"/>
        </w:rPr>
        <w:t>ی</w:t>
      </w:r>
      <w:r w:rsidRPr="006F62CE">
        <w:rPr>
          <w:rFonts w:asciiTheme="minorBidi" w:hAnsiTheme="minorBidi" w:cs="Times New Roman"/>
          <w:sz w:val="28"/>
          <w:szCs w:val="24"/>
          <w:rtl/>
          <w:lang w:bidi="fa-IR"/>
        </w:rPr>
        <w:t xml:space="preserve"> کلاس آنلا</w:t>
      </w:r>
      <w:r w:rsidRPr="006F62CE">
        <w:rPr>
          <w:rFonts w:asciiTheme="minorBidi" w:hAnsiTheme="minorBidi" w:cs="Times New Roman" w:hint="cs"/>
          <w:sz w:val="28"/>
          <w:szCs w:val="24"/>
          <w:rtl/>
          <w:lang w:bidi="fa-IR"/>
        </w:rPr>
        <w:t>ی</w:t>
      </w:r>
      <w:r w:rsidRPr="006F62CE">
        <w:rPr>
          <w:rFonts w:asciiTheme="minorBidi" w:hAnsiTheme="minorBidi" w:cs="Times New Roman" w:hint="eastAsia"/>
          <w:sz w:val="28"/>
          <w:szCs w:val="24"/>
          <w:rtl/>
          <w:lang w:bidi="fa-IR"/>
        </w:rPr>
        <w:t>ن</w:t>
      </w:r>
      <w:r w:rsidRPr="006F62CE">
        <w:rPr>
          <w:rFonts w:asciiTheme="minorBidi" w:hAnsiTheme="minorBidi" w:cs="Times New Roman"/>
          <w:sz w:val="28"/>
          <w:szCs w:val="24"/>
          <w:rtl/>
          <w:lang w:bidi="fa-IR"/>
        </w:rPr>
        <w:t xml:space="preserve"> در هر ساعت از شبانه روز</w:t>
      </w:r>
    </w:p>
    <w:p w:rsidR="006F62CE" w:rsidRPr="006F62CE" w:rsidRDefault="006F62CE" w:rsidP="006F62CE">
      <w:pPr>
        <w:pStyle w:val="ListParagraph"/>
        <w:numPr>
          <w:ilvl w:val="0"/>
          <w:numId w:val="23"/>
        </w:numPr>
        <w:bidi/>
        <w:rPr>
          <w:rFonts w:asciiTheme="minorBidi" w:hAnsiTheme="minorBidi"/>
          <w:sz w:val="28"/>
          <w:szCs w:val="24"/>
          <w:lang w:bidi="fa-IR"/>
        </w:rPr>
      </w:pPr>
      <w:r w:rsidRPr="006F62CE">
        <w:rPr>
          <w:rFonts w:asciiTheme="minorBidi" w:hAnsiTheme="minorBidi" w:cs="Times New Roman" w:hint="eastAsia"/>
          <w:sz w:val="28"/>
          <w:szCs w:val="24"/>
          <w:rtl/>
          <w:lang w:bidi="fa-IR"/>
        </w:rPr>
        <w:t>امکان</w:t>
      </w:r>
      <w:r w:rsidRPr="006F62CE">
        <w:rPr>
          <w:rFonts w:asciiTheme="minorBidi" w:hAnsiTheme="minorBidi" w:cs="Times New Roman"/>
          <w:sz w:val="28"/>
          <w:szCs w:val="24"/>
          <w:rtl/>
          <w:lang w:bidi="fa-IR"/>
        </w:rPr>
        <w:t xml:space="preserve"> برگزار</w:t>
      </w:r>
      <w:r w:rsidRPr="006F62CE">
        <w:rPr>
          <w:rFonts w:asciiTheme="minorBidi" w:hAnsiTheme="minorBidi" w:cs="Times New Roman" w:hint="cs"/>
          <w:sz w:val="28"/>
          <w:szCs w:val="24"/>
          <w:rtl/>
          <w:lang w:bidi="fa-IR"/>
        </w:rPr>
        <w:t>ی</w:t>
      </w:r>
      <w:r w:rsidRPr="006F62CE">
        <w:rPr>
          <w:rFonts w:asciiTheme="minorBidi" w:hAnsiTheme="minorBidi" w:cs="Times New Roman"/>
          <w:sz w:val="28"/>
          <w:szCs w:val="24"/>
          <w:rtl/>
          <w:lang w:bidi="fa-IR"/>
        </w:rPr>
        <w:t xml:space="preserve"> آزمون تشر</w:t>
      </w:r>
      <w:r w:rsidRPr="006F62CE">
        <w:rPr>
          <w:rFonts w:asciiTheme="minorBidi" w:hAnsiTheme="minorBidi" w:cs="Times New Roman" w:hint="cs"/>
          <w:sz w:val="28"/>
          <w:szCs w:val="24"/>
          <w:rtl/>
          <w:lang w:bidi="fa-IR"/>
        </w:rPr>
        <w:t>ی</w:t>
      </w:r>
      <w:r w:rsidRPr="006F62CE">
        <w:rPr>
          <w:rFonts w:asciiTheme="minorBidi" w:hAnsiTheme="minorBidi" w:cs="Times New Roman" w:hint="eastAsia"/>
          <w:sz w:val="28"/>
          <w:szCs w:val="24"/>
          <w:rtl/>
          <w:lang w:bidi="fa-IR"/>
        </w:rPr>
        <w:t>ح</w:t>
      </w:r>
      <w:r w:rsidRPr="006F62CE">
        <w:rPr>
          <w:rFonts w:asciiTheme="minorBidi" w:hAnsiTheme="minorBidi" w:cs="Times New Roman" w:hint="cs"/>
          <w:sz w:val="28"/>
          <w:szCs w:val="24"/>
          <w:rtl/>
          <w:lang w:bidi="fa-IR"/>
        </w:rPr>
        <w:t>ی</w:t>
      </w:r>
    </w:p>
    <w:p w:rsidR="00387189" w:rsidRPr="00387189" w:rsidRDefault="006F62CE" w:rsidP="00387189">
      <w:pPr>
        <w:pStyle w:val="ListParagraph"/>
        <w:numPr>
          <w:ilvl w:val="0"/>
          <w:numId w:val="23"/>
        </w:numPr>
        <w:bidi/>
        <w:rPr>
          <w:rFonts w:asciiTheme="minorBidi" w:hAnsiTheme="minorBidi"/>
          <w:sz w:val="28"/>
          <w:szCs w:val="24"/>
          <w:rtl/>
          <w:lang w:bidi="fa-IR"/>
        </w:rPr>
      </w:pPr>
      <w:r w:rsidRPr="006F62CE">
        <w:rPr>
          <w:rFonts w:asciiTheme="minorBidi" w:hAnsiTheme="minorBidi" w:cs="Times New Roman" w:hint="eastAsia"/>
          <w:sz w:val="28"/>
          <w:szCs w:val="24"/>
          <w:rtl/>
          <w:lang w:bidi="fa-IR"/>
        </w:rPr>
        <w:t>امکان</w:t>
      </w:r>
      <w:r w:rsidRPr="006F62CE">
        <w:rPr>
          <w:rFonts w:asciiTheme="minorBidi" w:hAnsiTheme="minorBidi" w:cs="Times New Roman"/>
          <w:sz w:val="28"/>
          <w:szCs w:val="24"/>
          <w:rtl/>
          <w:lang w:bidi="fa-IR"/>
        </w:rPr>
        <w:t xml:space="preserve"> برگزار</w:t>
      </w:r>
      <w:r w:rsidRPr="006F62CE">
        <w:rPr>
          <w:rFonts w:asciiTheme="minorBidi" w:hAnsiTheme="minorBidi" w:cs="Times New Roman" w:hint="cs"/>
          <w:sz w:val="28"/>
          <w:szCs w:val="24"/>
          <w:rtl/>
          <w:lang w:bidi="fa-IR"/>
        </w:rPr>
        <w:t>ی</w:t>
      </w:r>
      <w:r w:rsidRPr="006F62CE">
        <w:rPr>
          <w:rFonts w:asciiTheme="minorBidi" w:hAnsiTheme="minorBidi" w:cs="Times New Roman"/>
          <w:sz w:val="28"/>
          <w:szCs w:val="24"/>
          <w:rtl/>
          <w:lang w:bidi="fa-IR"/>
        </w:rPr>
        <w:t xml:space="preserve"> تکل</w:t>
      </w:r>
      <w:r w:rsidRPr="006F62CE">
        <w:rPr>
          <w:rFonts w:asciiTheme="minorBidi" w:hAnsiTheme="minorBidi" w:cs="Times New Roman" w:hint="cs"/>
          <w:sz w:val="28"/>
          <w:szCs w:val="24"/>
          <w:rtl/>
          <w:lang w:bidi="fa-IR"/>
        </w:rPr>
        <w:t>ی</w:t>
      </w:r>
      <w:r w:rsidRPr="006F62CE">
        <w:rPr>
          <w:rFonts w:asciiTheme="minorBidi" w:hAnsiTheme="minorBidi" w:cs="Times New Roman" w:hint="eastAsia"/>
          <w:sz w:val="28"/>
          <w:szCs w:val="24"/>
          <w:rtl/>
          <w:lang w:bidi="fa-IR"/>
        </w:rPr>
        <w:t>ف</w:t>
      </w:r>
      <w:r w:rsidRPr="006F62CE">
        <w:rPr>
          <w:rFonts w:asciiTheme="minorBidi" w:hAnsiTheme="minorBidi" w:cs="Times New Roman"/>
          <w:sz w:val="28"/>
          <w:szCs w:val="24"/>
          <w:rtl/>
          <w:lang w:bidi="fa-IR"/>
        </w:rPr>
        <w:t xml:space="preserve"> آنلا</w:t>
      </w:r>
      <w:r w:rsidRPr="006F62CE">
        <w:rPr>
          <w:rFonts w:asciiTheme="minorBidi" w:hAnsiTheme="minorBidi" w:cs="Times New Roman" w:hint="cs"/>
          <w:sz w:val="28"/>
          <w:szCs w:val="24"/>
          <w:rtl/>
          <w:lang w:bidi="fa-IR"/>
        </w:rPr>
        <w:t>ین</w:t>
      </w:r>
    </w:p>
    <w:p w:rsidR="00387189" w:rsidRDefault="00387189" w:rsidP="00387189">
      <w:pPr>
        <w:jc w:val="center"/>
        <w:rPr>
          <w:rtl/>
          <w:lang w:bidi="fa-IR"/>
        </w:rPr>
      </w:pPr>
      <w:r>
        <w:rPr>
          <w:noProof/>
        </w:rPr>
        <w:drawing>
          <wp:inline distT="0" distB="0" distL="0" distR="0" wp14:anchorId="53E9BE02" wp14:editId="0A2D6224">
            <wp:extent cx="3180080" cy="2273378"/>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90159" cy="2280583"/>
                    </a:xfrm>
                    <a:prstGeom prst="rect">
                      <a:avLst/>
                    </a:prstGeom>
                    <a:ln>
                      <a:noFill/>
                    </a:ln>
                    <a:effectLst>
                      <a:softEdge rad="112500"/>
                    </a:effectLst>
                  </pic:spPr>
                </pic:pic>
              </a:graphicData>
            </a:graphic>
          </wp:inline>
        </w:drawing>
      </w:r>
    </w:p>
    <w:p w:rsidR="00387189" w:rsidRDefault="00387189" w:rsidP="00387189">
      <w:pPr>
        <w:rPr>
          <w:rtl/>
          <w:lang w:bidi="fa-IR"/>
        </w:rPr>
      </w:pPr>
    </w:p>
    <w:p w:rsidR="006F62CE" w:rsidRPr="005C6671" w:rsidRDefault="00387189" w:rsidP="00387189">
      <w:pPr>
        <w:tabs>
          <w:tab w:val="left" w:pos="9144"/>
          <w:tab w:val="right" w:pos="10080"/>
        </w:tabs>
        <w:rPr>
          <w:rFonts w:cs="2  Mehr"/>
          <w:b/>
          <w:bCs/>
          <w:rtl/>
          <w:lang w:bidi="fa-IR"/>
        </w:rPr>
      </w:pPr>
      <w:r>
        <w:rPr>
          <w:lang w:bidi="fa-IR"/>
        </w:rPr>
        <w:tab/>
      </w:r>
      <w:r>
        <w:rPr>
          <w:lang w:bidi="fa-IR"/>
        </w:rPr>
        <w:tab/>
      </w:r>
      <w:r w:rsidRPr="005C6671">
        <w:rPr>
          <w:rFonts w:cs="2  Mehr" w:hint="cs"/>
          <w:b/>
          <w:bCs/>
          <w:sz w:val="32"/>
          <w:szCs w:val="28"/>
          <w:rtl/>
          <w:lang w:bidi="fa-IR"/>
        </w:rPr>
        <w:t>منتا</w:t>
      </w:r>
    </w:p>
    <w:p w:rsidR="005C6671" w:rsidRPr="0035680B" w:rsidRDefault="005C6671" w:rsidP="0035680B">
      <w:pPr>
        <w:tabs>
          <w:tab w:val="left" w:pos="9144"/>
          <w:tab w:val="right" w:pos="10080"/>
        </w:tabs>
        <w:jc w:val="right"/>
        <w:rPr>
          <w:rStyle w:val="Hyperlink"/>
          <w:color w:val="595959" w:themeColor="text1" w:themeTint="A6"/>
          <w:u w:val="none"/>
          <w:lang w:bidi="fa-IR"/>
        </w:rPr>
      </w:pPr>
      <w:r>
        <w:rPr>
          <w:noProof/>
        </w:rPr>
        <w:drawing>
          <wp:inline distT="0" distB="0" distL="0" distR="0" wp14:anchorId="3294A7FC">
            <wp:extent cx="6009640" cy="45796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4277" cy="4583154"/>
                    </a:xfrm>
                    <a:prstGeom prst="rect">
                      <a:avLst/>
                    </a:prstGeom>
                    <a:noFill/>
                  </pic:spPr>
                </pic:pic>
              </a:graphicData>
            </a:graphic>
          </wp:inline>
        </w:drawing>
      </w:r>
      <w:r w:rsidRPr="005C6671">
        <w:rPr>
          <w:lang w:bidi="fa-IR"/>
        </w:rPr>
        <w:fldChar w:fldCharType="begin"/>
      </w:r>
      <w:r w:rsidRPr="005C6671">
        <w:rPr>
          <w:lang w:bidi="fa-IR"/>
        </w:rPr>
        <w:instrText xml:space="preserve"> HYPERLINK "http://it-a.ir/%D9%86%D8%B1%D9%85-%D8%A7%D9%81%D8%B2%D8%A7%D8%B1-%D9%85%D8%AF%DB%8C%D8%B1%DB%8C%D8%AA-%D9%85%D8%AF%D8%B1%D8%B3%D9%87/" </w:instrText>
      </w:r>
      <w:r w:rsidRPr="005C6671">
        <w:rPr>
          <w:lang w:bidi="fa-IR"/>
        </w:rPr>
        <w:fldChar w:fldCharType="separate"/>
      </w:r>
    </w:p>
    <w:p w:rsidR="005C6671" w:rsidRPr="005C6671" w:rsidRDefault="005C6671" w:rsidP="005C6671">
      <w:pPr>
        <w:jc w:val="right"/>
        <w:rPr>
          <w:rStyle w:val="Hyperlink"/>
          <w:rFonts w:cs="2  Mehr"/>
          <w:sz w:val="28"/>
          <w:szCs w:val="24"/>
          <w:u w:val="none"/>
          <w:lang w:bidi="fa-IR"/>
        </w:rPr>
      </w:pPr>
      <w:r w:rsidRPr="005C6671">
        <w:rPr>
          <w:rStyle w:val="Hyperlink"/>
          <w:rFonts w:cs="2  Mehr"/>
          <w:sz w:val="28"/>
          <w:szCs w:val="24"/>
          <w:u w:val="none"/>
          <w:rtl/>
        </w:rPr>
        <w:t>نرم افزارهوشمند مدیریت مدرسه (هومد)</w:t>
      </w:r>
    </w:p>
    <w:p w:rsidR="00387189" w:rsidRDefault="005C6671" w:rsidP="005C6671">
      <w:pPr>
        <w:jc w:val="right"/>
        <w:rPr>
          <w:rtl/>
          <w:lang w:bidi="fa-IR"/>
        </w:rPr>
      </w:pPr>
      <w:r w:rsidRPr="005C6671">
        <w:rPr>
          <w:lang w:bidi="fa-IR"/>
        </w:rPr>
        <w:fldChar w:fldCharType="end"/>
      </w:r>
      <w:r>
        <w:rPr>
          <w:noProof/>
        </w:rPr>
        <w:drawing>
          <wp:inline distT="0" distB="0" distL="0" distR="0" wp14:anchorId="48685AA6" wp14:editId="180B448F">
            <wp:extent cx="6400800" cy="2292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0800" cy="2292350"/>
                    </a:xfrm>
                    <a:prstGeom prst="rect">
                      <a:avLst/>
                    </a:prstGeom>
                  </pic:spPr>
                </pic:pic>
              </a:graphicData>
            </a:graphic>
          </wp:inline>
        </w:drawing>
      </w:r>
    </w:p>
    <w:p w:rsidR="005C6671" w:rsidRDefault="005C6671" w:rsidP="005C6671">
      <w:pPr>
        <w:jc w:val="right"/>
        <w:rPr>
          <w:rtl/>
          <w:lang w:bidi="fa-IR"/>
        </w:rPr>
      </w:pPr>
    </w:p>
    <w:p w:rsidR="005C6671" w:rsidRDefault="005C6671" w:rsidP="005C6671">
      <w:pPr>
        <w:jc w:val="right"/>
        <w:rPr>
          <w:rtl/>
          <w:lang w:bidi="fa-IR"/>
        </w:rPr>
      </w:pPr>
    </w:p>
    <w:p w:rsidR="005C6671" w:rsidRDefault="005C6671" w:rsidP="005C6671">
      <w:pPr>
        <w:jc w:val="right"/>
        <w:rPr>
          <w:rtl/>
          <w:lang w:bidi="fa-IR"/>
        </w:rPr>
      </w:pPr>
      <w:r>
        <w:rPr>
          <w:noProof/>
        </w:rPr>
        <w:drawing>
          <wp:inline distT="0" distB="0" distL="0" distR="0" wp14:anchorId="14ECD8E3" wp14:editId="3F1E4BB2">
            <wp:extent cx="6400800" cy="275907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2759075"/>
                    </a:xfrm>
                    <a:prstGeom prst="rect">
                      <a:avLst/>
                    </a:prstGeom>
                  </pic:spPr>
                </pic:pic>
              </a:graphicData>
            </a:graphic>
          </wp:inline>
        </w:drawing>
      </w:r>
    </w:p>
    <w:p w:rsidR="005C6671" w:rsidRDefault="005C6671" w:rsidP="005C6671">
      <w:pPr>
        <w:jc w:val="right"/>
        <w:rPr>
          <w:rtl/>
          <w:lang w:bidi="fa-IR"/>
        </w:rPr>
      </w:pPr>
    </w:p>
    <w:p w:rsidR="005C6671" w:rsidRDefault="005C6671" w:rsidP="005C6671">
      <w:pPr>
        <w:jc w:val="right"/>
        <w:rPr>
          <w:rtl/>
          <w:lang w:bidi="fa-IR"/>
        </w:rPr>
      </w:pPr>
    </w:p>
    <w:p w:rsidR="005C6671" w:rsidRDefault="005C6671" w:rsidP="005C6671">
      <w:pPr>
        <w:jc w:val="right"/>
        <w:rPr>
          <w:rtl/>
          <w:lang w:bidi="fa-IR"/>
        </w:rPr>
      </w:pPr>
      <w:r>
        <w:rPr>
          <w:rFonts w:hint="cs"/>
          <w:rtl/>
          <w:lang w:bidi="fa-IR"/>
        </w:rPr>
        <w:t xml:space="preserve">نتیجه گیری بر اساس مقاله </w:t>
      </w:r>
    </w:p>
    <w:p w:rsidR="005C6671" w:rsidRDefault="005C6671" w:rsidP="005C6671">
      <w:pPr>
        <w:jc w:val="right"/>
        <w:rPr>
          <w:rtl/>
          <w:lang w:bidi="fa-IR"/>
        </w:rPr>
      </w:pPr>
    </w:p>
    <w:p w:rsidR="005C6671" w:rsidRPr="005C6671" w:rsidRDefault="005C6671" w:rsidP="005C6671">
      <w:pPr>
        <w:jc w:val="right"/>
        <w:rPr>
          <w:b/>
          <w:bCs/>
          <w:lang w:bidi="fa-IR"/>
        </w:rPr>
      </w:pPr>
      <w:r w:rsidRPr="005C6671">
        <w:rPr>
          <w:b/>
          <w:bCs/>
          <w:rtl/>
        </w:rPr>
        <w:t>شناسایی موانع و چالش های کاربرد فناوری اطلاعات و ارتباطات در مدارس ایران</w:t>
      </w:r>
    </w:p>
    <w:p w:rsidR="005C6671" w:rsidRDefault="005C6671" w:rsidP="009F3461">
      <w:pPr>
        <w:bidi/>
        <w:rPr>
          <w:rtl/>
          <w:lang w:bidi="fa-IR"/>
        </w:rPr>
      </w:pPr>
      <w:r>
        <w:rPr>
          <w:rFonts w:cs="Times New Roman" w:hint="cs"/>
          <w:rtl/>
          <w:lang w:bidi="fa-IR"/>
        </w:rPr>
        <w:t>(</w:t>
      </w:r>
      <w:r w:rsidRPr="005C6671">
        <w:rPr>
          <w:rFonts w:cs="Times New Roman"/>
          <w:rtl/>
          <w:lang w:bidi="fa-IR"/>
        </w:rPr>
        <w:t>توکل</w:t>
      </w:r>
      <w:r w:rsidRPr="005C6671">
        <w:rPr>
          <w:rFonts w:cs="Times New Roman" w:hint="cs"/>
          <w:rtl/>
          <w:lang w:bidi="fa-IR"/>
        </w:rPr>
        <w:t>ی</w:t>
      </w:r>
      <w:r w:rsidRPr="005C6671">
        <w:rPr>
          <w:rFonts w:cs="Times New Roman"/>
          <w:rtl/>
          <w:lang w:bidi="fa-IR"/>
        </w:rPr>
        <w:t xml:space="preserve"> آبندانسر</w:t>
      </w:r>
      <w:r w:rsidRPr="005C6671">
        <w:rPr>
          <w:rFonts w:cs="Times New Roman" w:hint="cs"/>
          <w:rtl/>
          <w:lang w:bidi="fa-IR"/>
        </w:rPr>
        <w:t>ی</w:t>
      </w:r>
      <w:r>
        <w:rPr>
          <w:rFonts w:cs="Times New Roman"/>
          <w:rtl/>
          <w:lang w:bidi="fa-IR"/>
        </w:rPr>
        <w:t xml:space="preserve"> </w:t>
      </w:r>
      <w:r w:rsidR="009F3461">
        <w:rPr>
          <w:rFonts w:cs="Times New Roman" w:hint="cs"/>
          <w:rtl/>
          <w:lang w:bidi="fa-IR"/>
        </w:rPr>
        <w:t>،</w:t>
      </w:r>
      <w:r w:rsidRPr="005C6671">
        <w:rPr>
          <w:rFonts w:cs="Times New Roman"/>
          <w:rtl/>
          <w:lang w:bidi="fa-IR"/>
        </w:rPr>
        <w:t xml:space="preserve">  حلاج</w:t>
      </w:r>
      <w:r w:rsidRPr="005C6671">
        <w:rPr>
          <w:rFonts w:cs="Times New Roman" w:hint="cs"/>
          <w:rtl/>
          <w:lang w:bidi="fa-IR"/>
        </w:rPr>
        <w:t>ی</w:t>
      </w:r>
      <w:r w:rsidRPr="005C6671">
        <w:rPr>
          <w:rFonts w:cs="Times New Roman" w:hint="eastAsia"/>
          <w:rtl/>
          <w:lang w:bidi="fa-IR"/>
        </w:rPr>
        <w:t>ان</w:t>
      </w:r>
      <w:r w:rsidRPr="005C6671">
        <w:rPr>
          <w:rFonts w:cs="Times New Roman"/>
          <w:rtl/>
          <w:lang w:bidi="fa-IR"/>
        </w:rPr>
        <w:t xml:space="preserve"> </w:t>
      </w:r>
      <w:r w:rsidR="009F3461">
        <w:rPr>
          <w:rFonts w:cs="Times New Roman" w:hint="cs"/>
          <w:rtl/>
          <w:lang w:bidi="fa-IR"/>
        </w:rPr>
        <w:t>،1400</w:t>
      </w:r>
      <w:r>
        <w:rPr>
          <w:rFonts w:cs="Times New Roman" w:hint="cs"/>
          <w:rtl/>
          <w:lang w:bidi="fa-IR"/>
        </w:rPr>
        <w:t>)</w:t>
      </w:r>
    </w:p>
    <w:p w:rsidR="005C6671" w:rsidRDefault="005C6671" w:rsidP="005C6671">
      <w:pPr>
        <w:jc w:val="right"/>
        <w:rPr>
          <w:rtl/>
          <w:lang w:bidi="fa-IR"/>
        </w:rPr>
      </w:pPr>
    </w:p>
    <w:p w:rsidR="005C6671" w:rsidRDefault="005C6671" w:rsidP="005C6671">
      <w:pPr>
        <w:jc w:val="right"/>
        <w:rPr>
          <w:rtl/>
          <w:lang w:bidi="fa-IR"/>
        </w:rPr>
      </w:pPr>
    </w:p>
    <w:p w:rsidR="005C6671" w:rsidRDefault="009F3461" w:rsidP="009F3461">
      <w:pPr>
        <w:jc w:val="right"/>
        <w:rPr>
          <w:rtl/>
          <w:lang w:bidi="fa-IR"/>
        </w:rPr>
      </w:pPr>
      <w:r w:rsidRPr="009F3461">
        <w:rPr>
          <w:sz w:val="26"/>
          <w:szCs w:val="26"/>
          <w:rtl/>
        </w:rPr>
        <w:t>نتایج نشان داد که</w:t>
      </w:r>
      <w:r w:rsidRPr="009F3461">
        <w:rPr>
          <w:rFonts w:hint="cs"/>
          <w:sz w:val="26"/>
          <w:szCs w:val="26"/>
          <w:rtl/>
        </w:rPr>
        <w:t>:</w:t>
      </w:r>
      <w:r w:rsidRPr="009F3461">
        <w:rPr>
          <w:sz w:val="26"/>
          <w:szCs w:val="26"/>
          <w:rtl/>
        </w:rPr>
        <w:t xml:space="preserve"> موانع و چالش‌های کاربرد فناوری اطلاعات و ارتباطات دارای چهارده مؤلفه‌ (موانع ساختاری، موانع آموزشی، موانع منابع انسانی، موانع تجهیزات و مواد آموزشی، موانع مدیریتی، موانع خدمات پشتیبانی معلمان، عدم آمادگی شناختی معلمان، عدم تربیت معلمان برای تدریس در الگوی نوین تدریس، موانع انگیزشی، موانع فرهنگی، موانع اقتصادی، موانع اجتماعی، موانع سازمانی است</w:t>
      </w:r>
      <w:r>
        <w:rPr>
          <w:rFonts w:hint="cs"/>
          <w:sz w:val="26"/>
          <w:szCs w:val="26"/>
          <w:rtl/>
        </w:rPr>
        <w:t>.</w:t>
      </w:r>
      <w:r w:rsidRPr="009F3461">
        <w:rPr>
          <w:lang w:bidi="fa-IR"/>
        </w:rPr>
        <w:t xml:space="preserve"> </w:t>
      </w:r>
    </w:p>
    <w:p w:rsidR="005C6671" w:rsidRDefault="005C6671" w:rsidP="005C6671">
      <w:pPr>
        <w:jc w:val="right"/>
        <w:rPr>
          <w:rtl/>
          <w:lang w:bidi="fa-IR"/>
        </w:rPr>
      </w:pPr>
    </w:p>
    <w:p w:rsidR="005C6671" w:rsidRDefault="005C6671" w:rsidP="005C6671">
      <w:pPr>
        <w:jc w:val="right"/>
        <w:rPr>
          <w:rtl/>
          <w:lang w:bidi="fa-IR"/>
        </w:rPr>
      </w:pPr>
    </w:p>
    <w:p w:rsidR="005C6671" w:rsidRDefault="005C6671" w:rsidP="005C6671">
      <w:pPr>
        <w:jc w:val="right"/>
        <w:rPr>
          <w:rtl/>
          <w:lang w:bidi="fa-IR"/>
        </w:rPr>
      </w:pPr>
    </w:p>
    <w:p w:rsidR="005C6671" w:rsidRDefault="005C6671" w:rsidP="005C6671">
      <w:pPr>
        <w:jc w:val="right"/>
        <w:rPr>
          <w:rtl/>
          <w:lang w:bidi="fa-IR"/>
        </w:rPr>
      </w:pPr>
    </w:p>
    <w:p w:rsidR="009F3461" w:rsidRDefault="009F3461" w:rsidP="005C6671">
      <w:pPr>
        <w:jc w:val="right"/>
        <w:rPr>
          <w:rtl/>
          <w:lang w:bidi="fa-IR"/>
        </w:rPr>
      </w:pPr>
    </w:p>
    <w:p w:rsidR="009F3461" w:rsidRDefault="009F3461" w:rsidP="005C6671">
      <w:pPr>
        <w:jc w:val="right"/>
        <w:rPr>
          <w:rtl/>
          <w:lang w:bidi="fa-IR"/>
        </w:rPr>
      </w:pPr>
    </w:p>
    <w:tbl>
      <w:tblPr>
        <w:tblStyle w:val="PlainTable1"/>
        <w:bidiVisual/>
        <w:tblW w:w="10357" w:type="dxa"/>
        <w:tblInd w:w="-191" w:type="dxa"/>
        <w:tblLook w:val="04A0" w:firstRow="1" w:lastRow="0" w:firstColumn="1" w:lastColumn="0" w:noHBand="0" w:noVBand="1"/>
      </w:tblPr>
      <w:tblGrid>
        <w:gridCol w:w="4728"/>
        <w:gridCol w:w="5629"/>
      </w:tblGrid>
      <w:tr w:rsidR="009F3461" w:rsidRPr="009F3461" w:rsidTr="00117F2D">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0357" w:type="dxa"/>
            <w:gridSpan w:val="2"/>
          </w:tcPr>
          <w:p w:rsidR="009F3461" w:rsidRPr="009F3461" w:rsidRDefault="009F3461" w:rsidP="00117F2D">
            <w:pPr>
              <w:jc w:val="right"/>
              <w:rPr>
                <w:rtl/>
                <w:lang w:bidi="fa-IR"/>
              </w:rPr>
            </w:pPr>
            <w:r w:rsidRPr="009F3461">
              <w:rPr>
                <w:rtl/>
              </w:rPr>
              <w:t xml:space="preserve">مراحل طراحی فعالیت </w:t>
            </w:r>
            <w:r w:rsidR="00117F2D">
              <w:rPr>
                <w:rFonts w:hint="cs"/>
                <w:rtl/>
                <w:lang w:bidi="fa-IR"/>
              </w:rPr>
              <w:t xml:space="preserve">حوزه اجرایی </w:t>
            </w:r>
          </w:p>
          <w:p w:rsidR="009F3461" w:rsidRPr="009F3461" w:rsidRDefault="009F3461" w:rsidP="009F3461">
            <w:pPr>
              <w:jc w:val="right"/>
              <w:rPr>
                <w:rtl/>
              </w:rPr>
            </w:pPr>
          </w:p>
          <w:p w:rsidR="009F3461" w:rsidRPr="009F3461" w:rsidRDefault="009F3461" w:rsidP="00117F2D">
            <w:pPr>
              <w:jc w:val="right"/>
              <w:rPr>
                <w:rtl/>
                <w:lang w:bidi="fa-IR"/>
              </w:rPr>
            </w:pPr>
            <w:r w:rsidRPr="009F3461">
              <w:rPr>
                <w:rtl/>
              </w:rPr>
              <w:t>تعیین هدف</w:t>
            </w:r>
            <w:r w:rsidRPr="009F3461">
              <w:rPr>
                <w:rFonts w:hint="cs"/>
                <w:rtl/>
                <w:lang w:bidi="fa-IR"/>
              </w:rPr>
              <w:t xml:space="preserve"> </w:t>
            </w:r>
            <w:r w:rsidR="00117F2D">
              <w:rPr>
                <w:rFonts w:hint="cs"/>
                <w:rtl/>
                <w:lang w:bidi="fa-IR"/>
              </w:rPr>
              <w:t xml:space="preserve">: بررسی سامانه جامع مورد استفاده و نرم افزار های یاری دهنده در شرایط همه گیری </w:t>
            </w:r>
          </w:p>
        </w:tc>
      </w:tr>
      <w:tr w:rsidR="009F3461" w:rsidRPr="009F3461" w:rsidTr="00117F2D">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0357" w:type="dxa"/>
            <w:gridSpan w:val="2"/>
          </w:tcPr>
          <w:p w:rsidR="009F3461" w:rsidRPr="009F3461" w:rsidRDefault="009F3461" w:rsidP="009F3461">
            <w:pPr>
              <w:jc w:val="right"/>
              <w:rPr>
                <w:b w:val="0"/>
                <w:bCs w:val="0"/>
                <w:rtl/>
              </w:rPr>
            </w:pPr>
            <w:r w:rsidRPr="009F3461">
              <w:rPr>
                <w:rtl/>
              </w:rPr>
              <w:t xml:space="preserve">مراحل /  گام‌های اجرایی موقعیت یادگیری برای درگیری شناختی: </w:t>
            </w:r>
          </w:p>
          <w:p w:rsidR="009F3461" w:rsidRPr="009F3461" w:rsidRDefault="009F3461" w:rsidP="009F3461">
            <w:pPr>
              <w:jc w:val="right"/>
              <w:rPr>
                <w:b w:val="0"/>
                <w:bCs w:val="0"/>
                <w:rtl/>
              </w:rPr>
            </w:pPr>
            <w:r w:rsidRPr="009F3461">
              <w:rPr>
                <w:b w:val="0"/>
                <w:bCs w:val="0"/>
                <w:rtl/>
              </w:rPr>
              <w:t>( در این بخش دانشجوی کارورزی، در کل مراحل نقش راهنما و ارزیاب  را دارد).</w:t>
            </w:r>
          </w:p>
        </w:tc>
      </w:tr>
      <w:tr w:rsidR="009F3461" w:rsidRPr="009F3461" w:rsidTr="00117F2D">
        <w:tc>
          <w:tcPr>
            <w:cnfStyle w:val="001000000000" w:firstRow="0" w:lastRow="0" w:firstColumn="1" w:lastColumn="0" w:oddVBand="0" w:evenVBand="0" w:oddHBand="0" w:evenHBand="0" w:firstRowFirstColumn="0" w:firstRowLastColumn="0" w:lastRowFirstColumn="0" w:lastRowLastColumn="0"/>
            <w:tcW w:w="5054" w:type="dxa"/>
          </w:tcPr>
          <w:p w:rsidR="009F3461" w:rsidRPr="009F3461" w:rsidRDefault="009F3461" w:rsidP="009F3461">
            <w:pPr>
              <w:jc w:val="right"/>
              <w:rPr>
                <w:b w:val="0"/>
                <w:bCs w:val="0"/>
                <w:rtl/>
              </w:rPr>
            </w:pPr>
            <w:r w:rsidRPr="009F3461">
              <w:rPr>
                <w:rtl/>
              </w:rPr>
              <w:t>گام‌هاي اجراي</w:t>
            </w:r>
            <w:r w:rsidRPr="009F3461">
              <w:rPr>
                <w:rFonts w:hint="cs"/>
                <w:rtl/>
              </w:rPr>
              <w:t>ی</w:t>
            </w:r>
          </w:p>
        </w:tc>
        <w:tc>
          <w:tcPr>
            <w:tcW w:w="5303" w:type="dxa"/>
          </w:tcPr>
          <w:p w:rsidR="009F3461" w:rsidRPr="009F3461" w:rsidRDefault="009F3461" w:rsidP="009F3461">
            <w:pPr>
              <w:jc w:val="right"/>
              <w:cnfStyle w:val="000000000000" w:firstRow="0" w:lastRow="0" w:firstColumn="0" w:lastColumn="0" w:oddVBand="0" w:evenVBand="0" w:oddHBand="0" w:evenHBand="0" w:firstRowFirstColumn="0" w:firstRowLastColumn="0" w:lastRowFirstColumn="0" w:lastRowLastColumn="0"/>
              <w:rPr>
                <w:b/>
                <w:bCs/>
                <w:rtl/>
              </w:rPr>
            </w:pPr>
            <w:r w:rsidRPr="009F3461">
              <w:rPr>
                <w:b/>
                <w:bCs/>
                <w:rtl/>
              </w:rPr>
              <w:t>ارزیابی گام‌ها</w:t>
            </w:r>
          </w:p>
        </w:tc>
      </w:tr>
      <w:tr w:rsidR="009F3461" w:rsidRPr="009F3461" w:rsidTr="00117F2D">
        <w:trPr>
          <w:cnfStyle w:val="000000100000" w:firstRow="0" w:lastRow="0" w:firstColumn="0" w:lastColumn="0" w:oddVBand="0" w:evenVBand="0" w:oddHBand="1" w:evenHBand="0" w:firstRowFirstColumn="0" w:firstRowLastColumn="0" w:lastRowFirstColumn="0" w:lastRowLastColumn="0"/>
          <w:trHeight w:val="1773"/>
        </w:trPr>
        <w:tc>
          <w:tcPr>
            <w:cnfStyle w:val="001000000000" w:firstRow="0" w:lastRow="0" w:firstColumn="1" w:lastColumn="0" w:oddVBand="0" w:evenVBand="0" w:oddHBand="0" w:evenHBand="0" w:firstRowFirstColumn="0" w:firstRowLastColumn="0" w:lastRowFirstColumn="0" w:lastRowLastColumn="0"/>
            <w:tcW w:w="5054" w:type="dxa"/>
          </w:tcPr>
          <w:p w:rsidR="00117F2D" w:rsidRPr="00377DEE" w:rsidRDefault="00117F2D" w:rsidP="00117F2D">
            <w:pPr>
              <w:pStyle w:val="ListParagraph"/>
              <w:numPr>
                <w:ilvl w:val="0"/>
                <w:numId w:val="25"/>
              </w:numPr>
              <w:bidi/>
              <w:rPr>
                <w:b w:val="0"/>
                <w:bCs w:val="0"/>
                <w:lang w:bidi="fa-IR"/>
              </w:rPr>
            </w:pPr>
            <w:r>
              <w:rPr>
                <w:rFonts w:hint="cs"/>
                <w:rtl/>
                <w:lang w:bidi="fa-IR"/>
              </w:rPr>
              <w:t xml:space="preserve">شناخت نسبت به عناوین سامانه ها و نرم افزار هایی که به کار برده می شوند </w:t>
            </w:r>
            <w:r w:rsidR="00377DEE">
              <w:rPr>
                <w:rFonts w:hint="cs"/>
                <w:rtl/>
                <w:lang w:bidi="fa-IR"/>
              </w:rPr>
              <w:t>.</w:t>
            </w:r>
          </w:p>
          <w:p w:rsidR="00377DEE" w:rsidRDefault="00377DEE" w:rsidP="00377DEE">
            <w:pPr>
              <w:bidi/>
              <w:rPr>
                <w:lang w:bidi="fa-IR"/>
              </w:rPr>
            </w:pPr>
          </w:p>
          <w:p w:rsidR="009F3461" w:rsidRPr="00117F2D" w:rsidRDefault="00117F2D" w:rsidP="00117F2D">
            <w:pPr>
              <w:jc w:val="right"/>
              <w:rPr>
                <w:b w:val="0"/>
                <w:bCs w:val="0"/>
                <w:lang w:bidi="fa-IR"/>
              </w:rPr>
            </w:pPr>
            <w:r w:rsidRPr="00117F2D">
              <w:rPr>
                <w:rFonts w:hint="cs"/>
                <w:b w:val="0"/>
                <w:bCs w:val="0"/>
                <w:rtl/>
                <w:lang w:bidi="fa-IR"/>
              </w:rPr>
              <w:t>با هماهنگی با مدیر مدرسه و معاون اجرایی و دفتر دار مدرسه عنوان سامانه ها و نرم افزار های اجرایی جمع آوری شد .</w:t>
            </w:r>
          </w:p>
        </w:tc>
        <w:tc>
          <w:tcPr>
            <w:tcW w:w="5303" w:type="dxa"/>
          </w:tcPr>
          <w:p w:rsidR="009F3461" w:rsidRPr="009F3461" w:rsidRDefault="009F3461" w:rsidP="00377DEE">
            <w:pPr>
              <w:jc w:val="right"/>
              <w:cnfStyle w:val="000000100000" w:firstRow="0" w:lastRow="0" w:firstColumn="0" w:lastColumn="0" w:oddVBand="0" w:evenVBand="0" w:oddHBand="1" w:evenHBand="0" w:firstRowFirstColumn="0" w:firstRowLastColumn="0" w:lastRowFirstColumn="0" w:lastRowLastColumn="0"/>
              <w:rPr>
                <w:lang w:bidi="fa-IR"/>
              </w:rPr>
            </w:pPr>
            <w:r w:rsidRPr="009F3461">
              <w:rPr>
                <w:rFonts w:hint="cs"/>
                <w:rtl/>
              </w:rPr>
              <w:t xml:space="preserve">1- </w:t>
            </w:r>
            <w:r w:rsidR="00377DEE">
              <w:rPr>
                <w:rFonts w:hint="cs"/>
                <w:rtl/>
              </w:rPr>
              <w:t xml:space="preserve">ارزیابی اهمیت نرم افزار ها و سامانه ها در مدارس </w:t>
            </w:r>
          </w:p>
          <w:p w:rsidR="009F3461" w:rsidRDefault="00377DEE" w:rsidP="00377DEE">
            <w:pPr>
              <w:jc w:val="right"/>
              <w:cnfStyle w:val="000000100000" w:firstRow="0" w:lastRow="0" w:firstColumn="0" w:lastColumn="0" w:oddVBand="0" w:evenVBand="0" w:oddHBand="1" w:evenHBand="0" w:firstRowFirstColumn="0" w:firstRowLastColumn="0" w:lastRowFirstColumn="0" w:lastRowLastColumn="0"/>
              <w:rPr>
                <w:rtl/>
              </w:rPr>
            </w:pPr>
            <w:r w:rsidRPr="00377DEE">
              <w:rPr>
                <w:rtl/>
              </w:rPr>
              <w:t>نرم افزارهای آموزشی و تربیتی به عنوان بخش مهم منابع و مواد آموزشی و تربیتی نقش ویژه</w:t>
            </w:r>
            <w:r w:rsidRPr="00377DEE">
              <w:rPr>
                <w:rtl/>
              </w:rPr>
              <w:softHyphen/>
              <w:t xml:space="preserve">ای در تعامل یادگیرنده با محیط یادگیری دارد و سبب می </w:t>
            </w:r>
            <w:r w:rsidRPr="00377DEE">
              <w:rPr>
                <w:rtl/>
              </w:rPr>
              <w:softHyphen/>
              <w:t>شود یادگیرنده موقعیت یادگیری را درك نموده، و آن را بازسازی یا تغییر دهد و در یك خودارزیابی، تجربه های خود را در محیط خودساخته معنادار نماید</w:t>
            </w:r>
            <w:r>
              <w:rPr>
                <w:rFonts w:hint="cs"/>
                <w:rtl/>
              </w:rPr>
              <w:t>.</w:t>
            </w:r>
          </w:p>
          <w:p w:rsidR="00222EA9" w:rsidRDefault="00222EA9" w:rsidP="00377DEE">
            <w:pPr>
              <w:bidi/>
              <w:cnfStyle w:val="000000100000" w:firstRow="0" w:lastRow="0" w:firstColumn="0" w:lastColumn="0" w:oddVBand="0" w:evenVBand="0" w:oddHBand="1" w:evenHBand="0" w:firstRowFirstColumn="0" w:firstRowLastColumn="0" w:lastRowFirstColumn="0" w:lastRowLastColumn="0"/>
              <w:rPr>
                <w:rtl/>
              </w:rPr>
            </w:pPr>
          </w:p>
          <w:p w:rsidR="009F3461" w:rsidRPr="009F3461" w:rsidRDefault="00377DEE" w:rsidP="00222EA9">
            <w:pPr>
              <w:bidi/>
              <w:cnfStyle w:val="000000100000" w:firstRow="0" w:lastRow="0" w:firstColumn="0" w:lastColumn="0" w:oddVBand="0" w:evenVBand="0" w:oddHBand="1" w:evenHBand="0" w:firstRowFirstColumn="0" w:firstRowLastColumn="0" w:lastRowFirstColumn="0" w:lastRowLastColumn="0"/>
              <w:rPr>
                <w:lang w:bidi="fa-IR"/>
              </w:rPr>
            </w:pPr>
            <w:r>
              <w:rPr>
                <w:rFonts w:hint="cs"/>
                <w:rtl/>
              </w:rPr>
              <w:t xml:space="preserve">و </w:t>
            </w:r>
            <w:r w:rsidRPr="00377DEE">
              <w:rPr>
                <w:rtl/>
              </w:rPr>
              <w:t>وزارت آموزش و پرورش کشور به منظور یکسان سازی سامانه های نرم افزاری دانش آموزی و همچنین یکپارچه سازی و هدفمند کردن اطلاعات تحصیلی دانش آموزان ، اقدام به طراحی</w:t>
            </w:r>
            <w:r w:rsidRPr="00377DEE">
              <w:t> </w:t>
            </w:r>
            <w:r w:rsidRPr="00377DEE">
              <w:rPr>
                <w:rtl/>
              </w:rPr>
              <w:t>سامانه ای دانش آموزی با عنوان سیدا نموده است که نشانی ایجاد شده برای این سامانه</w:t>
            </w:r>
            <w:r w:rsidRPr="00377DEE">
              <w:t xml:space="preserve"> </w:t>
            </w:r>
            <w:r w:rsidRPr="00377DEE">
              <w:rPr>
                <w:rtl/>
              </w:rPr>
              <w:t>می باشد</w:t>
            </w:r>
            <w:r w:rsidRPr="00377DEE">
              <w:t xml:space="preserve"> .</w:t>
            </w:r>
          </w:p>
        </w:tc>
      </w:tr>
      <w:tr w:rsidR="009F3461" w:rsidRPr="009F3461" w:rsidTr="00117F2D">
        <w:trPr>
          <w:trHeight w:val="1422"/>
        </w:trPr>
        <w:tc>
          <w:tcPr>
            <w:cnfStyle w:val="001000000000" w:firstRow="0" w:lastRow="0" w:firstColumn="1" w:lastColumn="0" w:oddVBand="0" w:evenVBand="0" w:oddHBand="0" w:evenHBand="0" w:firstRowFirstColumn="0" w:firstRowLastColumn="0" w:lastRowFirstColumn="0" w:lastRowLastColumn="0"/>
            <w:tcW w:w="5054" w:type="dxa"/>
          </w:tcPr>
          <w:p w:rsidR="009F3461" w:rsidRPr="00117F2D" w:rsidRDefault="00117F2D" w:rsidP="00117F2D">
            <w:pPr>
              <w:pStyle w:val="ListParagraph"/>
              <w:numPr>
                <w:ilvl w:val="0"/>
                <w:numId w:val="25"/>
              </w:numPr>
              <w:bidi/>
              <w:rPr>
                <w:lang w:bidi="fa-IR"/>
              </w:rPr>
            </w:pPr>
            <w:r>
              <w:rPr>
                <w:rFonts w:hint="cs"/>
                <w:rtl/>
                <w:lang w:bidi="fa-IR"/>
              </w:rPr>
              <w:t>بررسی کاربرد سامانه ها و نرم افزار های مورد استفاده</w:t>
            </w:r>
          </w:p>
          <w:p w:rsidR="009F3461" w:rsidRPr="009F3461" w:rsidRDefault="009F3461" w:rsidP="009F3461">
            <w:pPr>
              <w:jc w:val="right"/>
              <w:rPr>
                <w:rtl/>
              </w:rPr>
            </w:pPr>
          </w:p>
          <w:p w:rsidR="009F3461" w:rsidRDefault="00117F2D" w:rsidP="009F3461">
            <w:pPr>
              <w:jc w:val="right"/>
              <w:rPr>
                <w:b w:val="0"/>
                <w:bCs w:val="0"/>
                <w:rtl/>
              </w:rPr>
            </w:pPr>
            <w:r>
              <w:rPr>
                <w:rFonts w:hint="cs"/>
                <w:b w:val="0"/>
                <w:bCs w:val="0"/>
                <w:rtl/>
              </w:rPr>
              <w:t xml:space="preserve">در مبحث کاربرد سامانه ، یک سامانه جامع در اختیار تمام مدارس با هدف یک پارچه سازی ارائه می شود </w:t>
            </w:r>
          </w:p>
          <w:p w:rsidR="00117F2D" w:rsidRPr="009F3461" w:rsidRDefault="00117F2D" w:rsidP="009F3461">
            <w:pPr>
              <w:jc w:val="right"/>
              <w:rPr>
                <w:lang w:bidi="fa-IR"/>
              </w:rPr>
            </w:pPr>
            <w:r>
              <w:rPr>
                <w:rFonts w:hint="cs"/>
                <w:b w:val="0"/>
                <w:bCs w:val="0"/>
                <w:rtl/>
              </w:rPr>
              <w:t>ودر قالب نرم افزار های کاربردی با توجه به محدودیت های همه گیری ویروس کرونا سبب در اختیار قرار دادن امکاناتی می شود که اجرای آن خارج از این بستر ها با مشکل رو به رو می باشد .</w:t>
            </w:r>
          </w:p>
        </w:tc>
        <w:tc>
          <w:tcPr>
            <w:tcW w:w="5303" w:type="dxa"/>
          </w:tcPr>
          <w:p w:rsidR="00377DEE" w:rsidRDefault="009F3461" w:rsidP="00377DEE">
            <w:pPr>
              <w:jc w:val="right"/>
              <w:cnfStyle w:val="000000000000" w:firstRow="0" w:lastRow="0" w:firstColumn="0" w:lastColumn="0" w:oddVBand="0" w:evenVBand="0" w:oddHBand="0" w:evenHBand="0" w:firstRowFirstColumn="0" w:firstRowLastColumn="0" w:lastRowFirstColumn="0" w:lastRowLastColumn="0"/>
              <w:rPr>
                <w:rtl/>
              </w:rPr>
            </w:pPr>
            <w:r w:rsidRPr="009F3461">
              <w:rPr>
                <w:rFonts w:hint="cs"/>
                <w:rtl/>
              </w:rPr>
              <w:t>2-</w:t>
            </w:r>
            <w:r w:rsidR="00377DEE">
              <w:rPr>
                <w:rFonts w:hint="cs"/>
                <w:rtl/>
              </w:rPr>
              <w:t xml:space="preserve">هدف از استفاده از سیدا </w:t>
            </w:r>
          </w:p>
          <w:p w:rsidR="00377DEE" w:rsidRPr="009F3461" w:rsidRDefault="00377DEE" w:rsidP="00222EA9">
            <w:pPr>
              <w:bidi/>
              <w:cnfStyle w:val="000000000000" w:firstRow="0" w:lastRow="0" w:firstColumn="0" w:lastColumn="0" w:oddVBand="0" w:evenVBand="0" w:oddHBand="0" w:evenHBand="0" w:firstRowFirstColumn="0" w:firstRowLastColumn="0" w:lastRowFirstColumn="0" w:lastRowLastColumn="0"/>
              <w:rPr>
                <w:lang w:bidi="fa-IR"/>
              </w:rPr>
            </w:pPr>
            <w:r w:rsidRPr="00377DEE">
              <w:rPr>
                <w:rtl/>
              </w:rPr>
              <w:t>مهم ترین هدف در نظر گرفته شده در راه اندازی سایت سیدا</w:t>
            </w:r>
            <w:r w:rsidRPr="00377DEE">
              <w:rPr>
                <w:lang w:bidi="fa-IR"/>
              </w:rPr>
              <w:t xml:space="preserve"> </w:t>
            </w:r>
            <w:r w:rsidRPr="00377DEE">
              <w:rPr>
                <w:rtl/>
              </w:rPr>
              <w:t>این است که دانش آموزی که وارد سیستم آموزشی شده و در مقاطع اولیه مدرسه ثبت نام می نماید از همان ابتدای کار مورد پوشش و مدیریت قرار گرفته و تمامی عوامل مربوط به او از جمله ثبت نام ، پیشرفت تحصیلی ، دریافت کارنامه ، ارزشیابی ، گذراندن واحد های درسی و سایر موارد از این قبیل در سامانه سیدا ثبت و کنترل شود</w:t>
            </w:r>
            <w:r w:rsidRPr="00377DEE">
              <w:rPr>
                <w:lang w:bidi="fa-IR"/>
              </w:rPr>
              <w:t>.</w:t>
            </w:r>
          </w:p>
          <w:p w:rsidR="009F3461" w:rsidRPr="009F3461" w:rsidRDefault="009F3461" w:rsidP="009F3461">
            <w:pPr>
              <w:jc w:val="right"/>
              <w:cnfStyle w:val="000000000000" w:firstRow="0" w:lastRow="0" w:firstColumn="0" w:lastColumn="0" w:oddVBand="0" w:evenVBand="0" w:oddHBand="0" w:evenHBand="0" w:firstRowFirstColumn="0" w:firstRowLastColumn="0" w:lastRowFirstColumn="0" w:lastRowLastColumn="0"/>
              <w:rPr>
                <w:lang w:bidi="fa-IR"/>
              </w:rPr>
            </w:pPr>
          </w:p>
        </w:tc>
      </w:tr>
      <w:tr w:rsidR="009F3461" w:rsidRPr="009F3461" w:rsidTr="00117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4" w:type="dxa"/>
          </w:tcPr>
          <w:p w:rsidR="00D961B3" w:rsidRDefault="00D961B3" w:rsidP="00D961B3">
            <w:pPr>
              <w:numPr>
                <w:ilvl w:val="0"/>
                <w:numId w:val="25"/>
              </w:numPr>
              <w:bidi/>
              <w:rPr>
                <w:b w:val="0"/>
                <w:bCs w:val="0"/>
                <w:lang w:bidi="fa-IR"/>
              </w:rPr>
            </w:pPr>
            <w:r>
              <w:rPr>
                <w:rFonts w:hint="cs"/>
                <w:rtl/>
              </w:rPr>
              <w:t>بررسی چالش های موجود</w:t>
            </w:r>
          </w:p>
          <w:p w:rsidR="009F3461" w:rsidRPr="00D961B3" w:rsidRDefault="00D961B3" w:rsidP="00D961B3">
            <w:pPr>
              <w:bidi/>
              <w:rPr>
                <w:b w:val="0"/>
                <w:bCs w:val="0"/>
                <w:lang w:bidi="fa-IR"/>
              </w:rPr>
            </w:pPr>
            <w:r w:rsidRPr="00D961B3">
              <w:rPr>
                <w:rFonts w:hint="cs"/>
                <w:b w:val="0"/>
                <w:bCs w:val="0"/>
                <w:rtl/>
                <w:lang w:bidi="fa-IR"/>
              </w:rPr>
              <w:t xml:space="preserve">سامانه جامع سیدا با توجه به ارائه جدید آن و با عنوان سامانه ای که نسبت به سامانه های ما قبل خود کاربردی تر عنوان شده اما با مشکلات اساسی رو به رو می باشد </w:t>
            </w:r>
          </w:p>
        </w:tc>
        <w:tc>
          <w:tcPr>
            <w:tcW w:w="5303" w:type="dxa"/>
          </w:tcPr>
          <w:p w:rsidR="00377DEE" w:rsidRDefault="00377DEE" w:rsidP="00377DEE">
            <w:pPr>
              <w:pStyle w:val="ListParagraph"/>
              <w:numPr>
                <w:ilvl w:val="0"/>
                <w:numId w:val="25"/>
              </w:numPr>
              <w:bidi/>
              <w:cnfStyle w:val="000000100000" w:firstRow="0" w:lastRow="0" w:firstColumn="0" w:lastColumn="0" w:oddVBand="0" w:evenVBand="0" w:oddHBand="1" w:evenHBand="0" w:firstRowFirstColumn="0" w:firstRowLastColumn="0" w:lastRowFirstColumn="0" w:lastRowLastColumn="0"/>
            </w:pPr>
            <w:r>
              <w:rPr>
                <w:rFonts w:hint="cs"/>
                <w:rtl/>
              </w:rPr>
              <w:t xml:space="preserve">تاثیر چالش ها در عملکرد مدرسه </w:t>
            </w:r>
          </w:p>
          <w:p w:rsidR="009F3461" w:rsidRPr="00377DEE" w:rsidRDefault="00377DEE" w:rsidP="00377DEE">
            <w:pPr>
              <w:ind w:left="432"/>
              <w:jc w:val="right"/>
              <w:cnfStyle w:val="000000100000" w:firstRow="0" w:lastRow="0" w:firstColumn="0" w:lastColumn="0" w:oddVBand="0" w:evenVBand="0" w:oddHBand="1" w:evenHBand="0" w:firstRowFirstColumn="0" w:firstRowLastColumn="0" w:lastRowFirstColumn="0" w:lastRowLastColumn="0"/>
            </w:pPr>
            <w:r>
              <w:rPr>
                <w:rFonts w:hint="cs"/>
                <w:rtl/>
              </w:rPr>
              <w:t xml:space="preserve">دچار مشکل در انجام ساده ترین موارد اجرایی و علاوه بر آن تاکید در استفاده از این بستر </w:t>
            </w:r>
          </w:p>
        </w:tc>
      </w:tr>
      <w:tr w:rsidR="009F3461" w:rsidRPr="009F3461" w:rsidTr="00117F2D">
        <w:trPr>
          <w:trHeight w:val="70"/>
        </w:trPr>
        <w:tc>
          <w:tcPr>
            <w:cnfStyle w:val="001000000000" w:firstRow="0" w:lastRow="0" w:firstColumn="1" w:lastColumn="0" w:oddVBand="0" w:evenVBand="0" w:oddHBand="0" w:evenHBand="0" w:firstRowFirstColumn="0" w:firstRowLastColumn="0" w:lastRowFirstColumn="0" w:lastRowLastColumn="0"/>
            <w:tcW w:w="5054" w:type="dxa"/>
          </w:tcPr>
          <w:p w:rsidR="009F3461" w:rsidRPr="00D961B3" w:rsidRDefault="00D961B3" w:rsidP="00D961B3">
            <w:pPr>
              <w:pStyle w:val="ListParagraph"/>
              <w:numPr>
                <w:ilvl w:val="0"/>
                <w:numId w:val="25"/>
              </w:numPr>
              <w:bidi/>
              <w:rPr>
                <w:lang w:bidi="fa-IR"/>
              </w:rPr>
            </w:pPr>
            <w:r>
              <w:rPr>
                <w:rFonts w:cs="Times New Roman" w:hint="cs"/>
                <w:rtl/>
              </w:rPr>
              <w:t xml:space="preserve">انواع </w:t>
            </w:r>
            <w:r w:rsidRPr="00D961B3">
              <w:rPr>
                <w:rFonts w:cs="Times New Roman" w:hint="cs"/>
                <w:rtl/>
              </w:rPr>
              <w:t xml:space="preserve">خطا ها </w:t>
            </w:r>
          </w:p>
          <w:p w:rsidR="00222EA9" w:rsidRDefault="00D961B3" w:rsidP="00D961B3">
            <w:pPr>
              <w:bidi/>
              <w:ind w:left="360" w:right="438"/>
              <w:rPr>
                <w:b w:val="0"/>
                <w:bCs w:val="0"/>
                <w:rtl/>
              </w:rPr>
            </w:pPr>
            <w:r w:rsidRPr="00D961B3">
              <w:rPr>
                <w:b w:val="0"/>
                <w:bCs w:val="0"/>
                <w:rtl/>
              </w:rPr>
              <w:t xml:space="preserve">خطاهای سیستمی: که این گروه خطاها مربوط به الگوریتم برنامه بوده و پس از اعلام گزارش کاربران، توسط </w:t>
            </w:r>
          </w:p>
          <w:p w:rsidR="00222EA9" w:rsidRDefault="00222EA9" w:rsidP="00222EA9">
            <w:pPr>
              <w:bidi/>
              <w:ind w:left="360" w:right="438"/>
              <w:rPr>
                <w:b w:val="0"/>
                <w:bCs w:val="0"/>
                <w:rtl/>
              </w:rPr>
            </w:pPr>
          </w:p>
          <w:p w:rsidR="00D961B3" w:rsidRDefault="00D961B3" w:rsidP="00222EA9">
            <w:pPr>
              <w:bidi/>
              <w:ind w:left="360" w:right="438"/>
              <w:rPr>
                <w:b w:val="0"/>
                <w:bCs w:val="0"/>
                <w:lang w:bidi="fa-IR"/>
              </w:rPr>
            </w:pPr>
            <w:r w:rsidRPr="00D961B3">
              <w:rPr>
                <w:b w:val="0"/>
                <w:bCs w:val="0"/>
                <w:rtl/>
              </w:rPr>
              <w:t>شرکت پشتیبان بررسی و رفع می شود. به طور مثال: چرا سامانه سیدا باز نمیشود؟</w:t>
            </w:r>
          </w:p>
          <w:p w:rsidR="00D961B3" w:rsidRPr="00D961B3" w:rsidRDefault="00D961B3" w:rsidP="00D961B3">
            <w:pPr>
              <w:bidi/>
              <w:ind w:left="348" w:right="438"/>
              <w:rPr>
                <w:b w:val="0"/>
                <w:bCs w:val="0"/>
                <w:lang w:bidi="fa-IR"/>
              </w:rPr>
            </w:pPr>
            <w:r w:rsidRPr="00D961B3">
              <w:rPr>
                <w:rFonts w:cs="Times New Roman"/>
                <w:b w:val="0"/>
                <w:bCs w:val="0"/>
                <w:rtl/>
                <w:lang w:bidi="fa-IR"/>
              </w:rPr>
              <w:t>خطاها</w:t>
            </w:r>
            <w:r w:rsidRPr="00D961B3">
              <w:rPr>
                <w:rFonts w:cs="Times New Roman" w:hint="cs"/>
                <w:b w:val="0"/>
                <w:bCs w:val="0"/>
                <w:rtl/>
                <w:lang w:bidi="fa-IR"/>
              </w:rPr>
              <w:t>ی</w:t>
            </w:r>
            <w:r w:rsidRPr="00D961B3">
              <w:rPr>
                <w:rFonts w:cs="Times New Roman"/>
                <w:b w:val="0"/>
                <w:bCs w:val="0"/>
                <w:rtl/>
                <w:lang w:bidi="fa-IR"/>
              </w:rPr>
              <w:t xml:space="preserve"> کاربر</w:t>
            </w:r>
            <w:r w:rsidRPr="00D961B3">
              <w:rPr>
                <w:rFonts w:cs="Times New Roman" w:hint="cs"/>
                <w:b w:val="0"/>
                <w:bCs w:val="0"/>
                <w:rtl/>
                <w:lang w:bidi="fa-IR"/>
              </w:rPr>
              <w:t>ی</w:t>
            </w:r>
            <w:r w:rsidRPr="00D961B3">
              <w:rPr>
                <w:rFonts w:cs="Times New Roman"/>
                <w:b w:val="0"/>
                <w:bCs w:val="0"/>
                <w:rtl/>
                <w:lang w:bidi="fa-IR"/>
              </w:rPr>
              <w:t>: ا</w:t>
            </w:r>
            <w:r w:rsidRPr="00D961B3">
              <w:rPr>
                <w:rFonts w:cs="Times New Roman" w:hint="cs"/>
                <w:b w:val="0"/>
                <w:bCs w:val="0"/>
                <w:rtl/>
                <w:lang w:bidi="fa-IR"/>
              </w:rPr>
              <w:t>ی</w:t>
            </w:r>
            <w:r w:rsidRPr="00D961B3">
              <w:rPr>
                <w:rFonts w:cs="Times New Roman" w:hint="eastAsia"/>
                <w:b w:val="0"/>
                <w:bCs w:val="0"/>
                <w:rtl/>
                <w:lang w:bidi="fa-IR"/>
              </w:rPr>
              <w:t>ن</w:t>
            </w:r>
            <w:r w:rsidRPr="00D961B3">
              <w:rPr>
                <w:rFonts w:cs="Times New Roman"/>
                <w:b w:val="0"/>
                <w:bCs w:val="0"/>
                <w:rtl/>
                <w:lang w:bidi="fa-IR"/>
              </w:rPr>
              <w:t xml:space="preserve"> گروه خطاها به دل</w:t>
            </w:r>
            <w:r w:rsidRPr="00D961B3">
              <w:rPr>
                <w:rFonts w:cs="Times New Roman" w:hint="cs"/>
                <w:b w:val="0"/>
                <w:bCs w:val="0"/>
                <w:rtl/>
                <w:lang w:bidi="fa-IR"/>
              </w:rPr>
              <w:t>ی</w:t>
            </w:r>
            <w:r w:rsidRPr="00D961B3">
              <w:rPr>
                <w:rFonts w:cs="Times New Roman" w:hint="eastAsia"/>
                <w:b w:val="0"/>
                <w:bCs w:val="0"/>
                <w:rtl/>
                <w:lang w:bidi="fa-IR"/>
              </w:rPr>
              <w:t>ل</w:t>
            </w:r>
            <w:r w:rsidRPr="00D961B3">
              <w:rPr>
                <w:rFonts w:cs="Times New Roman"/>
                <w:b w:val="0"/>
                <w:bCs w:val="0"/>
                <w:rtl/>
                <w:lang w:bidi="fa-IR"/>
              </w:rPr>
              <w:t xml:space="preserve"> عدم تسلط و عدم آموزش کاربران و </w:t>
            </w:r>
            <w:r w:rsidRPr="00D961B3">
              <w:rPr>
                <w:rFonts w:cs="Times New Roman" w:hint="cs"/>
                <w:b w:val="0"/>
                <w:bCs w:val="0"/>
                <w:rtl/>
                <w:lang w:bidi="fa-IR"/>
              </w:rPr>
              <w:t>ی</w:t>
            </w:r>
            <w:r w:rsidRPr="00D961B3">
              <w:rPr>
                <w:rFonts w:cs="Times New Roman" w:hint="eastAsia"/>
                <w:b w:val="0"/>
                <w:bCs w:val="0"/>
                <w:rtl/>
                <w:lang w:bidi="fa-IR"/>
              </w:rPr>
              <w:t>ا</w:t>
            </w:r>
            <w:r w:rsidRPr="00D961B3">
              <w:rPr>
                <w:rFonts w:cs="Times New Roman"/>
                <w:b w:val="0"/>
                <w:bCs w:val="0"/>
                <w:rtl/>
                <w:lang w:bidi="fa-IR"/>
              </w:rPr>
              <w:t xml:space="preserve"> عدم توجه به مس</w:t>
            </w:r>
            <w:r w:rsidRPr="00D961B3">
              <w:rPr>
                <w:rFonts w:cs="Times New Roman" w:hint="cs"/>
                <w:b w:val="0"/>
                <w:bCs w:val="0"/>
                <w:rtl/>
                <w:lang w:bidi="fa-IR"/>
              </w:rPr>
              <w:t>ی</w:t>
            </w:r>
            <w:r w:rsidRPr="00D961B3">
              <w:rPr>
                <w:rFonts w:cs="Times New Roman" w:hint="eastAsia"/>
                <w:b w:val="0"/>
                <w:bCs w:val="0"/>
                <w:rtl/>
                <w:lang w:bidi="fa-IR"/>
              </w:rPr>
              <w:t>ر</w:t>
            </w:r>
            <w:r w:rsidRPr="00D961B3">
              <w:rPr>
                <w:rFonts w:cs="Times New Roman"/>
                <w:b w:val="0"/>
                <w:bCs w:val="0"/>
                <w:rtl/>
                <w:lang w:bidi="fa-IR"/>
              </w:rPr>
              <w:t xml:space="preserve"> اجرا</w:t>
            </w:r>
            <w:r w:rsidRPr="00D961B3">
              <w:rPr>
                <w:rFonts w:cs="Times New Roman" w:hint="cs"/>
                <w:b w:val="0"/>
                <w:bCs w:val="0"/>
                <w:rtl/>
                <w:lang w:bidi="fa-IR"/>
              </w:rPr>
              <w:t>ی</w:t>
            </w:r>
            <w:r w:rsidRPr="00D961B3">
              <w:rPr>
                <w:rFonts w:cs="Times New Roman"/>
                <w:b w:val="0"/>
                <w:bCs w:val="0"/>
                <w:rtl/>
                <w:lang w:bidi="fa-IR"/>
              </w:rPr>
              <w:t xml:space="preserve"> دستورات سامانه و </w:t>
            </w:r>
            <w:r w:rsidRPr="00D961B3">
              <w:rPr>
                <w:rFonts w:cs="Times New Roman" w:hint="cs"/>
                <w:b w:val="0"/>
                <w:bCs w:val="0"/>
                <w:rtl/>
                <w:lang w:bidi="fa-IR"/>
              </w:rPr>
              <w:t>ی</w:t>
            </w:r>
            <w:r w:rsidRPr="00D961B3">
              <w:rPr>
                <w:rFonts w:cs="Times New Roman" w:hint="eastAsia"/>
                <w:b w:val="0"/>
                <w:bCs w:val="0"/>
                <w:rtl/>
                <w:lang w:bidi="fa-IR"/>
              </w:rPr>
              <w:t>ا</w:t>
            </w:r>
            <w:r w:rsidRPr="00D961B3">
              <w:rPr>
                <w:rFonts w:cs="Times New Roman"/>
                <w:b w:val="0"/>
                <w:bCs w:val="0"/>
                <w:rtl/>
                <w:lang w:bidi="fa-IR"/>
              </w:rPr>
              <w:t xml:space="preserve"> عدم توجه به پ</w:t>
            </w:r>
            <w:r w:rsidRPr="00D961B3">
              <w:rPr>
                <w:rFonts w:cs="Times New Roman" w:hint="cs"/>
                <w:b w:val="0"/>
                <w:bCs w:val="0"/>
                <w:rtl/>
                <w:lang w:bidi="fa-IR"/>
              </w:rPr>
              <w:t>ی</w:t>
            </w:r>
            <w:r w:rsidRPr="00D961B3">
              <w:rPr>
                <w:rFonts w:cs="Times New Roman" w:hint="eastAsia"/>
                <w:b w:val="0"/>
                <w:bCs w:val="0"/>
                <w:rtl/>
                <w:lang w:bidi="fa-IR"/>
              </w:rPr>
              <w:t>ام</w:t>
            </w:r>
            <w:r w:rsidRPr="00D961B3">
              <w:rPr>
                <w:rFonts w:cs="Times New Roman"/>
                <w:b w:val="0"/>
                <w:bCs w:val="0"/>
                <w:rtl/>
                <w:lang w:bidi="fa-IR"/>
              </w:rPr>
              <w:t xml:space="preserve"> ها و اخطارها</w:t>
            </w:r>
            <w:r w:rsidRPr="00D961B3">
              <w:rPr>
                <w:rFonts w:cs="Times New Roman" w:hint="cs"/>
                <w:b w:val="0"/>
                <w:bCs w:val="0"/>
                <w:rtl/>
                <w:lang w:bidi="fa-IR"/>
              </w:rPr>
              <w:t>ی</w:t>
            </w:r>
            <w:r w:rsidRPr="00D961B3">
              <w:rPr>
                <w:rFonts w:cs="Times New Roman"/>
                <w:b w:val="0"/>
                <w:bCs w:val="0"/>
                <w:rtl/>
                <w:lang w:bidi="fa-IR"/>
              </w:rPr>
              <w:t xml:space="preserve"> سامانه م</w:t>
            </w:r>
            <w:r w:rsidRPr="00D961B3">
              <w:rPr>
                <w:rFonts w:cs="Times New Roman" w:hint="cs"/>
                <w:b w:val="0"/>
                <w:bCs w:val="0"/>
                <w:rtl/>
                <w:lang w:bidi="fa-IR"/>
              </w:rPr>
              <w:t>ی</w:t>
            </w:r>
            <w:r w:rsidRPr="00D961B3">
              <w:rPr>
                <w:rFonts w:cs="Times New Roman"/>
                <w:b w:val="0"/>
                <w:bCs w:val="0"/>
                <w:rtl/>
                <w:lang w:bidi="fa-IR"/>
              </w:rPr>
              <w:t xml:space="preserve"> باشد.</w:t>
            </w:r>
          </w:p>
          <w:p w:rsidR="009F3461" w:rsidRPr="009F3461" w:rsidRDefault="009F3461" w:rsidP="009F3461">
            <w:pPr>
              <w:jc w:val="right"/>
              <w:rPr>
                <w:b w:val="0"/>
                <w:bCs w:val="0"/>
                <w:lang w:bidi="fa-IR"/>
              </w:rPr>
            </w:pPr>
          </w:p>
        </w:tc>
        <w:tc>
          <w:tcPr>
            <w:tcW w:w="5303" w:type="dxa"/>
          </w:tcPr>
          <w:p w:rsidR="00222EA9" w:rsidRDefault="00222EA9" w:rsidP="00222EA9">
            <w:pPr>
              <w:pStyle w:val="ListParagraph"/>
              <w:ind w:left="432"/>
              <w:jc w:val="right"/>
              <w:cnfStyle w:val="000000000000" w:firstRow="0" w:lastRow="0" w:firstColumn="0" w:lastColumn="0" w:oddVBand="0" w:evenVBand="0" w:oddHBand="0" w:evenHBand="0" w:firstRowFirstColumn="0" w:firstRowLastColumn="0" w:lastRowFirstColumn="0" w:lastRowLastColumn="0"/>
              <w:rPr>
                <w:rtl/>
              </w:rPr>
            </w:pPr>
            <w:r>
              <w:rPr>
                <w:rFonts w:hint="cs"/>
                <w:rtl/>
              </w:rPr>
              <w:t xml:space="preserve">5-ارزیابی عوامل خطا </w:t>
            </w:r>
          </w:p>
          <w:p w:rsidR="00222EA9" w:rsidRDefault="00222EA9" w:rsidP="00222EA9">
            <w:pPr>
              <w:pStyle w:val="ListParagraph"/>
              <w:ind w:left="432"/>
              <w:jc w:val="right"/>
              <w:cnfStyle w:val="000000000000" w:firstRow="0" w:lastRow="0" w:firstColumn="0" w:lastColumn="0" w:oddVBand="0" w:evenVBand="0" w:oddHBand="0" w:evenHBand="0" w:firstRowFirstColumn="0" w:firstRowLastColumn="0" w:lastRowFirstColumn="0" w:lastRowLastColumn="0"/>
              <w:rPr>
                <w:rtl/>
              </w:rPr>
            </w:pPr>
            <w:r>
              <w:rPr>
                <w:rFonts w:hint="cs"/>
                <w:rtl/>
              </w:rPr>
              <w:t xml:space="preserve">در ارائه سامانه مواردی برای استفاده از آن مانند نوع مرورگر اشاره شده که علاوه بر مشکلات سیستمی گاهی توقات این موارد هم مورد توجه قرار گرفته نمی شود </w:t>
            </w:r>
          </w:p>
          <w:p w:rsidR="00222EA9" w:rsidRDefault="00222EA9" w:rsidP="00222EA9">
            <w:pPr>
              <w:pStyle w:val="ListParagraph"/>
              <w:ind w:left="432"/>
              <w:jc w:val="right"/>
              <w:cnfStyle w:val="000000000000" w:firstRow="0" w:lastRow="0" w:firstColumn="0" w:lastColumn="0" w:oddVBand="0" w:evenVBand="0" w:oddHBand="0" w:evenHBand="0" w:firstRowFirstColumn="0" w:firstRowLastColumn="0" w:lastRowFirstColumn="0" w:lastRowLastColumn="0"/>
              <w:rPr>
                <w:rtl/>
              </w:rPr>
            </w:pPr>
          </w:p>
          <w:p w:rsidR="00222EA9" w:rsidRDefault="00222EA9" w:rsidP="00222EA9">
            <w:pPr>
              <w:pStyle w:val="ListParagraph"/>
              <w:ind w:left="432"/>
              <w:jc w:val="right"/>
              <w:cnfStyle w:val="000000000000" w:firstRow="0" w:lastRow="0" w:firstColumn="0" w:lastColumn="0" w:oddVBand="0" w:evenVBand="0" w:oddHBand="0" w:evenHBand="0" w:firstRowFirstColumn="0" w:firstRowLastColumn="0" w:lastRowFirstColumn="0" w:lastRowLastColumn="0"/>
              <w:rPr>
                <w:rtl/>
              </w:rPr>
            </w:pPr>
            <w:r w:rsidRPr="00222EA9">
              <w:rPr>
                <w:noProof/>
              </w:rPr>
              <w:drawing>
                <wp:inline distT="0" distB="0" distL="0" distR="0" wp14:anchorId="7EA1B5D3" wp14:editId="1CC962DB">
                  <wp:extent cx="3154566" cy="1889760"/>
                  <wp:effectExtent l="0" t="0" r="8255" b="0"/>
                  <wp:docPr id="27" name="Picture 27" descr="در صورت فراموشی رمز عبور در سامانه سیدا چگونه آن را بازیابی کنی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در صورت فراموشی رمز عبور در سامانه سیدا چگونه آن را بازیابی کنیم؟"/>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70184" cy="1899116"/>
                          </a:xfrm>
                          <a:prstGeom prst="rect">
                            <a:avLst/>
                          </a:prstGeom>
                          <a:noFill/>
                          <a:ln>
                            <a:noFill/>
                          </a:ln>
                        </pic:spPr>
                      </pic:pic>
                    </a:graphicData>
                  </a:graphic>
                </wp:inline>
              </w:drawing>
            </w:r>
          </w:p>
          <w:p w:rsidR="00222EA9" w:rsidRDefault="00222EA9" w:rsidP="00222EA9">
            <w:pPr>
              <w:pStyle w:val="ListParagraph"/>
              <w:ind w:left="432"/>
              <w:jc w:val="right"/>
              <w:cnfStyle w:val="000000000000" w:firstRow="0" w:lastRow="0" w:firstColumn="0" w:lastColumn="0" w:oddVBand="0" w:evenVBand="0" w:oddHBand="0" w:evenHBand="0" w:firstRowFirstColumn="0" w:firstRowLastColumn="0" w:lastRowFirstColumn="0" w:lastRowLastColumn="0"/>
              <w:rPr>
                <w:rtl/>
              </w:rPr>
            </w:pPr>
          </w:p>
          <w:p w:rsidR="009F3461" w:rsidRPr="009F3461" w:rsidRDefault="009F3461" w:rsidP="009F3461">
            <w:pPr>
              <w:jc w:val="right"/>
              <w:cnfStyle w:val="000000000000" w:firstRow="0" w:lastRow="0" w:firstColumn="0" w:lastColumn="0" w:oddVBand="0" w:evenVBand="0" w:oddHBand="0" w:evenHBand="0" w:firstRowFirstColumn="0" w:firstRowLastColumn="0" w:lastRowFirstColumn="0" w:lastRowLastColumn="0"/>
              <w:rPr>
                <w:rtl/>
              </w:rPr>
            </w:pPr>
            <w:r w:rsidRPr="009F3461">
              <w:rPr>
                <w:rFonts w:hint="cs"/>
                <w:rtl/>
              </w:rPr>
              <w:t xml:space="preserve">با توجه به تنوع داده ها و انتخاب صحیح و وارد کردن درست داده ها در نرم افزار می تواند در تسهیل ارزیابی کار ساز باشند  </w:t>
            </w:r>
          </w:p>
          <w:p w:rsidR="009F3461" w:rsidRPr="009F3461" w:rsidRDefault="009F3461" w:rsidP="009F3461">
            <w:pPr>
              <w:jc w:val="right"/>
              <w:cnfStyle w:val="000000000000" w:firstRow="0" w:lastRow="0" w:firstColumn="0" w:lastColumn="0" w:oddVBand="0" w:evenVBand="0" w:oddHBand="0" w:evenHBand="0" w:firstRowFirstColumn="0" w:firstRowLastColumn="0" w:lastRowFirstColumn="0" w:lastRowLastColumn="0"/>
              <w:rPr>
                <w:lang w:bidi="fa-IR"/>
              </w:rPr>
            </w:pPr>
          </w:p>
        </w:tc>
      </w:tr>
      <w:tr w:rsidR="009F3461" w:rsidRPr="009F3461" w:rsidTr="00117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4" w:type="dxa"/>
          </w:tcPr>
          <w:p w:rsidR="009F3461" w:rsidRPr="00D961B3" w:rsidRDefault="00D961B3" w:rsidP="00D961B3">
            <w:pPr>
              <w:pStyle w:val="ListParagraph"/>
              <w:numPr>
                <w:ilvl w:val="0"/>
                <w:numId w:val="25"/>
              </w:numPr>
              <w:bidi/>
              <w:rPr>
                <w:lang w:bidi="fa-IR"/>
              </w:rPr>
            </w:pPr>
            <w:r>
              <w:rPr>
                <w:rFonts w:hint="cs"/>
                <w:rtl/>
                <w:lang w:bidi="fa-IR"/>
              </w:rPr>
              <w:t xml:space="preserve">بررسی نمونه های مشکلات سامانه سیدا </w:t>
            </w:r>
          </w:p>
          <w:p w:rsidR="00E97E51" w:rsidRPr="00E97E51" w:rsidRDefault="00E97E51" w:rsidP="00E97E51">
            <w:pPr>
              <w:jc w:val="right"/>
              <w:rPr>
                <w:b w:val="0"/>
                <w:bCs w:val="0"/>
                <w:rtl/>
              </w:rPr>
            </w:pPr>
            <w:r w:rsidRPr="00E97E51">
              <w:rPr>
                <w:b w:val="0"/>
                <w:bCs w:val="0"/>
                <w:rtl/>
              </w:rPr>
              <w:t>خطای سامانه دانش آموزی سیدا معلم در بخش سمت ها، نام مدرسه خود را مشاهده نمی کند</w:t>
            </w:r>
          </w:p>
          <w:p w:rsidR="00E97E51" w:rsidRPr="00E97E51" w:rsidRDefault="00E97E51" w:rsidP="00E97E51">
            <w:pPr>
              <w:jc w:val="right"/>
              <w:rPr>
                <w:b w:val="0"/>
                <w:bCs w:val="0"/>
              </w:rPr>
            </w:pPr>
            <w:r w:rsidRPr="00E97E51">
              <w:rPr>
                <w:b w:val="0"/>
                <w:bCs w:val="0"/>
                <w:rtl/>
              </w:rPr>
              <w:t>اطلاعات کلاس و دانش آموز یکی از مدارس پرجمعیت به سیدا منتقل نگردیده و قابل مشاهده نیست</w:t>
            </w:r>
          </w:p>
          <w:p w:rsidR="00E97E51" w:rsidRPr="00E97E51" w:rsidRDefault="00E97E51" w:rsidP="00E97E51">
            <w:pPr>
              <w:jc w:val="right"/>
              <w:rPr>
                <w:b w:val="0"/>
                <w:bCs w:val="0"/>
              </w:rPr>
            </w:pPr>
            <w:r w:rsidRPr="00E97E51">
              <w:rPr>
                <w:b w:val="0"/>
                <w:bCs w:val="0"/>
                <w:rtl/>
              </w:rPr>
              <w:t>اغلب کاربران به دلیل عدم استفاده از نوع و نسخه مرورگرهای معرفی شده توسط شرکت پشتیبان سیدا، با مشکلات متعددی روبرو میشوند</w:t>
            </w:r>
          </w:p>
          <w:p w:rsidR="00E97E51" w:rsidRPr="00E97E51" w:rsidRDefault="00E97E51" w:rsidP="00E97E51">
            <w:pPr>
              <w:jc w:val="right"/>
              <w:rPr>
                <w:b w:val="0"/>
                <w:bCs w:val="0"/>
              </w:rPr>
            </w:pPr>
            <w:r w:rsidRPr="00E97E51">
              <w:rPr>
                <w:b w:val="0"/>
                <w:bCs w:val="0"/>
                <w:rtl/>
              </w:rPr>
              <w:t>معلم در بخش سمت ها مدرسه مربوطه را نمی بیند</w:t>
            </w:r>
          </w:p>
          <w:p w:rsidR="009F3461" w:rsidRPr="00E97E51" w:rsidRDefault="00E97E51" w:rsidP="00E97E51">
            <w:pPr>
              <w:jc w:val="right"/>
              <w:rPr>
                <w:b w:val="0"/>
                <w:bCs w:val="0"/>
                <w:rtl/>
              </w:rPr>
            </w:pPr>
            <w:r w:rsidRPr="00E97E51">
              <w:rPr>
                <w:b w:val="0"/>
                <w:bCs w:val="0"/>
                <w:rtl/>
              </w:rPr>
              <w:t>برخی کلاس های مدارس در سیدا، علیرغم تعریف کلاس در سناد و پس از بروز رسانی، کلاس یا اسامی دانش آموزان نمایش داده نمی شود</w:t>
            </w:r>
            <w:r w:rsidRPr="00E97E51">
              <w:rPr>
                <w:b w:val="0"/>
                <w:bCs w:val="0"/>
              </w:rPr>
              <w:t>.</w:t>
            </w:r>
          </w:p>
          <w:p w:rsidR="00E97E51" w:rsidRPr="00E97E51" w:rsidRDefault="00E97E51" w:rsidP="00E97E51">
            <w:pPr>
              <w:jc w:val="right"/>
              <w:rPr>
                <w:b w:val="0"/>
                <w:bCs w:val="0"/>
                <w:lang w:bidi="fa-IR"/>
              </w:rPr>
            </w:pPr>
            <w:r w:rsidRPr="00E97E51">
              <w:rPr>
                <w:b w:val="0"/>
                <w:bCs w:val="0"/>
                <w:rtl/>
              </w:rPr>
              <w:t>مشکل ثبت نمرات پایانی برخی از دروس در سامانه سیدا</w:t>
            </w:r>
          </w:p>
          <w:p w:rsidR="009F3461" w:rsidRDefault="009F3461" w:rsidP="009F3461">
            <w:pPr>
              <w:jc w:val="right"/>
              <w:rPr>
                <w:b w:val="0"/>
                <w:bCs w:val="0"/>
                <w:rtl/>
                <w:lang w:bidi="fa-IR"/>
              </w:rPr>
            </w:pPr>
          </w:p>
          <w:p w:rsidR="0035680B" w:rsidRDefault="0035680B" w:rsidP="009F3461">
            <w:pPr>
              <w:jc w:val="right"/>
              <w:rPr>
                <w:b w:val="0"/>
                <w:bCs w:val="0"/>
                <w:rtl/>
                <w:lang w:bidi="fa-IR"/>
              </w:rPr>
            </w:pPr>
          </w:p>
          <w:p w:rsidR="0035680B" w:rsidRPr="009F3461" w:rsidRDefault="0035680B" w:rsidP="009F3461">
            <w:pPr>
              <w:jc w:val="right"/>
              <w:rPr>
                <w:b w:val="0"/>
                <w:bCs w:val="0"/>
                <w:lang w:bidi="fa-IR"/>
              </w:rPr>
            </w:pPr>
          </w:p>
        </w:tc>
        <w:tc>
          <w:tcPr>
            <w:tcW w:w="5303" w:type="dxa"/>
          </w:tcPr>
          <w:p w:rsidR="00222EA9" w:rsidRDefault="009F3461" w:rsidP="00222EA9">
            <w:pPr>
              <w:jc w:val="right"/>
              <w:cnfStyle w:val="000000100000" w:firstRow="0" w:lastRow="0" w:firstColumn="0" w:lastColumn="0" w:oddVBand="0" w:evenVBand="0" w:oddHBand="1" w:evenHBand="0" w:firstRowFirstColumn="0" w:firstRowLastColumn="0" w:lastRowFirstColumn="0" w:lastRowLastColumn="0"/>
              <w:rPr>
                <w:rtl/>
              </w:rPr>
            </w:pPr>
            <w:r w:rsidRPr="009F3461">
              <w:rPr>
                <w:rFonts w:hint="cs"/>
                <w:rtl/>
              </w:rPr>
              <w:t>5-</w:t>
            </w:r>
            <w:r w:rsidR="00222EA9">
              <w:rPr>
                <w:rFonts w:hint="cs"/>
                <w:rtl/>
              </w:rPr>
              <w:t>در مقابله با مشکلات چه باید کرد ؟</w:t>
            </w:r>
          </w:p>
          <w:p w:rsidR="00222EA9" w:rsidRPr="009F3461" w:rsidRDefault="00222EA9" w:rsidP="00222EA9">
            <w:pPr>
              <w:jc w:val="right"/>
              <w:cnfStyle w:val="000000100000" w:firstRow="0" w:lastRow="0" w:firstColumn="0" w:lastColumn="0" w:oddVBand="0" w:evenVBand="0" w:oddHBand="1" w:evenHBand="0" w:firstRowFirstColumn="0" w:firstRowLastColumn="0" w:lastRowFirstColumn="0" w:lastRowLastColumn="0"/>
              <w:rPr>
                <w:lang w:bidi="fa-IR"/>
              </w:rPr>
            </w:pPr>
            <w:r>
              <w:rPr>
                <w:rFonts w:hint="cs"/>
                <w:rtl/>
              </w:rPr>
              <w:t>سایت های گوناگون با شناخت پیدا کردن نسبت به این باگ ها و مشکلات سامانه ای سعی بر ارائه راهکار های کاربردی دارند به عنوان مثال :</w:t>
            </w:r>
          </w:p>
          <w:p w:rsidR="00222EA9" w:rsidRDefault="00222EA9" w:rsidP="009F3461">
            <w:pPr>
              <w:jc w:val="right"/>
              <w:cnfStyle w:val="000000100000" w:firstRow="0" w:lastRow="0" w:firstColumn="0" w:lastColumn="0" w:oddVBand="0" w:evenVBand="0" w:oddHBand="1" w:evenHBand="0" w:firstRowFirstColumn="0" w:firstRowLastColumn="0" w:lastRowFirstColumn="0" w:lastRowLastColumn="0"/>
              <w:rPr>
                <w:lang w:bidi="fa-IR"/>
              </w:rPr>
            </w:pPr>
          </w:p>
          <w:p w:rsidR="00222EA9" w:rsidRPr="00222EA9" w:rsidRDefault="00222EA9" w:rsidP="00222EA9">
            <w:pPr>
              <w:bidi/>
              <w:cnfStyle w:val="000000100000" w:firstRow="0" w:lastRow="0" w:firstColumn="0" w:lastColumn="0" w:oddVBand="0" w:evenVBand="0" w:oddHBand="1" w:evenHBand="0" w:firstRowFirstColumn="0" w:firstRowLastColumn="0" w:lastRowFirstColumn="0" w:lastRowLastColumn="0"/>
              <w:rPr>
                <w:b/>
                <w:bCs/>
                <w:lang w:bidi="fa-IR"/>
              </w:rPr>
            </w:pPr>
            <w:r w:rsidRPr="00222EA9">
              <w:rPr>
                <w:b/>
                <w:bCs/>
                <w:rtl/>
              </w:rPr>
              <w:t>خطای سامانه دانش آموزی سیدا معلم در بخش سمت ها، نام مدرسه خود را مشاهده نمی کند</w:t>
            </w:r>
            <w:r w:rsidRPr="00222EA9">
              <w:rPr>
                <w:b/>
                <w:bCs/>
                <w:lang w:bidi="fa-IR"/>
              </w:rPr>
              <w:br/>
            </w:r>
          </w:p>
          <w:p w:rsidR="00222EA9" w:rsidRPr="00222EA9" w:rsidRDefault="00222EA9" w:rsidP="00222EA9">
            <w:pPr>
              <w:bidi/>
              <w:cnfStyle w:val="000000100000" w:firstRow="0" w:lastRow="0" w:firstColumn="0" w:lastColumn="0" w:oddVBand="0" w:evenVBand="0" w:oddHBand="1" w:evenHBand="0" w:firstRowFirstColumn="0" w:firstRowLastColumn="0" w:lastRowFirstColumn="0" w:lastRowLastColumn="0"/>
              <w:rPr>
                <w:lang w:bidi="fa-IR"/>
              </w:rPr>
            </w:pPr>
            <w:r w:rsidRPr="00222EA9">
              <w:rPr>
                <w:rtl/>
              </w:rPr>
              <w:t>در صورتی که معلمی در بخش سمت ها مدرسه مربوطه خود را نمیبیند راهکارش به صورت زیر می باشد</w:t>
            </w:r>
            <w:r w:rsidRPr="00222EA9">
              <w:rPr>
                <w:lang w:bidi="fa-IR"/>
              </w:rPr>
              <w:t>:</w:t>
            </w:r>
          </w:p>
          <w:p w:rsidR="00222EA9" w:rsidRPr="00222EA9" w:rsidRDefault="00222EA9" w:rsidP="00222EA9">
            <w:pPr>
              <w:bidi/>
              <w:cnfStyle w:val="000000100000" w:firstRow="0" w:lastRow="0" w:firstColumn="0" w:lastColumn="0" w:oddVBand="0" w:evenVBand="0" w:oddHBand="1" w:evenHBand="0" w:firstRowFirstColumn="0" w:firstRowLastColumn="0" w:lastRowFirstColumn="0" w:lastRowLastColumn="0"/>
              <w:rPr>
                <w:lang w:bidi="fa-IR"/>
              </w:rPr>
            </w:pPr>
            <w:r w:rsidRPr="00222EA9">
              <w:rPr>
                <w:rtl/>
              </w:rPr>
              <w:t>مدیر وارد پنل خود شده و در بخش مدیریت کاربران سپس لیست پرسنل مدرسه در دوره جاری را انتخاب و معلم مربوطه را پیدا کرده و سپس برروی گزینه ویرایش زده و درنهایت پایین گزینه اعتبارسنجی را بزند مشکل حل خواهد شد و معلم بعد از ورود در بخش سمت ها مدرسه مربوطه را خواهد دید</w:t>
            </w:r>
            <w:r w:rsidRPr="00222EA9">
              <w:rPr>
                <w:lang w:bidi="fa-IR"/>
              </w:rPr>
              <w:t>.</w:t>
            </w:r>
          </w:p>
          <w:p w:rsidR="009F3461" w:rsidRPr="00222EA9" w:rsidRDefault="009F3461" w:rsidP="00222EA9">
            <w:pPr>
              <w:jc w:val="right"/>
              <w:cnfStyle w:val="000000100000" w:firstRow="0" w:lastRow="0" w:firstColumn="0" w:lastColumn="0" w:oddVBand="0" w:evenVBand="0" w:oddHBand="1" w:evenHBand="0" w:firstRowFirstColumn="0" w:firstRowLastColumn="0" w:lastRowFirstColumn="0" w:lastRowLastColumn="0"/>
              <w:rPr>
                <w:lang w:bidi="fa-IR"/>
              </w:rPr>
            </w:pPr>
          </w:p>
        </w:tc>
      </w:tr>
      <w:tr w:rsidR="009F3461" w:rsidRPr="009F3461" w:rsidTr="00117F2D">
        <w:tc>
          <w:tcPr>
            <w:cnfStyle w:val="001000000000" w:firstRow="0" w:lastRow="0" w:firstColumn="1" w:lastColumn="0" w:oddVBand="0" w:evenVBand="0" w:oddHBand="0" w:evenHBand="0" w:firstRowFirstColumn="0" w:firstRowLastColumn="0" w:lastRowFirstColumn="0" w:lastRowLastColumn="0"/>
            <w:tcW w:w="5054" w:type="dxa"/>
          </w:tcPr>
          <w:p w:rsidR="009F3461" w:rsidRPr="00E97E51" w:rsidRDefault="00E97E51" w:rsidP="00E97E51">
            <w:pPr>
              <w:pStyle w:val="ListParagraph"/>
              <w:numPr>
                <w:ilvl w:val="0"/>
                <w:numId w:val="25"/>
              </w:numPr>
              <w:bidi/>
              <w:rPr>
                <w:rtl/>
              </w:rPr>
            </w:pPr>
            <w:r>
              <w:rPr>
                <w:rFonts w:hint="cs"/>
                <w:rtl/>
              </w:rPr>
              <w:t xml:space="preserve">مسئله یابی </w:t>
            </w:r>
          </w:p>
          <w:p w:rsidR="00E97E51" w:rsidRDefault="00E97E51" w:rsidP="00E97E51">
            <w:pPr>
              <w:jc w:val="right"/>
              <w:rPr>
                <w:lang w:bidi="fa-IR"/>
              </w:rPr>
            </w:pPr>
            <w:r>
              <w:rPr>
                <w:rFonts w:hint="cs"/>
                <w:b w:val="0"/>
                <w:bCs w:val="0"/>
                <w:rtl/>
              </w:rPr>
              <w:t xml:space="preserve">با توجه به مصاحبه با دفتر دار مربوطه مسئله اساسی به عدم پشتیبانی درست و اشکال در شرکت ارائه دهنده مربوط می دانستند </w:t>
            </w:r>
          </w:p>
          <w:p w:rsidR="00222EA9" w:rsidRPr="00E97E51" w:rsidRDefault="00222EA9" w:rsidP="004E2B23">
            <w:pPr>
              <w:tabs>
                <w:tab w:val="left" w:pos="3732"/>
              </w:tabs>
              <w:rPr>
                <w:lang w:bidi="fa-IR"/>
              </w:rPr>
            </w:pPr>
          </w:p>
        </w:tc>
        <w:tc>
          <w:tcPr>
            <w:tcW w:w="5303" w:type="dxa"/>
          </w:tcPr>
          <w:p w:rsidR="009F3461" w:rsidRDefault="009F3461" w:rsidP="00222EA9">
            <w:pPr>
              <w:jc w:val="right"/>
              <w:cnfStyle w:val="000000000000" w:firstRow="0" w:lastRow="0" w:firstColumn="0" w:lastColumn="0" w:oddVBand="0" w:evenVBand="0" w:oddHBand="0" w:evenHBand="0" w:firstRowFirstColumn="0" w:firstRowLastColumn="0" w:lastRowFirstColumn="0" w:lastRowLastColumn="0"/>
              <w:rPr>
                <w:rtl/>
              </w:rPr>
            </w:pPr>
            <w:r w:rsidRPr="009F3461">
              <w:rPr>
                <w:rFonts w:hint="cs"/>
                <w:rtl/>
              </w:rPr>
              <w:t>6-</w:t>
            </w:r>
            <w:r w:rsidR="00222EA9">
              <w:rPr>
                <w:rFonts w:hint="cs"/>
                <w:rtl/>
              </w:rPr>
              <w:t xml:space="preserve">مسئله پشتیبانی </w:t>
            </w:r>
          </w:p>
          <w:p w:rsidR="00222EA9" w:rsidRPr="009F3461" w:rsidRDefault="00222EA9" w:rsidP="00222EA9">
            <w:pPr>
              <w:jc w:val="right"/>
              <w:cnfStyle w:val="000000000000" w:firstRow="0" w:lastRow="0" w:firstColumn="0" w:lastColumn="0" w:oddVBand="0" w:evenVBand="0" w:oddHBand="0" w:evenHBand="0" w:firstRowFirstColumn="0" w:firstRowLastColumn="0" w:lastRowFirstColumn="0" w:lastRowLastColumn="0"/>
              <w:rPr>
                <w:rtl/>
                <w:lang w:bidi="fa-IR"/>
              </w:rPr>
            </w:pPr>
            <w:r>
              <w:rPr>
                <w:rFonts w:hint="cs"/>
                <w:rtl/>
              </w:rPr>
              <w:t xml:space="preserve">ارائه سامانه های جدید نیاز به آموزش کافی و همچنین پشتیبانی کاربردی تا انجام آزمون و خطا های سامانه تا طرف شدن مشکلات می باشد . </w:t>
            </w:r>
          </w:p>
          <w:p w:rsidR="009F3461" w:rsidRPr="009F3461" w:rsidRDefault="009F3461" w:rsidP="009F3461">
            <w:pPr>
              <w:jc w:val="right"/>
              <w:cnfStyle w:val="000000000000" w:firstRow="0" w:lastRow="0" w:firstColumn="0" w:lastColumn="0" w:oddVBand="0" w:evenVBand="0" w:oddHBand="0" w:evenHBand="0" w:firstRowFirstColumn="0" w:firstRowLastColumn="0" w:lastRowFirstColumn="0" w:lastRowLastColumn="0"/>
              <w:rPr>
                <w:rtl/>
              </w:rPr>
            </w:pPr>
          </w:p>
          <w:p w:rsidR="009F3461" w:rsidRPr="009F3461" w:rsidRDefault="009F3461" w:rsidP="009F3461">
            <w:pPr>
              <w:jc w:val="right"/>
              <w:cnfStyle w:val="000000000000" w:firstRow="0" w:lastRow="0" w:firstColumn="0" w:lastColumn="0" w:oddVBand="0" w:evenVBand="0" w:oddHBand="0" w:evenHBand="0" w:firstRowFirstColumn="0" w:firstRowLastColumn="0" w:lastRowFirstColumn="0" w:lastRowLastColumn="0"/>
              <w:rPr>
                <w:rtl/>
              </w:rPr>
            </w:pPr>
          </w:p>
        </w:tc>
      </w:tr>
      <w:tr w:rsidR="00E97E51" w:rsidRPr="009F3461" w:rsidTr="00117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4" w:type="dxa"/>
          </w:tcPr>
          <w:p w:rsidR="00222EA9" w:rsidRPr="00222EA9" w:rsidRDefault="00222EA9" w:rsidP="00222EA9">
            <w:pPr>
              <w:bidi/>
            </w:pPr>
          </w:p>
          <w:p w:rsidR="00E97E51" w:rsidRDefault="00E97E51" w:rsidP="00222EA9">
            <w:pPr>
              <w:pStyle w:val="ListParagraph"/>
              <w:numPr>
                <w:ilvl w:val="0"/>
                <w:numId w:val="25"/>
              </w:numPr>
              <w:bidi/>
            </w:pPr>
            <w:r>
              <w:rPr>
                <w:rFonts w:hint="cs"/>
                <w:rtl/>
              </w:rPr>
              <w:t xml:space="preserve">بررسی نتایج حاصل </w:t>
            </w:r>
          </w:p>
          <w:p w:rsidR="00E97E51" w:rsidRPr="00E97E51" w:rsidRDefault="00E97E51" w:rsidP="00E97E51">
            <w:pPr>
              <w:pStyle w:val="ListParagraph"/>
              <w:bidi/>
              <w:ind w:left="432"/>
              <w:rPr>
                <w:b w:val="0"/>
                <w:bCs w:val="0"/>
              </w:rPr>
            </w:pPr>
            <w:r w:rsidRPr="00E97E51">
              <w:rPr>
                <w:rFonts w:hint="cs"/>
                <w:b w:val="0"/>
                <w:bCs w:val="0"/>
                <w:rtl/>
              </w:rPr>
              <w:t>با توجه به ناتوانی در استفاده از سامانه ای که به درستی کار نمی کند دستندرکاران مربوط به حوزه اجرایی را با مشکل رو به رو کرده و در انجام ساده ترین کار های اجرایی مانند ثبت نمره و صدور کارنامه بامشکل مواجه می باشند</w:t>
            </w:r>
            <w:r>
              <w:rPr>
                <w:rFonts w:hint="cs"/>
                <w:b w:val="0"/>
                <w:bCs w:val="0"/>
                <w:rtl/>
              </w:rPr>
              <w:t xml:space="preserve"> و مجبور به استفاده از راهکار های جایگزین می باشند </w:t>
            </w:r>
          </w:p>
          <w:p w:rsidR="00E97E51" w:rsidRDefault="00E97E51" w:rsidP="00E97E51">
            <w:pPr>
              <w:pStyle w:val="ListParagraph"/>
              <w:bidi/>
              <w:ind w:left="432"/>
              <w:rPr>
                <w:rtl/>
              </w:rPr>
            </w:pPr>
          </w:p>
        </w:tc>
        <w:tc>
          <w:tcPr>
            <w:tcW w:w="5303" w:type="dxa"/>
          </w:tcPr>
          <w:p w:rsidR="00222EA9" w:rsidRDefault="00222EA9" w:rsidP="00E97E51">
            <w:pPr>
              <w:jc w:val="right"/>
              <w:cnfStyle w:val="000000100000" w:firstRow="0" w:lastRow="0" w:firstColumn="0" w:lastColumn="0" w:oddVBand="0" w:evenVBand="0" w:oddHBand="1" w:evenHBand="0" w:firstRowFirstColumn="0" w:firstRowLastColumn="0" w:lastRowFirstColumn="0" w:lastRowLastColumn="0"/>
              <w:rPr>
                <w:rtl/>
              </w:rPr>
            </w:pPr>
          </w:p>
          <w:p w:rsidR="00222EA9" w:rsidRDefault="00222EA9" w:rsidP="00E97E51">
            <w:pPr>
              <w:jc w:val="right"/>
              <w:cnfStyle w:val="000000100000" w:firstRow="0" w:lastRow="0" w:firstColumn="0" w:lastColumn="0" w:oddVBand="0" w:evenVBand="0" w:oddHBand="1" w:evenHBand="0" w:firstRowFirstColumn="0" w:firstRowLastColumn="0" w:lastRowFirstColumn="0" w:lastRowLastColumn="0"/>
              <w:rPr>
                <w:rtl/>
              </w:rPr>
            </w:pPr>
          </w:p>
          <w:p w:rsidR="00E97E51" w:rsidRPr="009F3461" w:rsidRDefault="00E97E51" w:rsidP="00E97E51">
            <w:pPr>
              <w:jc w:val="right"/>
              <w:cnfStyle w:val="000000100000" w:firstRow="0" w:lastRow="0" w:firstColumn="0" w:lastColumn="0" w:oddVBand="0" w:evenVBand="0" w:oddHBand="1" w:evenHBand="0" w:firstRowFirstColumn="0" w:firstRowLastColumn="0" w:lastRowFirstColumn="0" w:lastRowLastColumn="0"/>
              <w:rPr>
                <w:rtl/>
              </w:rPr>
            </w:pPr>
            <w:r w:rsidRPr="00E97E51">
              <w:rPr>
                <w:rFonts w:hint="cs"/>
                <w:rtl/>
              </w:rPr>
              <w:t>سامانه ها و نرم افزار های مربوط به مدارس از اساسی ترین نیاز های امروزه مدارس بوده و بادگیری کار با آنها و توانایی استفاد</w:t>
            </w:r>
            <w:r w:rsidR="00222EA9">
              <w:rPr>
                <w:rFonts w:hint="cs"/>
                <w:rtl/>
              </w:rPr>
              <w:t>ه از راهکار ها در صورت بروز مشکل در آنها امری ضروری می</w:t>
            </w:r>
            <w:r w:rsidRPr="00E97E51">
              <w:rPr>
                <w:rFonts w:hint="cs"/>
                <w:rtl/>
              </w:rPr>
              <w:t xml:space="preserve"> باشد .</w:t>
            </w:r>
          </w:p>
        </w:tc>
      </w:tr>
      <w:tr w:rsidR="009F3461" w:rsidRPr="009F3461" w:rsidTr="00117F2D">
        <w:tc>
          <w:tcPr>
            <w:cnfStyle w:val="001000000000" w:firstRow="0" w:lastRow="0" w:firstColumn="1" w:lastColumn="0" w:oddVBand="0" w:evenVBand="0" w:oddHBand="0" w:evenHBand="0" w:firstRowFirstColumn="0" w:firstRowLastColumn="0" w:lastRowFirstColumn="0" w:lastRowLastColumn="0"/>
            <w:tcW w:w="10357" w:type="dxa"/>
            <w:gridSpan w:val="2"/>
          </w:tcPr>
          <w:p w:rsidR="009F3461" w:rsidRPr="009F3461" w:rsidRDefault="009F3461" w:rsidP="00E97E51">
            <w:pPr>
              <w:jc w:val="right"/>
              <w:rPr>
                <w:b w:val="0"/>
                <w:bCs w:val="0"/>
                <w:rtl/>
              </w:rPr>
            </w:pPr>
            <w:r w:rsidRPr="009F3461">
              <w:rPr>
                <w:rtl/>
              </w:rPr>
              <w:t xml:space="preserve">مواد/ منابع آموزشی مورد نیاز:  </w:t>
            </w:r>
            <w:r w:rsidRPr="009F3461">
              <w:rPr>
                <w:rFonts w:hint="cs"/>
                <w:b w:val="0"/>
                <w:bCs w:val="0"/>
                <w:rtl/>
              </w:rPr>
              <w:t xml:space="preserve"> </w:t>
            </w:r>
            <w:r w:rsidR="0035680B">
              <w:rPr>
                <w:rFonts w:hint="cs"/>
                <w:b w:val="0"/>
                <w:bCs w:val="0"/>
                <w:rtl/>
              </w:rPr>
              <w:t>سیستم یا لپ تاپ  / ثبت نام سامانه یا نرم افزار / آموزش های لازمه / به کارگیری کاربرد هایی که نرم افزار ها در اختیار ما قرار میدهند .</w:t>
            </w:r>
          </w:p>
        </w:tc>
      </w:tr>
      <w:tr w:rsidR="009F3461" w:rsidRPr="009F3461" w:rsidTr="00117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7" w:type="dxa"/>
            <w:gridSpan w:val="2"/>
          </w:tcPr>
          <w:p w:rsidR="009F3461" w:rsidRDefault="009F3461" w:rsidP="009F3461">
            <w:pPr>
              <w:jc w:val="right"/>
              <w:rPr>
                <w:rtl/>
              </w:rPr>
            </w:pPr>
            <w:r w:rsidRPr="009F3461">
              <w:rPr>
                <w:rtl/>
              </w:rPr>
              <w:t xml:space="preserve">باز اندیشی </w:t>
            </w:r>
          </w:p>
          <w:p w:rsidR="00301CC8" w:rsidRDefault="0035680B" w:rsidP="00301CC8">
            <w:pPr>
              <w:jc w:val="right"/>
              <w:rPr>
                <w:rtl/>
              </w:rPr>
            </w:pPr>
            <w:r w:rsidRPr="0035680B">
              <w:rPr>
                <w:rtl/>
              </w:rPr>
              <w:t>موانع و چالش‌های کاربرد فناوری اطلاعات و ارتباطات دارای چهارده مؤلفه‌ (موانع ساختاری، موانع آموزشی، موانع منابع انسانی، موانع تجهیزات و مواد آموزشی، موانع مدیریتی، موانع خدمات پشتیبانی معلمان، عدم آمادگی شناختی معلمان، عدم تربیت معلمان برای تدریس در الگوی نوین تدریس، موانع انگیزشی، موانع فرهنگی، موانع اقتصادی، موانع اجتماعی، موانع سازمانی است</w:t>
            </w:r>
            <w:r w:rsidRPr="0035680B">
              <w:rPr>
                <w:rFonts w:hint="cs"/>
                <w:rtl/>
              </w:rPr>
              <w:t>.</w:t>
            </w:r>
          </w:p>
          <w:p w:rsidR="0035680B" w:rsidRPr="009F3461" w:rsidRDefault="00301CC8" w:rsidP="00301CC8">
            <w:pPr>
              <w:jc w:val="right"/>
              <w:rPr>
                <w:rtl/>
                <w:lang w:bidi="fa-IR"/>
              </w:rPr>
            </w:pPr>
            <w:r w:rsidRPr="00301CC8">
              <w:rPr>
                <w:rFonts w:cs="Times New Roman" w:hint="cs"/>
                <w:rtl/>
                <w:lang w:bidi="fa-IR"/>
              </w:rPr>
              <w:t xml:space="preserve"> </w:t>
            </w:r>
            <w:r w:rsidRPr="00301CC8">
              <w:rPr>
                <w:rFonts w:hint="cs"/>
                <w:rtl/>
                <w:lang w:bidi="fa-IR"/>
              </w:rPr>
              <w:t>(</w:t>
            </w:r>
            <w:r w:rsidRPr="00301CC8">
              <w:rPr>
                <w:rtl/>
                <w:lang w:bidi="fa-IR"/>
              </w:rPr>
              <w:t>توکل</w:t>
            </w:r>
            <w:r w:rsidRPr="00301CC8">
              <w:rPr>
                <w:rFonts w:hint="cs"/>
                <w:rtl/>
                <w:lang w:bidi="fa-IR"/>
              </w:rPr>
              <w:t>ی</w:t>
            </w:r>
            <w:r w:rsidRPr="00301CC8">
              <w:rPr>
                <w:rtl/>
                <w:lang w:bidi="fa-IR"/>
              </w:rPr>
              <w:t xml:space="preserve"> آبندانسر</w:t>
            </w:r>
            <w:r w:rsidRPr="00301CC8">
              <w:rPr>
                <w:rFonts w:hint="cs"/>
                <w:rtl/>
                <w:lang w:bidi="fa-IR"/>
              </w:rPr>
              <w:t>ی</w:t>
            </w:r>
            <w:r w:rsidRPr="00301CC8">
              <w:rPr>
                <w:rtl/>
                <w:lang w:bidi="fa-IR"/>
              </w:rPr>
              <w:t xml:space="preserve"> </w:t>
            </w:r>
            <w:r w:rsidRPr="00301CC8">
              <w:rPr>
                <w:rFonts w:hint="cs"/>
                <w:rtl/>
                <w:lang w:bidi="fa-IR"/>
              </w:rPr>
              <w:t>،</w:t>
            </w:r>
            <w:r w:rsidRPr="00301CC8">
              <w:rPr>
                <w:rtl/>
                <w:lang w:bidi="fa-IR"/>
              </w:rPr>
              <w:t xml:space="preserve">  حلاج</w:t>
            </w:r>
            <w:r w:rsidRPr="00301CC8">
              <w:rPr>
                <w:rFonts w:hint="cs"/>
                <w:rtl/>
                <w:lang w:bidi="fa-IR"/>
              </w:rPr>
              <w:t>ی</w:t>
            </w:r>
            <w:r w:rsidRPr="00301CC8">
              <w:rPr>
                <w:rFonts w:hint="eastAsia"/>
                <w:rtl/>
                <w:lang w:bidi="fa-IR"/>
              </w:rPr>
              <w:t>ان</w:t>
            </w:r>
            <w:r w:rsidRPr="00301CC8">
              <w:rPr>
                <w:rtl/>
                <w:lang w:bidi="fa-IR"/>
              </w:rPr>
              <w:t xml:space="preserve"> </w:t>
            </w:r>
            <w:r w:rsidRPr="00301CC8">
              <w:rPr>
                <w:rFonts w:hint="cs"/>
                <w:rtl/>
                <w:lang w:bidi="fa-IR"/>
              </w:rPr>
              <w:t>،1400)</w:t>
            </w:r>
          </w:p>
          <w:p w:rsidR="009F3461" w:rsidRPr="009F3461" w:rsidRDefault="009F3461" w:rsidP="0035680B">
            <w:pPr>
              <w:jc w:val="right"/>
              <w:rPr>
                <w:rtl/>
              </w:rPr>
            </w:pPr>
          </w:p>
        </w:tc>
      </w:tr>
    </w:tbl>
    <w:p w:rsidR="009F3461" w:rsidRDefault="009F3461" w:rsidP="005C6671">
      <w:pPr>
        <w:jc w:val="right"/>
        <w:rPr>
          <w:rtl/>
          <w:lang w:bidi="fa-IR"/>
        </w:rPr>
      </w:pPr>
    </w:p>
    <w:p w:rsidR="005C6671" w:rsidRDefault="005C6671" w:rsidP="005C6671">
      <w:pPr>
        <w:jc w:val="right"/>
        <w:rPr>
          <w:rtl/>
          <w:lang w:bidi="fa-IR"/>
        </w:rPr>
      </w:pPr>
    </w:p>
    <w:p w:rsidR="0035680B" w:rsidRDefault="0035680B" w:rsidP="005C6671">
      <w:pPr>
        <w:jc w:val="right"/>
        <w:rPr>
          <w:lang w:bidi="fa-IR"/>
        </w:rPr>
      </w:pPr>
    </w:p>
    <w:p w:rsidR="0035680B" w:rsidRDefault="0035680B" w:rsidP="0035680B">
      <w:pPr>
        <w:rPr>
          <w:lang w:bidi="fa-IR"/>
        </w:rPr>
      </w:pPr>
    </w:p>
    <w:p w:rsidR="005C6671" w:rsidRPr="0035680B" w:rsidRDefault="0035680B" w:rsidP="0035680B">
      <w:pPr>
        <w:jc w:val="right"/>
        <w:rPr>
          <w:lang w:bidi="fa-IR"/>
        </w:rPr>
      </w:pPr>
      <w:r>
        <w:rPr>
          <w:noProof/>
        </w:rPr>
        <mc:AlternateContent>
          <mc:Choice Requires="wps">
            <w:drawing>
              <wp:anchor distT="0" distB="0" distL="114300" distR="114300" simplePos="0" relativeHeight="251673600" behindDoc="0" locked="0" layoutInCell="1" allowOverlap="1">
                <wp:simplePos x="0" y="0"/>
                <wp:positionH relativeFrom="margin">
                  <wp:posOffset>4815840</wp:posOffset>
                </wp:positionH>
                <wp:positionV relativeFrom="paragraph">
                  <wp:posOffset>15240</wp:posOffset>
                </wp:positionV>
                <wp:extent cx="1562100" cy="739140"/>
                <wp:effectExtent l="0" t="0" r="19050" b="22860"/>
                <wp:wrapNone/>
                <wp:docPr id="37" name="Rounded Rectangle 37"/>
                <wp:cNvGraphicFramePr/>
                <a:graphic xmlns:a="http://schemas.openxmlformats.org/drawingml/2006/main">
                  <a:graphicData uri="http://schemas.microsoft.com/office/word/2010/wordprocessingShape">
                    <wps:wsp>
                      <wps:cNvSpPr/>
                      <wps:spPr>
                        <a:xfrm>
                          <a:off x="0" y="0"/>
                          <a:ext cx="1562100" cy="7391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680B" w:rsidRDefault="0035680B" w:rsidP="0035680B">
                            <w:pPr>
                              <w:jc w:val="center"/>
                              <w:rPr>
                                <w:rtl/>
                                <w:lang w:bidi="fa-IR"/>
                              </w:rPr>
                            </w:pPr>
                            <w:r>
                              <w:rPr>
                                <w:rFonts w:hint="cs"/>
                                <w:rtl/>
                                <w:lang w:bidi="fa-IR"/>
                              </w:rPr>
                              <w:t>با تشکر از</w:t>
                            </w:r>
                            <w:r w:rsidR="004E2B23">
                              <w:rPr>
                                <w:rFonts w:hint="cs"/>
                                <w:rtl/>
                                <w:lang w:bidi="fa-IR"/>
                              </w:rPr>
                              <w:t>حسن</w:t>
                            </w:r>
                            <w:r>
                              <w:rPr>
                                <w:rFonts w:hint="cs"/>
                                <w:rtl/>
                                <w:lang w:bidi="fa-IR"/>
                              </w:rPr>
                              <w:t xml:space="preserve"> توجه شما </w:t>
                            </w:r>
                          </w:p>
                          <w:p w:rsidR="0035680B" w:rsidRDefault="0035680B" w:rsidP="0035680B">
                            <w:pPr>
                              <w:jc w:val="center"/>
                              <w:rPr>
                                <w:lang w:bidi="fa-IR"/>
                              </w:rPr>
                            </w:pPr>
                            <w:r>
                              <w:rPr>
                                <w:rFonts w:hint="cs"/>
                                <w:rtl/>
                                <w:lang w:bidi="fa-IR"/>
                              </w:rPr>
                              <w:t xml:space="preserve">محمدرضا ملکی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id="Rounded Rectangle 37" o:spid="_x0000_s1030" style="position:absolute;left:0;text-align:left;margin-left:379.2pt;margin-top:1.2pt;width:123pt;height:58.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" fillcolor="#f0cda1 [3204]" strokecolor="#ac6c1b [1604]" strokeweight="1pt">
                <v:stroke joinstyle="miter"/>
                <v:textbox>
                  <w:txbxContent>
                    <w:p w:rsidR="0035680B" w:rsidRDefault="0035680B" w:rsidP="0035680B">
                      <w:pPr>
                        <w:jc w:val="center"/>
                        <w:rPr>
                          <w:rFonts w:hint="cs"/>
                          <w:rtl/>
                          <w:lang w:bidi="fa-IR"/>
                        </w:rPr>
                      </w:pPr>
                      <w:r>
                        <w:rPr>
                          <w:rFonts w:hint="cs"/>
                          <w:rtl/>
                          <w:lang w:bidi="fa-IR"/>
                        </w:rPr>
                        <w:t>با تشکر از</w:t>
                      </w:r>
                      <w:r w:rsidR="004E2B23">
                        <w:rPr>
                          <w:rFonts w:hint="cs"/>
                          <w:rtl/>
                          <w:lang w:bidi="fa-IR"/>
                        </w:rPr>
                        <w:t>حسن</w:t>
                      </w:r>
                      <w:r>
                        <w:rPr>
                          <w:rFonts w:hint="cs"/>
                          <w:rtl/>
                          <w:lang w:bidi="fa-IR"/>
                        </w:rPr>
                        <w:t xml:space="preserve"> توجه شما </w:t>
                      </w:r>
                    </w:p>
                    <w:p w:rsidR="0035680B" w:rsidRDefault="0035680B" w:rsidP="0035680B">
                      <w:pPr>
                        <w:jc w:val="center"/>
                        <w:rPr>
                          <w:rFonts w:hint="cs"/>
                          <w:lang w:bidi="fa-IR"/>
                        </w:rPr>
                      </w:pPr>
                      <w:r>
                        <w:rPr>
                          <w:rFonts w:hint="cs"/>
                          <w:rtl/>
                          <w:lang w:bidi="fa-IR"/>
                        </w:rPr>
                        <w:t xml:space="preserve">محمدرضا ملکی </w:t>
                      </w:r>
                    </w:p>
                  </w:txbxContent>
                </v:textbox>
                <w10:wrap anchorx="margin"/>
              </v:roundrect>
            </w:pict>
          </mc:Fallback>
        </mc:AlternateContent>
      </w:r>
    </w:p>
    <w:sectPr w:rsidR="005C6671" w:rsidRPr="0035680B" w:rsidSect="008C6EB5">
      <w:footerReference w:type="first" r:id="rId52"/>
      <w:pgSz w:w="12240" w:h="15840" w:code="1"/>
      <w:pgMar w:top="1718" w:right="1080" w:bottom="720" w:left="1080" w:header="64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889" w:rsidRDefault="00DF4889" w:rsidP="005A20E2">
      <w:pPr>
        <w:spacing w:after="0"/>
      </w:pPr>
      <w:r>
        <w:separator/>
      </w:r>
    </w:p>
    <w:p w:rsidR="00DF4889" w:rsidRDefault="00DF4889"/>
    <w:p w:rsidR="00DF4889" w:rsidRDefault="00DF4889" w:rsidP="009B4773"/>
    <w:p w:rsidR="00DF4889" w:rsidRDefault="00DF4889" w:rsidP="00513832"/>
  </w:endnote>
  <w:endnote w:type="continuationSeparator" w:id="0">
    <w:p w:rsidR="00DF4889" w:rsidRDefault="00DF4889" w:rsidP="005A20E2">
      <w:pPr>
        <w:spacing w:after="0"/>
      </w:pPr>
      <w:r>
        <w:continuationSeparator/>
      </w:r>
    </w:p>
    <w:p w:rsidR="00DF4889" w:rsidRDefault="00DF4889"/>
    <w:p w:rsidR="00DF4889" w:rsidRDefault="00DF4889" w:rsidP="009B4773"/>
    <w:p w:rsidR="00DF4889" w:rsidRDefault="00DF4889"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Roboto">
    <w:altName w:val="Arial"/>
    <w:panose1 w:val="02000000000000000000"/>
    <w:charset w:val="00"/>
    <w:family w:val="auto"/>
    <w:pitch w:val="variable"/>
    <w:sig w:usb0="E00002FF" w:usb1="5000205B" w:usb2="00000020" w:usb3="00000000" w:csb0="0000019F" w:csb1="00000000"/>
  </w:font>
  <w:font w:name="2  Mehr">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1333463"/>
      <w:docPartObj>
        <w:docPartGallery w:val="Page Numbers (Bottom of Page)"/>
        <w:docPartUnique/>
      </w:docPartObj>
    </w:sdtPr>
    <w:sdtEndPr>
      <w:rPr>
        <w:noProof/>
      </w:rPr>
    </w:sdtEndPr>
    <w:sdtContent>
      <w:p w:rsidR="0035680B" w:rsidRDefault="0035680B">
        <w:pPr>
          <w:pStyle w:val="Footer"/>
          <w:jc w:val="center"/>
        </w:pPr>
        <w:r>
          <w:fldChar w:fldCharType="begin"/>
        </w:r>
        <w:r>
          <w:instrText xml:space="preserve"> PAGE   \* MERGEFORMAT </w:instrText>
        </w:r>
        <w:r>
          <w:fldChar w:fldCharType="separate"/>
        </w:r>
        <w:r w:rsidR="00E0574E">
          <w:rPr>
            <w:noProof/>
          </w:rPr>
          <w:t>1</w:t>
        </w:r>
        <w:r>
          <w:rPr>
            <w:noProof/>
          </w:rPr>
          <w:fldChar w:fldCharType="end"/>
        </w:r>
      </w:p>
    </w:sdtContent>
  </w:sdt>
  <w:p w:rsidR="0035680B" w:rsidRDefault="003568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rsidR="00117F2D" w:rsidRDefault="00117F2D" w:rsidP="00F8411A">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F2D" w:rsidRDefault="00117F2D" w:rsidP="008C7E29">
    <w:pPr>
      <w:pStyle w:val="Footer"/>
      <w:rPr>
        <w:lang w:bidi="fa-I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689699"/>
      <w:docPartObj>
        <w:docPartGallery w:val="Page Numbers (Bottom of Page)"/>
        <w:docPartUnique/>
      </w:docPartObj>
    </w:sdtPr>
    <w:sdtEndPr>
      <w:rPr>
        <w:noProof/>
      </w:rPr>
    </w:sdtEndPr>
    <w:sdtContent>
      <w:sdt>
        <w:sdtPr>
          <w:id w:val="724266714"/>
          <w:docPartObj>
            <w:docPartGallery w:val="Page Numbers (Bottom of Page)"/>
            <w:docPartUnique/>
          </w:docPartObj>
        </w:sdtPr>
        <w:sdtEndPr>
          <w:rPr>
            <w:noProof/>
          </w:rPr>
        </w:sdtEndPr>
        <w:sdtContent>
          <w:p w:rsidR="00117F2D" w:rsidRDefault="00117F2D"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rsidR="00117F2D" w:rsidRDefault="00DF4889" w:rsidP="00F8411A">
        <w:pPr>
          <w:pStyle w:val="Footer"/>
          <w:rPr>
            <w:noProof/>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889" w:rsidRDefault="00DF4889" w:rsidP="005A20E2">
      <w:pPr>
        <w:spacing w:after="0"/>
      </w:pPr>
      <w:r>
        <w:separator/>
      </w:r>
    </w:p>
    <w:p w:rsidR="00DF4889" w:rsidRDefault="00DF4889"/>
    <w:p w:rsidR="00DF4889" w:rsidRDefault="00DF4889" w:rsidP="009B4773"/>
    <w:p w:rsidR="00DF4889" w:rsidRDefault="00DF4889" w:rsidP="00513832"/>
  </w:footnote>
  <w:footnote w:type="continuationSeparator" w:id="0">
    <w:p w:rsidR="00DF4889" w:rsidRDefault="00DF4889" w:rsidP="005A20E2">
      <w:pPr>
        <w:spacing w:after="0"/>
      </w:pPr>
      <w:r>
        <w:continuationSeparator/>
      </w:r>
    </w:p>
    <w:p w:rsidR="00DF4889" w:rsidRDefault="00DF4889"/>
    <w:p w:rsidR="00DF4889" w:rsidRDefault="00DF4889" w:rsidP="009B4773"/>
    <w:p w:rsidR="00DF4889" w:rsidRDefault="00DF4889" w:rsidP="005138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F2D" w:rsidRDefault="00117F2D" w:rsidP="008C2DD1">
    <w:pPr>
      <w:pStyle w:val="Header"/>
      <w:tabs>
        <w:tab w:val="clear" w:pos="9689"/>
        <w:tab w:val="right" w:pos="11057"/>
      </w:tabs>
      <w:ind w:left="-1134" w:right="-1085"/>
    </w:pPr>
    <w:r>
      <w:rPr>
        <w:noProof/>
      </w:rPr>
      <mc:AlternateContent>
        <mc:Choice Requires="wps">
          <w:drawing>
            <wp:anchor distT="0" distB="0" distL="114300" distR="114300" simplePos="0" relativeHeight="251702272" behindDoc="0" locked="0" layoutInCell="1" allowOverlap="1" wp14:anchorId="5AFE3722" wp14:editId="65960AA3">
              <wp:simplePos x="0" y="0"/>
              <wp:positionH relativeFrom="column">
                <wp:posOffset>-2257063</wp:posOffset>
              </wp:positionH>
              <wp:positionV relativeFrom="paragraph">
                <wp:posOffset>-182880</wp:posOffset>
              </wp:positionV>
              <wp:extent cx="12188825" cy="12740937"/>
              <wp:effectExtent l="0" t="0" r="3175" b="3810"/>
              <wp:wrapNone/>
              <wp:docPr id="4" name="object 3" descr="People with documents">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CA2E80D-F3EC-4A5F-8E65-56FEA206EE0F}"/>
                  </a:ext>
                </a:extLst>
              </wp:docPr>
              <wp:cNvGraphicFramePr/>
              <a:graphic xmlns:a="http://schemas.openxmlformats.org/drawingml/2006/main">
                <a:graphicData uri="http://schemas.microsoft.com/office/word/2010/wordprocessingShape">
                  <wps:wsp>
                    <wps:cNvSpPr/>
                    <wps:spPr>
                      <a:xfrm>
                        <a:off x="0" y="0"/>
                        <a:ext cx="12188825" cy="12740937"/>
                      </a:xfrm>
                      <a:custGeom>
                        <a:avLst/>
                        <a:gdLst/>
                        <a:ahLst/>
                        <a:cxnLst/>
                        <a:rect l="l" t="t" r="r" b="b"/>
                        <a:pathLst>
                          <a:path w="12189460" h="6858000">
                            <a:moveTo>
                              <a:pt x="0" y="6858000"/>
                            </a:moveTo>
                            <a:lnTo>
                              <a:pt x="12188952" y="6858000"/>
                            </a:lnTo>
                            <a:lnTo>
                              <a:pt x="12188952" y="0"/>
                            </a:lnTo>
                            <a:lnTo>
                              <a:pt x="0" y="0"/>
                            </a:lnTo>
                            <a:lnTo>
                              <a:pt x="0" y="6858000"/>
                            </a:lnTo>
                            <a:close/>
                          </a:path>
                        </a:pathLst>
                      </a:custGeom>
                      <a:solidFill>
                        <a:srgbClr val="00292E">
                          <a:alpha val="69999"/>
                        </a:srgbClr>
                      </a:solidFill>
                    </wps:spPr>
                    <wps:txbx>
                      <w:txbxContent>
                        <w:p w:rsidR="00117F2D" w:rsidRDefault="00117F2D" w:rsidP="008C2DD1">
                          <w:pPr>
                            <w:ind w:left="3960" w:hanging="3960"/>
                            <w:jc w:val="center"/>
                          </w:pPr>
                          <w:r>
                            <w:rPr>
                              <w:rFonts w:hint="cs"/>
                              <w:rtl/>
                            </w:rPr>
                            <w:t xml:space="preserve">                                                                   </w:t>
                          </w:r>
                        </w:p>
                      </w:txbxContent>
                    </wps:txbx>
                    <wps:bodyPr wrap="square" lIns="0" tIns="0" rIns="0" bIns="0" rtlCol="0">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5AFE3722" id="object 3" o:spid="_x0000_s1031" alt="People with documents" style="position:absolute;left:0;text-align:left;margin-left:-177.7pt;margin-top:-14.4pt;width:959.75pt;height:1003.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189460,685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" adj="-11796480,,5400" path="m,6858000r12188952,l12188952,,,,,6858000xe" fillcolor="#00292e" stroked="f">
              <v:fill opacity="45746f"/>
              <v:stroke joinstyle="miter"/>
              <v:formulas/>
              <v:path arrowok="t" o:connecttype="custom" textboxrect="0,0,12189460,6858000"/>
              <v:textbox inset="0,0,0,0">
                <w:txbxContent>
                  <w:p w:rsidR="00117F2D" w:rsidRDefault="00117F2D" w:rsidP="008C2DD1">
                    <w:pPr>
                      <w:ind w:left="3960" w:hanging="3960"/>
                      <w:jc w:val="center"/>
                    </w:pPr>
                    <w:r>
                      <w:rPr>
                        <w:rFonts w:hint="cs"/>
                        <w:rtl/>
                      </w:rPr>
                      <w:t xml:space="preserve">                                                                   </w:t>
                    </w:r>
                  </w:p>
                </w:txbxContent>
              </v:textbox>
            </v:shape>
          </w:pict>
        </mc:Fallback>
      </mc:AlternateContent>
    </w:r>
    <w:r w:rsidRPr="008C2DD1">
      <w:rPr>
        <w:noProof/>
      </w:rPr>
      <w:drawing>
        <wp:inline distT="0" distB="0" distL="0" distR="0" wp14:anchorId="4822EFA6" wp14:editId="7F508460">
          <wp:extent cx="1010285" cy="10547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285" cy="1054735"/>
                  </a:xfrm>
                  <a:prstGeom prst="rect">
                    <a:avLst/>
                  </a:prstGeom>
                  <a:noFill/>
                  <a:ln>
                    <a:noFill/>
                  </a:ln>
                </pic:spPr>
              </pic:pic>
            </a:graphicData>
          </a:graphic>
        </wp:inline>
      </w:drawing>
    </w:r>
    <w:r>
      <w:rPr>
        <w:noProof/>
      </w:rPr>
      <w:t xml:space="preserve">  </w:t>
    </w:r>
    <w:r>
      <w:rPr>
        <w:noProof/>
      </w:rPr>
      <w:drawing>
        <wp:anchor distT="0" distB="0" distL="114300" distR="114300" simplePos="0" relativeHeight="251694080" behindDoc="1" locked="0" layoutInCell="1" allowOverlap="1" wp14:anchorId="4EF3453E" wp14:editId="65B44ACA">
          <wp:simplePos x="0" y="0"/>
          <wp:positionH relativeFrom="page">
            <wp:posOffset>-1327355</wp:posOffset>
          </wp:positionH>
          <wp:positionV relativeFrom="page">
            <wp:align>top</wp:align>
          </wp:positionV>
          <wp:extent cx="10063467" cy="10051026"/>
          <wp:effectExtent l="0" t="0" r="0" b="762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ic:nvPicPr>
                <pic:blipFill>
                  <a:blip r:embed="rId2">
                    <a:extLst>
                      <a:ext uri="{28A0092B-C50C-407E-A947-70E740481C1C}">
                        <a14:useLocalDpi xmlns:a14="http://schemas.microsoft.com/office/drawing/2010/main" val="0"/>
                      </a:ext>
                    </a:extLst>
                  </a:blip>
                  <a:stretch>
                    <a:fillRect/>
                  </a:stretch>
                </pic:blipFill>
                <pic:spPr bwMode="auto">
                  <a:xfrm>
                    <a:off x="0" y="0"/>
                    <a:ext cx="10066359" cy="10053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7F2D" w:rsidRDefault="00117F2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F2D" w:rsidRPr="00A57A39" w:rsidRDefault="00117F2D" w:rsidP="00A57A39">
    <w:r w:rsidRPr="00A57A39">
      <w:rPr>
        <w:rFonts w:hint="cs"/>
        <w:rtl/>
      </w:rPr>
      <w:t xml:space="preserve">                                                                   </w:t>
    </w:r>
  </w:p>
  <w:p w:rsidR="00117F2D" w:rsidRPr="00A57A39" w:rsidRDefault="00117F2D" w:rsidP="00A57A39">
    <w:pPr>
      <w:rPr>
        <w:noProof/>
      </w:rPr>
    </w:pPr>
    <w:r w:rsidRPr="00A57A39">
      <w:rPr>
        <w:rFonts w:hint="cs"/>
        <w:noProof/>
        <w:rtl/>
      </w:rPr>
      <w:t xml:space="preserve">                                                                   </w:t>
    </w:r>
  </w:p>
  <w:p w:rsidR="00117F2D" w:rsidRDefault="00117F2D">
    <w:r>
      <w:rPr>
        <w:noProof/>
      </w:rPr>
      <w:drawing>
        <wp:anchor distT="0" distB="0" distL="114300" distR="114300" simplePos="0" relativeHeight="251696128" behindDoc="1" locked="0" layoutInCell="1" allowOverlap="1" wp14:anchorId="38BAF131" wp14:editId="76C3BA4A">
          <wp:simplePos x="0" y="0"/>
          <wp:positionH relativeFrom="column">
            <wp:posOffset>-3662680</wp:posOffset>
          </wp:positionH>
          <wp:positionV relativeFrom="margin">
            <wp:posOffset>-339653</wp:posOffset>
          </wp:positionV>
          <wp:extent cx="3267045" cy="6769633"/>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a:blip r:embed="rId1">
                    <a:extLst>
                      <a:ext uri="{28A0092B-C50C-407E-A947-70E740481C1C}">
                        <a14:useLocalDpi xmlns:a14="http://schemas.microsoft.com/office/drawing/2010/main" val="0"/>
                      </a:ext>
                    </a:extLst>
                  </a:blip>
                  <a:stretch>
                    <a:fillRect/>
                  </a:stretch>
                </pic:blipFill>
                <pic:spPr bwMode="auto">
                  <a:xfrm flipH="1">
                    <a:off x="0" y="0"/>
                    <a:ext cx="3267045" cy="67696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F2D" w:rsidRPr="00017862" w:rsidRDefault="00117F2D" w:rsidP="00017862">
    <w:pPr>
      <w:pStyle w:val="Header"/>
      <w:spacing w:before="0"/>
      <w:jc w:val="right"/>
      <w:rPr>
        <w:rFonts w:cs="2  Mehr"/>
      </w:rPr>
    </w:pPr>
    <w:r>
      <w:rPr>
        <w:rStyle w:val="SubtleEmphasis"/>
      </w:rPr>
      <w:t xml:space="preserve"> </w:t>
    </w:r>
    <w:r w:rsidRPr="00017862">
      <w:rPr>
        <w:rFonts w:asciiTheme="majorHAnsi" w:hAnsiTheme="majorHAnsi" w:cs="2  Mehr" w:hint="cs"/>
        <w:b/>
        <w:color w:val="107082" w:themeColor="accent2"/>
        <w:sz w:val="28"/>
        <w:rtl/>
      </w:rPr>
      <w:t>گزارش کارورزی 2</w:t>
    </w:r>
    <w:r w:rsidRPr="00017862">
      <w:rPr>
        <w:rStyle w:val="SubtleEmphasis"/>
        <w:rFonts w:cs="2  Mehr"/>
      </w:rPr>
      <w:br/>
    </w:r>
    <w:r w:rsidRPr="00017862">
      <w:rPr>
        <w:rFonts w:cs="2  Mehr"/>
        <w:noProof/>
      </w:rPr>
      <mc:AlternateContent>
        <mc:Choice Requires="wps">
          <w:drawing>
            <wp:anchor distT="45720" distB="45720" distL="114300" distR="114300" simplePos="0" relativeHeight="251689984" behindDoc="1" locked="0" layoutInCell="1" allowOverlap="1" wp14:anchorId="7E0BF62B" wp14:editId="2BEFD96A">
              <wp:simplePos x="0" y="0"/>
              <wp:positionH relativeFrom="page">
                <wp:align>center</wp:align>
              </wp:positionH>
              <wp:positionV relativeFrom="page">
                <wp:align>top</wp:align>
              </wp:positionV>
              <wp:extent cx="10058400" cy="1143000"/>
              <wp:effectExtent l="0" t="0" r="0" b="0"/>
              <wp:wrapNone/>
              <wp:docPr id="29" name="Text Box 2">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cx="http://schemas.microsoft.com/office/drawing/2014/chartex"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rsidR="00117F2D" w:rsidRDefault="00117F2D"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7E0BF62B" id="_x0000_t202" coordsize="21600,21600" o:spt="202" path="m,l,21600r21600,l21600,xe">
              <v:stroke joinstyle="miter"/>
              <v:path gradientshapeok="t" o:connecttype="rect"/>
            </v:shapetype>
            <v:shape id="_x0000_s1032" type="#_x0000_t202" style="position:absolute;left:0;text-align:left;margin-left:0;margin-top:0;width:11in;height:90pt;z-index:-251626496;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" fillcolor="#3e8d9c [2414]" stroked="f">
              <v:fill opacity="9766f"/>
              <v:textbox inset="20mm,8mm">
                <w:txbxContent>
                  <w:p w:rsidR="00117F2D" w:rsidRDefault="00117F2D" w:rsidP="0003123C"/>
                </w:txbxContent>
              </v:textbox>
              <w10:wrap anchorx="page" anchory="page"/>
            </v:shape>
          </w:pict>
        </mc:Fallback>
      </mc:AlternateContent>
    </w:r>
    <w:r w:rsidRPr="00017862">
      <w:rPr>
        <w:rStyle w:val="Emphasis"/>
        <w:rFonts w:cs="2  Mehr" w:hint="cs"/>
        <w:rtl/>
      </w:rPr>
      <w:t xml:space="preserve">محمدرضا ملکی </w:t>
    </w:r>
    <w:r>
      <w:rPr>
        <w:rStyle w:val="Emphasis"/>
        <w:rFonts w:cs="2  Mehr" w:hint="cs"/>
        <w:rtl/>
      </w:rPr>
      <w:t xml:space="preserve"> </w:t>
    </w:r>
    <w:r w:rsidRPr="00CB28C4">
      <w:rPr>
        <w:rStyle w:val="Emphasis"/>
        <w:rFonts w:cs="2  Mehr" w:hint="cs"/>
        <w:sz w:val="18"/>
        <w:szCs w:val="16"/>
        <w:rtl/>
      </w:rPr>
      <w:t xml:space="preserve">( دانشجوی </w:t>
    </w:r>
    <w:r>
      <w:rPr>
        <w:rStyle w:val="Emphasis"/>
        <w:rFonts w:cs="2  Mehr" w:hint="cs"/>
        <w:sz w:val="18"/>
        <w:szCs w:val="16"/>
        <w:rtl/>
      </w:rPr>
      <w:t xml:space="preserve">کار شناسی </w:t>
    </w:r>
    <w:r w:rsidRPr="00CB28C4">
      <w:rPr>
        <w:rStyle w:val="Emphasis"/>
        <w:rFonts w:cs="2  Mehr" w:hint="cs"/>
        <w:sz w:val="18"/>
        <w:szCs w:val="16"/>
        <w:rtl/>
      </w:rPr>
      <w:t>آموزش زیست شناسی )</w:t>
    </w:r>
  </w:p>
  <w:p w:rsidR="00117F2D" w:rsidRDefault="00117F2D" w:rsidP="005A20E2">
    <w:pPr>
      <w:pStyle w:val="Header"/>
      <w:tabs>
        <w:tab w:val="clear" w:pos="9689"/>
        <w:tab w:val="right" w:pos="11057"/>
      </w:tabs>
      <w:ind w:left="-1134" w:right="-108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F2D" w:rsidRDefault="00117F2D" w:rsidP="00865E62">
    <w:pPr>
      <w:pStyle w:val="Header"/>
      <w:spacing w:before="0"/>
      <w:ind w:right="306"/>
      <w:jc w:val="right"/>
    </w:pPr>
    <w:r w:rsidRPr="00865E62">
      <w:rPr>
        <w:rStyle w:val="SubtleEmphasis"/>
        <w:rFonts w:cs="2  Mehr" w:hint="cs"/>
        <w:rtl/>
      </w:rPr>
      <w:t>گزارش کارورزی 2</w:t>
    </w:r>
    <w:r w:rsidRPr="00865E62">
      <w:rPr>
        <w:rStyle w:val="SubtleEmphasis"/>
        <w:sz w:val="36"/>
        <w:szCs w:val="28"/>
      </w:rPr>
      <w:t xml:space="preserve"> </w:t>
    </w:r>
    <w:r>
      <w:rPr>
        <w:rStyle w:val="SubtleEmphasis"/>
      </w:rPr>
      <w:br/>
    </w:r>
    <w:r w:rsidRPr="00865E62">
      <w:rPr>
        <w:rFonts w:cs="2  Mehr"/>
        <w:noProof/>
      </w:rPr>
      <mc:AlternateContent>
        <mc:Choice Requires="wps">
          <w:drawing>
            <wp:anchor distT="45720" distB="45720" distL="114300" distR="114300" simplePos="0" relativeHeight="251698176" behindDoc="1" locked="0" layoutInCell="1" allowOverlap="1" wp14:anchorId="3AB5A63F" wp14:editId="65B78D56">
              <wp:simplePos x="0" y="0"/>
              <wp:positionH relativeFrom="page">
                <wp:align>center</wp:align>
              </wp:positionH>
              <wp:positionV relativeFrom="page">
                <wp:align>top</wp:align>
              </wp:positionV>
              <wp:extent cx="10058400" cy="1143000"/>
              <wp:effectExtent l="0" t="0" r="0" b="0"/>
              <wp:wrapNone/>
              <wp:docPr id="6" name="Text Box 2">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cx="http://schemas.microsoft.com/office/drawing/2014/chartex"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rsidR="00117F2D" w:rsidRDefault="00117F2D"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AB5A63F" id="_x0000_t202" coordsize="21600,21600" o:spt="202" path="m,l,21600r21600,l21600,xe">
              <v:stroke joinstyle="miter"/>
              <v:path gradientshapeok="t" o:connecttype="rect"/>
            </v:shapetype>
            <v:shape id="_x0000_s1033" type="#_x0000_t202" style="position:absolute;left:0;text-align:left;margin-left:0;margin-top:0;width:11in;height:90pt;z-index:-251618304;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" fillcolor="#3e8d9c [2414]" stroked="f">
              <v:fill opacity="9766f"/>
              <v:textbox inset="20mm,8mm">
                <w:txbxContent>
                  <w:p w:rsidR="00117F2D" w:rsidRDefault="00117F2D" w:rsidP="0003123C"/>
                </w:txbxContent>
              </v:textbox>
              <w10:wrap anchorx="page" anchory="page"/>
            </v:shape>
          </w:pict>
        </mc:Fallback>
      </mc:AlternateContent>
    </w:r>
    <w:r w:rsidRPr="00865E62">
      <w:rPr>
        <w:rStyle w:val="Emphasis"/>
        <w:rFonts w:cs="2  Mehr" w:hint="cs"/>
        <w:rtl/>
      </w:rPr>
      <w:t xml:space="preserve">محمدرضا ملکی   </w:t>
    </w:r>
    <w:r w:rsidRPr="00865E62">
      <w:rPr>
        <w:rStyle w:val="Emphasis"/>
        <w:rFonts w:cs="2  Mehr" w:hint="cs"/>
        <w:sz w:val="18"/>
        <w:szCs w:val="16"/>
        <w:rtl/>
      </w:rPr>
      <w:t>( دانشجوی کارشناسی آموزش زیست شناسی )</w:t>
    </w:r>
  </w:p>
  <w:p w:rsidR="00117F2D" w:rsidRDefault="00117F2D" w:rsidP="005A20E2">
    <w:pPr>
      <w:pStyle w:val="Header"/>
      <w:tabs>
        <w:tab w:val="clear" w:pos="9689"/>
        <w:tab w:val="right" w:pos="11057"/>
      </w:tabs>
      <w:ind w:left="-1134" w:right="-108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7C336C"/>
    <w:multiLevelType w:val="hybridMultilevel"/>
    <w:tmpl w:val="099273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F63711"/>
    <w:multiLevelType w:val="hybridMultilevel"/>
    <w:tmpl w:val="6FBE4A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5E2AA0"/>
    <w:multiLevelType w:val="multilevel"/>
    <w:tmpl w:val="D960C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E446E1"/>
    <w:multiLevelType w:val="hybridMultilevel"/>
    <w:tmpl w:val="610EEEB2"/>
    <w:lvl w:ilvl="0" w:tplc="B15A7C06">
      <w:start w:val="1"/>
      <w:numFmt w:val="decimal"/>
      <w:lvlText w:val="%1-"/>
      <w:lvlJc w:val="left"/>
      <w:pPr>
        <w:ind w:left="1152" w:hanging="360"/>
      </w:pPr>
      <w:rPr>
        <w:rFonts w:hint="default"/>
        <w:sz w:val="22"/>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nsid w:val="152D00CB"/>
    <w:multiLevelType w:val="hybridMultilevel"/>
    <w:tmpl w:val="25708C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C4246A"/>
    <w:multiLevelType w:val="hybridMultilevel"/>
    <w:tmpl w:val="D93A1D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BF3C48"/>
    <w:multiLevelType w:val="hybridMultilevel"/>
    <w:tmpl w:val="D03403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CC378B"/>
    <w:multiLevelType w:val="hybridMultilevel"/>
    <w:tmpl w:val="F6FA83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EF46E5"/>
    <w:multiLevelType w:val="hybridMultilevel"/>
    <w:tmpl w:val="F9E0B4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3E2CB6"/>
    <w:multiLevelType w:val="hybridMultilevel"/>
    <w:tmpl w:val="29AC08DC"/>
    <w:lvl w:ilvl="0" w:tplc="30442588">
      <w:start w:val="1"/>
      <w:numFmt w:val="decimal"/>
      <w:lvlText w:val="%1-"/>
      <w:lvlJc w:val="left"/>
      <w:pPr>
        <w:ind w:left="4860" w:hanging="360"/>
      </w:pPr>
      <w:rPr>
        <w:rFonts w:hint="default"/>
      </w:r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16">
    <w:nsid w:val="4E2F19EE"/>
    <w:multiLevelType w:val="hybridMultilevel"/>
    <w:tmpl w:val="0BCCCC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C060D5"/>
    <w:multiLevelType w:val="hybridMultilevel"/>
    <w:tmpl w:val="319CA7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7F40A5"/>
    <w:multiLevelType w:val="hybridMultilevel"/>
    <w:tmpl w:val="B50E7F90"/>
    <w:lvl w:ilvl="0" w:tplc="A1FE0F64">
      <w:start w:val="1"/>
      <w:numFmt w:val="decimal"/>
      <w:lvlText w:val="%1-"/>
      <w:lvlJc w:val="left"/>
      <w:pPr>
        <w:ind w:left="432" w:hanging="360"/>
      </w:pPr>
      <w:rPr>
        <w:rFonts w:hint="default"/>
        <w:sz w:val="22"/>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0">
    <w:nsid w:val="61332A5A"/>
    <w:multiLevelType w:val="hybridMultilevel"/>
    <w:tmpl w:val="D4F8A922"/>
    <w:lvl w:ilvl="0" w:tplc="31AA8D6C">
      <w:start w:val="1"/>
      <w:numFmt w:val="bullet"/>
      <w:lvlText w:val=""/>
      <w:lvlJc w:val="left"/>
      <w:pPr>
        <w:ind w:left="720" w:hanging="360"/>
      </w:pPr>
      <w:rPr>
        <w:rFonts w:ascii="Wingdings" w:hAnsi="Wingdings" w:hint="default"/>
        <w:sz w:val="3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8164D3"/>
    <w:multiLevelType w:val="hybridMultilevel"/>
    <w:tmpl w:val="69CC17AA"/>
    <w:lvl w:ilvl="0" w:tplc="31AA8D6C">
      <w:start w:val="1"/>
      <w:numFmt w:val="bullet"/>
      <w:lvlText w:val=""/>
      <w:lvlJc w:val="left"/>
      <w:pPr>
        <w:ind w:left="720" w:hanging="360"/>
      </w:pPr>
      <w:rPr>
        <w:rFonts w:ascii="Wingdings" w:hAnsi="Wingdings" w:hint="default"/>
        <w:sz w:val="3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CA365A"/>
    <w:multiLevelType w:val="hybridMultilevel"/>
    <w:tmpl w:val="29AC08DC"/>
    <w:lvl w:ilvl="0" w:tplc="304425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BB14CB"/>
    <w:multiLevelType w:val="hybridMultilevel"/>
    <w:tmpl w:val="72E2D086"/>
    <w:lvl w:ilvl="0" w:tplc="2DAEC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101D07"/>
    <w:multiLevelType w:val="hybridMultilevel"/>
    <w:tmpl w:val="79DC4B2A"/>
    <w:lvl w:ilvl="0" w:tplc="124C5DAE">
      <w:start w:val="1"/>
      <w:numFmt w:val="decimal"/>
      <w:lvlText w:val="%1."/>
      <w:lvlJc w:val="left"/>
      <w:pPr>
        <w:ind w:left="720" w:hanging="72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F4F4B9E"/>
    <w:multiLevelType w:val="hybridMultilevel"/>
    <w:tmpl w:val="BC0ED94C"/>
    <w:lvl w:ilvl="0" w:tplc="0FA453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4"/>
  </w:num>
  <w:num w:numId="3">
    <w:abstractNumId w:val="9"/>
  </w:num>
  <w:num w:numId="4">
    <w:abstractNumId w:val="3"/>
  </w:num>
  <w:num w:numId="5">
    <w:abstractNumId w:val="13"/>
  </w:num>
  <w:num w:numId="6">
    <w:abstractNumId w:val="1"/>
  </w:num>
  <w:num w:numId="7">
    <w:abstractNumId w:val="17"/>
  </w:num>
  <w:num w:numId="8">
    <w:abstractNumId w:val="0"/>
  </w:num>
  <w:num w:numId="9">
    <w:abstractNumId w:val="5"/>
  </w:num>
  <w:num w:numId="10">
    <w:abstractNumId w:val="14"/>
  </w:num>
  <w:num w:numId="11">
    <w:abstractNumId w:val="11"/>
  </w:num>
  <w:num w:numId="12">
    <w:abstractNumId w:val="18"/>
  </w:num>
  <w:num w:numId="13">
    <w:abstractNumId w:val="10"/>
  </w:num>
  <w:num w:numId="14">
    <w:abstractNumId w:val="2"/>
  </w:num>
  <w:num w:numId="15">
    <w:abstractNumId w:val="7"/>
  </w:num>
  <w:num w:numId="16">
    <w:abstractNumId w:val="20"/>
  </w:num>
  <w:num w:numId="17">
    <w:abstractNumId w:val="23"/>
  </w:num>
  <w:num w:numId="18">
    <w:abstractNumId w:val="25"/>
  </w:num>
  <w:num w:numId="19">
    <w:abstractNumId w:val="22"/>
  </w:num>
  <w:num w:numId="20">
    <w:abstractNumId w:val="16"/>
  </w:num>
  <w:num w:numId="21">
    <w:abstractNumId w:val="8"/>
  </w:num>
  <w:num w:numId="22">
    <w:abstractNumId w:val="12"/>
  </w:num>
  <w:num w:numId="23">
    <w:abstractNumId w:val="21"/>
  </w:num>
  <w:num w:numId="24">
    <w:abstractNumId w:val="15"/>
  </w:num>
  <w:num w:numId="25">
    <w:abstractNumId w:val="19"/>
  </w:num>
  <w:num w:numId="2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AD2"/>
    <w:rsid w:val="0000092E"/>
    <w:rsid w:val="00003408"/>
    <w:rsid w:val="00012A83"/>
    <w:rsid w:val="00017862"/>
    <w:rsid w:val="00017C3C"/>
    <w:rsid w:val="00021F2E"/>
    <w:rsid w:val="00026EAE"/>
    <w:rsid w:val="0003123C"/>
    <w:rsid w:val="00032A10"/>
    <w:rsid w:val="00043FFE"/>
    <w:rsid w:val="00044074"/>
    <w:rsid w:val="0004430C"/>
    <w:rsid w:val="00051A24"/>
    <w:rsid w:val="000612A6"/>
    <w:rsid w:val="00066DE2"/>
    <w:rsid w:val="00077931"/>
    <w:rsid w:val="000811A0"/>
    <w:rsid w:val="00084E91"/>
    <w:rsid w:val="00085E0C"/>
    <w:rsid w:val="000900B6"/>
    <w:rsid w:val="00096BE1"/>
    <w:rsid w:val="000A649E"/>
    <w:rsid w:val="000A7626"/>
    <w:rsid w:val="000B1B5F"/>
    <w:rsid w:val="000B5DA2"/>
    <w:rsid w:val="000B6224"/>
    <w:rsid w:val="000C1C28"/>
    <w:rsid w:val="000C5872"/>
    <w:rsid w:val="000C77E9"/>
    <w:rsid w:val="000D4148"/>
    <w:rsid w:val="000E0979"/>
    <w:rsid w:val="000E1544"/>
    <w:rsid w:val="00100314"/>
    <w:rsid w:val="001155CE"/>
    <w:rsid w:val="00117F2D"/>
    <w:rsid w:val="001225D9"/>
    <w:rsid w:val="00124370"/>
    <w:rsid w:val="00133EEE"/>
    <w:rsid w:val="00153DDE"/>
    <w:rsid w:val="00160392"/>
    <w:rsid w:val="001668BC"/>
    <w:rsid w:val="00185147"/>
    <w:rsid w:val="0019252F"/>
    <w:rsid w:val="001A19D9"/>
    <w:rsid w:val="001A5429"/>
    <w:rsid w:val="001B32D9"/>
    <w:rsid w:val="001C137C"/>
    <w:rsid w:val="001C4E18"/>
    <w:rsid w:val="001D1C22"/>
    <w:rsid w:val="001D59C9"/>
    <w:rsid w:val="001E11F1"/>
    <w:rsid w:val="001E1E58"/>
    <w:rsid w:val="00206719"/>
    <w:rsid w:val="00222EA9"/>
    <w:rsid w:val="00234FE7"/>
    <w:rsid w:val="00240312"/>
    <w:rsid w:val="00247B17"/>
    <w:rsid w:val="00252E4A"/>
    <w:rsid w:val="002642A8"/>
    <w:rsid w:val="002A137B"/>
    <w:rsid w:val="002E7B8E"/>
    <w:rsid w:val="00301CC8"/>
    <w:rsid w:val="0031130D"/>
    <w:rsid w:val="00314A6F"/>
    <w:rsid w:val="00321EFC"/>
    <w:rsid w:val="00334394"/>
    <w:rsid w:val="00343F32"/>
    <w:rsid w:val="00347AF5"/>
    <w:rsid w:val="0035680B"/>
    <w:rsid w:val="00360F98"/>
    <w:rsid w:val="00362478"/>
    <w:rsid w:val="00374421"/>
    <w:rsid w:val="00377DEE"/>
    <w:rsid w:val="00387189"/>
    <w:rsid w:val="003B5758"/>
    <w:rsid w:val="003D59A7"/>
    <w:rsid w:val="003E78A7"/>
    <w:rsid w:val="003F0714"/>
    <w:rsid w:val="003F13B0"/>
    <w:rsid w:val="003F5F4A"/>
    <w:rsid w:val="004020D0"/>
    <w:rsid w:val="00403423"/>
    <w:rsid w:val="00423C21"/>
    <w:rsid w:val="004262DD"/>
    <w:rsid w:val="0042646F"/>
    <w:rsid w:val="00435096"/>
    <w:rsid w:val="004411FB"/>
    <w:rsid w:val="00443212"/>
    <w:rsid w:val="00451AD2"/>
    <w:rsid w:val="00457972"/>
    <w:rsid w:val="00493EC0"/>
    <w:rsid w:val="00495909"/>
    <w:rsid w:val="004967EB"/>
    <w:rsid w:val="00497511"/>
    <w:rsid w:val="004A03D1"/>
    <w:rsid w:val="004B5251"/>
    <w:rsid w:val="004B5779"/>
    <w:rsid w:val="004C7B3E"/>
    <w:rsid w:val="004E2B23"/>
    <w:rsid w:val="004E67B3"/>
    <w:rsid w:val="004E7F92"/>
    <w:rsid w:val="00513832"/>
    <w:rsid w:val="00516CCF"/>
    <w:rsid w:val="00526C37"/>
    <w:rsid w:val="00533047"/>
    <w:rsid w:val="00577B45"/>
    <w:rsid w:val="005919AF"/>
    <w:rsid w:val="005A20E2"/>
    <w:rsid w:val="005B3466"/>
    <w:rsid w:val="005B6A1A"/>
    <w:rsid w:val="005C6671"/>
    <w:rsid w:val="005D2146"/>
    <w:rsid w:val="005F6388"/>
    <w:rsid w:val="00611AB5"/>
    <w:rsid w:val="00624C7D"/>
    <w:rsid w:val="00626FD8"/>
    <w:rsid w:val="006329E1"/>
    <w:rsid w:val="00633E73"/>
    <w:rsid w:val="00634295"/>
    <w:rsid w:val="00650DE6"/>
    <w:rsid w:val="0065229E"/>
    <w:rsid w:val="00655308"/>
    <w:rsid w:val="00664450"/>
    <w:rsid w:val="00682CAF"/>
    <w:rsid w:val="006936EB"/>
    <w:rsid w:val="00695777"/>
    <w:rsid w:val="006A359E"/>
    <w:rsid w:val="006B2383"/>
    <w:rsid w:val="006B558C"/>
    <w:rsid w:val="006C07E8"/>
    <w:rsid w:val="006C0DC6"/>
    <w:rsid w:val="006C42CF"/>
    <w:rsid w:val="006D0144"/>
    <w:rsid w:val="006E3FC8"/>
    <w:rsid w:val="006F1C41"/>
    <w:rsid w:val="006F62CE"/>
    <w:rsid w:val="007157EF"/>
    <w:rsid w:val="007265C4"/>
    <w:rsid w:val="0073193C"/>
    <w:rsid w:val="007327FA"/>
    <w:rsid w:val="0073670F"/>
    <w:rsid w:val="00740FCE"/>
    <w:rsid w:val="00753E67"/>
    <w:rsid w:val="00761F31"/>
    <w:rsid w:val="00762671"/>
    <w:rsid w:val="007739B7"/>
    <w:rsid w:val="00784C87"/>
    <w:rsid w:val="007B17C4"/>
    <w:rsid w:val="007B1F5A"/>
    <w:rsid w:val="007B3AB6"/>
    <w:rsid w:val="007B5AFF"/>
    <w:rsid w:val="007C136F"/>
    <w:rsid w:val="007C5AF4"/>
    <w:rsid w:val="007D2C96"/>
    <w:rsid w:val="007D36E9"/>
    <w:rsid w:val="007D5767"/>
    <w:rsid w:val="007E5C98"/>
    <w:rsid w:val="007F793B"/>
    <w:rsid w:val="00813EC8"/>
    <w:rsid w:val="00814F71"/>
    <w:rsid w:val="00817F8C"/>
    <w:rsid w:val="0083428B"/>
    <w:rsid w:val="008422E6"/>
    <w:rsid w:val="00863B11"/>
    <w:rsid w:val="00865E62"/>
    <w:rsid w:val="0086609A"/>
    <w:rsid w:val="00876F99"/>
    <w:rsid w:val="008820B3"/>
    <w:rsid w:val="00886169"/>
    <w:rsid w:val="0089181A"/>
    <w:rsid w:val="00895BA7"/>
    <w:rsid w:val="008965F6"/>
    <w:rsid w:val="008A2B5E"/>
    <w:rsid w:val="008A2D5D"/>
    <w:rsid w:val="008B4AD3"/>
    <w:rsid w:val="008B4BAD"/>
    <w:rsid w:val="008C2DD1"/>
    <w:rsid w:val="008C6EB5"/>
    <w:rsid w:val="008C7E29"/>
    <w:rsid w:val="008D3386"/>
    <w:rsid w:val="008D6E6D"/>
    <w:rsid w:val="008E2EB8"/>
    <w:rsid w:val="008E3A18"/>
    <w:rsid w:val="008F4433"/>
    <w:rsid w:val="008F704C"/>
    <w:rsid w:val="0090206C"/>
    <w:rsid w:val="00902998"/>
    <w:rsid w:val="00912C1B"/>
    <w:rsid w:val="0092125E"/>
    <w:rsid w:val="00924319"/>
    <w:rsid w:val="009500FA"/>
    <w:rsid w:val="00952A7A"/>
    <w:rsid w:val="00974BF8"/>
    <w:rsid w:val="00974DD3"/>
    <w:rsid w:val="009778A3"/>
    <w:rsid w:val="009A3B33"/>
    <w:rsid w:val="009A3CAC"/>
    <w:rsid w:val="009A45A0"/>
    <w:rsid w:val="009A6FA7"/>
    <w:rsid w:val="009B35B5"/>
    <w:rsid w:val="009B4773"/>
    <w:rsid w:val="009D2556"/>
    <w:rsid w:val="009F103C"/>
    <w:rsid w:val="009F3461"/>
    <w:rsid w:val="009F5B70"/>
    <w:rsid w:val="00A05BBF"/>
    <w:rsid w:val="00A162A9"/>
    <w:rsid w:val="00A164E5"/>
    <w:rsid w:val="00A41799"/>
    <w:rsid w:val="00A534DE"/>
    <w:rsid w:val="00A57A39"/>
    <w:rsid w:val="00A6133A"/>
    <w:rsid w:val="00A630FD"/>
    <w:rsid w:val="00A74908"/>
    <w:rsid w:val="00A91213"/>
    <w:rsid w:val="00A960DC"/>
    <w:rsid w:val="00AA29B1"/>
    <w:rsid w:val="00AA66D7"/>
    <w:rsid w:val="00AB3D1B"/>
    <w:rsid w:val="00AC100C"/>
    <w:rsid w:val="00AC3653"/>
    <w:rsid w:val="00AC4859"/>
    <w:rsid w:val="00AE0241"/>
    <w:rsid w:val="00AE5008"/>
    <w:rsid w:val="00AF5D60"/>
    <w:rsid w:val="00B0726C"/>
    <w:rsid w:val="00B17CB5"/>
    <w:rsid w:val="00B26302"/>
    <w:rsid w:val="00B37B3B"/>
    <w:rsid w:val="00B44C47"/>
    <w:rsid w:val="00B57756"/>
    <w:rsid w:val="00B57F4F"/>
    <w:rsid w:val="00B731FC"/>
    <w:rsid w:val="00B74A29"/>
    <w:rsid w:val="00B7636D"/>
    <w:rsid w:val="00B80CF1"/>
    <w:rsid w:val="00B90511"/>
    <w:rsid w:val="00BA2A38"/>
    <w:rsid w:val="00BA31C4"/>
    <w:rsid w:val="00BB02E6"/>
    <w:rsid w:val="00BD0C60"/>
    <w:rsid w:val="00C17BCF"/>
    <w:rsid w:val="00C214AD"/>
    <w:rsid w:val="00C3246A"/>
    <w:rsid w:val="00C46402"/>
    <w:rsid w:val="00C65564"/>
    <w:rsid w:val="00C92C13"/>
    <w:rsid w:val="00CA61D8"/>
    <w:rsid w:val="00CB28C4"/>
    <w:rsid w:val="00CC1A42"/>
    <w:rsid w:val="00CC1CA3"/>
    <w:rsid w:val="00CC2DA1"/>
    <w:rsid w:val="00CD1D98"/>
    <w:rsid w:val="00CD408B"/>
    <w:rsid w:val="00CF0586"/>
    <w:rsid w:val="00CF1267"/>
    <w:rsid w:val="00D13200"/>
    <w:rsid w:val="00D24B3C"/>
    <w:rsid w:val="00D26769"/>
    <w:rsid w:val="00D27AF8"/>
    <w:rsid w:val="00D6543F"/>
    <w:rsid w:val="00D74E0C"/>
    <w:rsid w:val="00D75C54"/>
    <w:rsid w:val="00D83966"/>
    <w:rsid w:val="00D91D46"/>
    <w:rsid w:val="00D94688"/>
    <w:rsid w:val="00D961B3"/>
    <w:rsid w:val="00D96A64"/>
    <w:rsid w:val="00D96CD3"/>
    <w:rsid w:val="00DA1776"/>
    <w:rsid w:val="00DB4C65"/>
    <w:rsid w:val="00DB5A2E"/>
    <w:rsid w:val="00DC0528"/>
    <w:rsid w:val="00DC1104"/>
    <w:rsid w:val="00DC2470"/>
    <w:rsid w:val="00DC7466"/>
    <w:rsid w:val="00DC7E1C"/>
    <w:rsid w:val="00DE16D8"/>
    <w:rsid w:val="00DE48BE"/>
    <w:rsid w:val="00DE4AC5"/>
    <w:rsid w:val="00DE65A2"/>
    <w:rsid w:val="00DF2DCC"/>
    <w:rsid w:val="00DF4889"/>
    <w:rsid w:val="00E01D0E"/>
    <w:rsid w:val="00E0574E"/>
    <w:rsid w:val="00E15D61"/>
    <w:rsid w:val="00E16215"/>
    <w:rsid w:val="00E237E8"/>
    <w:rsid w:val="00E31650"/>
    <w:rsid w:val="00E35169"/>
    <w:rsid w:val="00E35635"/>
    <w:rsid w:val="00E53724"/>
    <w:rsid w:val="00E54C19"/>
    <w:rsid w:val="00E552C8"/>
    <w:rsid w:val="00E75006"/>
    <w:rsid w:val="00E84350"/>
    <w:rsid w:val="00E85863"/>
    <w:rsid w:val="00E862EA"/>
    <w:rsid w:val="00E91AE4"/>
    <w:rsid w:val="00E97E51"/>
    <w:rsid w:val="00EA0789"/>
    <w:rsid w:val="00EA431D"/>
    <w:rsid w:val="00EB35A3"/>
    <w:rsid w:val="00EC4BCD"/>
    <w:rsid w:val="00ED54F1"/>
    <w:rsid w:val="00F24CB9"/>
    <w:rsid w:val="00F33F5E"/>
    <w:rsid w:val="00F379BC"/>
    <w:rsid w:val="00F60187"/>
    <w:rsid w:val="00F60840"/>
    <w:rsid w:val="00F75B86"/>
    <w:rsid w:val="00F77933"/>
    <w:rsid w:val="00F8411A"/>
    <w:rsid w:val="00FC1405"/>
    <w:rsid w:val="00FC7F9A"/>
    <w:rsid w:val="00FF0913"/>
    <w:rsid w:val="00FF0BAA"/>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B23"/>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347AF5"/>
    <w:pPr>
      <w:keepNext/>
      <w:keepLines/>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20E2"/>
    <w:pPr>
      <w:tabs>
        <w:tab w:val="center" w:pos="4844"/>
        <w:tab w:val="right" w:pos="9689"/>
      </w:tabs>
      <w:spacing w:after="0"/>
    </w:pPr>
  </w:style>
  <w:style w:type="character" w:customStyle="1" w:styleId="HeaderChar">
    <w:name w:val="Header Char"/>
    <w:basedOn w:val="DefaultParagraphFont"/>
    <w:link w:val="Header"/>
    <w:uiPriority w:val="99"/>
    <w:rsid w:val="00347AF5"/>
    <w:rPr>
      <w:color w:val="595959" w:themeColor="text1" w:themeTint="A6"/>
      <w:sz w:val="24"/>
    </w:rPr>
  </w:style>
  <w:style w:type="paragraph" w:styleId="Footer">
    <w:name w:val="footer"/>
    <w:basedOn w:val="Normal"/>
    <w:link w:val="FooterChar"/>
    <w:uiPriority w:val="99"/>
    <w:rsid w:val="008E3A18"/>
    <w:pPr>
      <w:pBdr>
        <w:top w:val="single" w:sz="8" w:space="1" w:color="64B2C1" w:themeColor="background2"/>
      </w:pBdr>
      <w:spacing w:after="0" w:line="240" w:lineRule="auto"/>
    </w:pPr>
    <w:rPr>
      <w:sz w:val="18"/>
    </w:rPr>
  </w:style>
  <w:style w:type="character" w:customStyle="1" w:styleId="FooterChar">
    <w:name w:val="Footer Char"/>
    <w:basedOn w:val="DefaultParagraphFont"/>
    <w:link w:val="Footer"/>
    <w:uiPriority w:val="99"/>
    <w:rsid w:val="008E3A18"/>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A162A9"/>
    <w:pPr>
      <w:spacing w:after="0"/>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leChar">
    <w:name w:val="Title Char"/>
    <w:basedOn w:val="DefaultParagraphFont"/>
    <w:link w:val="Title"/>
    <w:uiPriority w:val="10"/>
    <w:rsid w:val="00A162A9"/>
    <w:rPr>
      <w:rFonts w:asciiTheme="majorHAnsi" w:eastAsiaTheme="majorEastAsia" w:hAnsiTheme="majorHAnsi" w:cstheme="majorBidi"/>
      <w:b/>
      <w:caps/>
      <w:color w:val="FFFFFF" w:themeColor="background1"/>
      <w:spacing w:val="-10"/>
      <w:kern w:val="28"/>
      <w:sz w:val="96"/>
      <w:szCs w:val="56"/>
    </w:rPr>
  </w:style>
  <w:style w:type="paragraph" w:styleId="Subtitle">
    <w:name w:val="Subtitle"/>
    <w:basedOn w:val="Normal"/>
    <w:next w:val="Normal"/>
    <w:link w:val="SubtitleChar"/>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SubtitleChar">
    <w:name w:val="Subtitle Char"/>
    <w:basedOn w:val="DefaultParagraphFont"/>
    <w:link w:val="Subtitle"/>
    <w:uiPriority w:val="11"/>
    <w:rsid w:val="00D83966"/>
    <w:rPr>
      <w:rFonts w:eastAsiaTheme="minorEastAsia"/>
      <w:b/>
      <w:i/>
      <w:color w:val="107082" w:themeColor="accent2"/>
      <w:spacing w:val="15"/>
      <w:sz w:val="48"/>
    </w:rPr>
  </w:style>
  <w:style w:type="character" w:customStyle="1" w:styleId="Heading1Char">
    <w:name w:val="Heading 1 Char"/>
    <w:basedOn w:val="DefaultParagraphFont"/>
    <w:link w:val="Heading1"/>
    <w:uiPriority w:val="9"/>
    <w:rsid w:val="00347AF5"/>
    <w:rPr>
      <w:rFonts w:asciiTheme="majorHAnsi" w:eastAsiaTheme="majorEastAsia" w:hAnsiTheme="majorHAnsi" w:cstheme="majorBidi"/>
      <w:b/>
      <w:caps/>
      <w:color w:val="107082"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7D2C96"/>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59"/>
    <w:rsid w:val="000779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153DDE"/>
    <w:pPr>
      <w:tabs>
        <w:tab w:val="right" w:leader="dot" w:pos="5256"/>
      </w:tabs>
      <w:bidi/>
      <w:spacing w:after="100" w:line="360" w:lineRule="auto"/>
      <w:ind w:left="-90"/>
      <w:jc w:val="lowKashida"/>
    </w:pPr>
    <w:rPr>
      <w:noProof/>
      <w:sz w:val="28"/>
      <w:szCs w:val="28"/>
    </w:r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link w:val="NoSpacingChar"/>
    <w:uiPriority w:val="1"/>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
      </w:numPr>
      <w:spacing w:before="0" w:after="200" w:line="276" w:lineRule="auto"/>
      <w:ind w:left="340" w:hanging="340"/>
    </w:pPr>
  </w:style>
  <w:style w:type="paragraph" w:styleId="ListNumber">
    <w:name w:val="List Number"/>
    <w:basedOn w:val="Normal"/>
    <w:uiPriority w:val="99"/>
    <w:rsid w:val="0003123C"/>
    <w:pPr>
      <w:numPr>
        <w:numId w:val="7"/>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8"/>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3"/>
      </w:numPr>
      <w:spacing w:before="0" w:after="0" w:line="216" w:lineRule="auto"/>
      <w:ind w:left="284" w:hanging="284"/>
    </w:pPr>
    <w:rPr>
      <w:sz w:val="20"/>
    </w:rPr>
  </w:style>
  <w:style w:type="paragraph" w:customStyle="1" w:styleId="Graphbullet2">
    <w:name w:val="Graph bullet 2"/>
    <w:basedOn w:val="Normal"/>
    <w:qFormat/>
    <w:rsid w:val="008965F6"/>
    <w:pPr>
      <w:numPr>
        <w:numId w:val="5"/>
      </w:numPr>
      <w:spacing w:before="0" w:after="0" w:line="216" w:lineRule="auto"/>
      <w:ind w:left="284" w:hanging="284"/>
    </w:pPr>
    <w:rPr>
      <w:sz w:val="20"/>
    </w:rPr>
  </w:style>
  <w:style w:type="paragraph" w:customStyle="1" w:styleId="Graphbullet3">
    <w:name w:val="Graph bullet 3"/>
    <w:basedOn w:val="Normal"/>
    <w:qFormat/>
    <w:rsid w:val="008965F6"/>
    <w:pPr>
      <w:numPr>
        <w:numId w:val="4"/>
      </w:numPr>
      <w:spacing w:before="0" w:after="0" w:line="216" w:lineRule="auto"/>
      <w:ind w:left="284" w:hanging="284"/>
    </w:pPr>
    <w:rPr>
      <w:sz w:val="20"/>
    </w:rPr>
  </w:style>
  <w:style w:type="paragraph" w:customStyle="1" w:styleId="Graphbullet4">
    <w:name w:val="Graph bullet 4"/>
    <w:basedOn w:val="Normal"/>
    <w:qFormat/>
    <w:rsid w:val="008965F6"/>
    <w:pPr>
      <w:numPr>
        <w:numId w:val="6"/>
      </w:numPr>
      <w:spacing w:before="0" w:after="0" w:line="240" w:lineRule="auto"/>
      <w:ind w:left="284" w:hanging="284"/>
    </w:pPr>
    <w:rPr>
      <w:sz w:val="20"/>
    </w:rPr>
  </w:style>
  <w:style w:type="paragraph" w:customStyle="1" w:styleId="TableTextLarge">
    <w:name w:val="Table Text Large"/>
    <w:basedOn w:val="Normal"/>
    <w:qFormat/>
    <w:rsid w:val="00E237E8"/>
    <w:pPr>
      <w:spacing w:before="0" w:after="0" w:line="240" w:lineRule="auto"/>
    </w:pPr>
    <w:rPr>
      <w:color w:val="0D0D0D" w:themeColor="text1" w:themeTint="F2"/>
      <w:sz w:val="18"/>
    </w:rPr>
  </w:style>
  <w:style w:type="paragraph" w:customStyle="1" w:styleId="TableHeadings">
    <w:name w:val="Table Headings"/>
    <w:basedOn w:val="Normal"/>
    <w:qFormat/>
    <w:rsid w:val="00A162A9"/>
    <w:pPr>
      <w:spacing w:before="0" w:after="0" w:line="216" w:lineRule="auto"/>
      <w:ind w:left="85"/>
    </w:pPr>
    <w:rPr>
      <w:b/>
      <w:caps/>
      <w:color w:val="FFFFFF" w:themeColor="background1"/>
      <w:sz w:val="18"/>
      <w:szCs w:val="18"/>
    </w:rPr>
  </w:style>
  <w:style w:type="character" w:styleId="PageNumber">
    <w:name w:val="page number"/>
    <w:basedOn w:val="DefaultParagraphFont"/>
    <w:uiPriority w:val="99"/>
    <w:rsid w:val="00096BE1"/>
    <w:rPr>
      <w:color w:val="auto"/>
      <w:sz w:val="18"/>
      <w:bdr w:val="none" w:sz="0" w:space="0" w:color="auto"/>
    </w:rPr>
  </w:style>
  <w:style w:type="table" w:styleId="PlainTable1">
    <w:name w:val="Plain Table 1"/>
    <w:basedOn w:val="TableNormal"/>
    <w:uiPriority w:val="41"/>
    <w:rsid w:val="002E7B8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SpacingChar">
    <w:name w:val="No Spacing Char"/>
    <w:basedOn w:val="DefaultParagraphFont"/>
    <w:link w:val="NoSpacing"/>
    <w:uiPriority w:val="1"/>
    <w:rsid w:val="00865E62"/>
    <w:rPr>
      <w:i/>
      <w:color w:val="595959" w:themeColor="text1" w:themeTint="A6"/>
      <w:sz w:val="24"/>
    </w:rPr>
  </w:style>
  <w:style w:type="paragraph" w:styleId="NormalWeb">
    <w:name w:val="Normal (Web)"/>
    <w:basedOn w:val="Normal"/>
    <w:uiPriority w:val="99"/>
    <w:semiHidden/>
    <w:unhideWhenUsed/>
    <w:rsid w:val="001C137C"/>
    <w:rPr>
      <w:rFonts w:ascii="Times New Roman" w:hAnsi="Times New Roman" w:cs="Times New Roman"/>
      <w:szCs w:val="24"/>
    </w:rPr>
  </w:style>
  <w:style w:type="table" w:customStyle="1" w:styleId="TableGrid1">
    <w:name w:val="Table Grid1"/>
    <w:basedOn w:val="TableNormal"/>
    <w:next w:val="TableGrid"/>
    <w:uiPriority w:val="39"/>
    <w:rsid w:val="0019252F"/>
    <w:pPr>
      <w:spacing w:after="0" w:line="240" w:lineRule="auto"/>
      <w:ind w:left="-15"/>
    </w:pPr>
    <w:rPr>
      <w:rFonts w:ascii="Roboto" w:eastAsia="Roboto" w:hAnsi="Roboto" w:cs="Roboto"/>
      <w:lang w:val="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747342">
      <w:bodyDiv w:val="1"/>
      <w:marLeft w:val="0"/>
      <w:marRight w:val="0"/>
      <w:marTop w:val="0"/>
      <w:marBottom w:val="0"/>
      <w:divBdr>
        <w:top w:val="none" w:sz="0" w:space="0" w:color="auto"/>
        <w:left w:val="none" w:sz="0" w:space="0" w:color="auto"/>
        <w:bottom w:val="none" w:sz="0" w:space="0" w:color="auto"/>
        <w:right w:val="none" w:sz="0" w:space="0" w:color="auto"/>
      </w:divBdr>
      <w:divsChild>
        <w:div w:id="144973336">
          <w:marLeft w:val="0"/>
          <w:marRight w:val="0"/>
          <w:marTop w:val="0"/>
          <w:marBottom w:val="0"/>
          <w:divBdr>
            <w:top w:val="none" w:sz="0" w:space="0" w:color="auto"/>
            <w:left w:val="none" w:sz="0" w:space="0" w:color="auto"/>
            <w:bottom w:val="none" w:sz="0" w:space="0" w:color="auto"/>
            <w:right w:val="none" w:sz="0" w:space="0" w:color="auto"/>
          </w:divBdr>
          <w:divsChild>
            <w:div w:id="114963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49584">
      <w:bodyDiv w:val="1"/>
      <w:marLeft w:val="0"/>
      <w:marRight w:val="0"/>
      <w:marTop w:val="0"/>
      <w:marBottom w:val="0"/>
      <w:divBdr>
        <w:top w:val="none" w:sz="0" w:space="0" w:color="auto"/>
        <w:left w:val="none" w:sz="0" w:space="0" w:color="auto"/>
        <w:bottom w:val="none" w:sz="0" w:space="0" w:color="auto"/>
        <w:right w:val="none" w:sz="0" w:space="0" w:color="auto"/>
      </w:divBdr>
    </w:div>
    <w:div w:id="403376568">
      <w:bodyDiv w:val="1"/>
      <w:marLeft w:val="0"/>
      <w:marRight w:val="0"/>
      <w:marTop w:val="0"/>
      <w:marBottom w:val="0"/>
      <w:divBdr>
        <w:top w:val="none" w:sz="0" w:space="0" w:color="auto"/>
        <w:left w:val="none" w:sz="0" w:space="0" w:color="auto"/>
        <w:bottom w:val="none" w:sz="0" w:space="0" w:color="auto"/>
        <w:right w:val="none" w:sz="0" w:space="0" w:color="auto"/>
      </w:divBdr>
    </w:div>
    <w:div w:id="435057790">
      <w:bodyDiv w:val="1"/>
      <w:marLeft w:val="0"/>
      <w:marRight w:val="0"/>
      <w:marTop w:val="0"/>
      <w:marBottom w:val="0"/>
      <w:divBdr>
        <w:top w:val="none" w:sz="0" w:space="0" w:color="auto"/>
        <w:left w:val="none" w:sz="0" w:space="0" w:color="auto"/>
        <w:bottom w:val="none" w:sz="0" w:space="0" w:color="auto"/>
        <w:right w:val="none" w:sz="0" w:space="0" w:color="auto"/>
      </w:divBdr>
    </w:div>
    <w:div w:id="577133211">
      <w:bodyDiv w:val="1"/>
      <w:marLeft w:val="0"/>
      <w:marRight w:val="0"/>
      <w:marTop w:val="0"/>
      <w:marBottom w:val="0"/>
      <w:divBdr>
        <w:top w:val="none" w:sz="0" w:space="0" w:color="auto"/>
        <w:left w:val="none" w:sz="0" w:space="0" w:color="auto"/>
        <w:bottom w:val="none" w:sz="0" w:space="0" w:color="auto"/>
        <w:right w:val="none" w:sz="0" w:space="0" w:color="auto"/>
      </w:divBdr>
    </w:div>
    <w:div w:id="699624982">
      <w:bodyDiv w:val="1"/>
      <w:marLeft w:val="0"/>
      <w:marRight w:val="0"/>
      <w:marTop w:val="0"/>
      <w:marBottom w:val="0"/>
      <w:divBdr>
        <w:top w:val="none" w:sz="0" w:space="0" w:color="auto"/>
        <w:left w:val="none" w:sz="0" w:space="0" w:color="auto"/>
        <w:bottom w:val="none" w:sz="0" w:space="0" w:color="auto"/>
        <w:right w:val="none" w:sz="0" w:space="0" w:color="auto"/>
      </w:divBdr>
    </w:div>
    <w:div w:id="763652434">
      <w:bodyDiv w:val="1"/>
      <w:marLeft w:val="0"/>
      <w:marRight w:val="0"/>
      <w:marTop w:val="0"/>
      <w:marBottom w:val="0"/>
      <w:divBdr>
        <w:top w:val="none" w:sz="0" w:space="0" w:color="auto"/>
        <w:left w:val="none" w:sz="0" w:space="0" w:color="auto"/>
        <w:bottom w:val="none" w:sz="0" w:space="0" w:color="auto"/>
        <w:right w:val="none" w:sz="0" w:space="0" w:color="auto"/>
      </w:divBdr>
    </w:div>
    <w:div w:id="796224072">
      <w:bodyDiv w:val="1"/>
      <w:marLeft w:val="0"/>
      <w:marRight w:val="0"/>
      <w:marTop w:val="0"/>
      <w:marBottom w:val="0"/>
      <w:divBdr>
        <w:top w:val="none" w:sz="0" w:space="0" w:color="auto"/>
        <w:left w:val="none" w:sz="0" w:space="0" w:color="auto"/>
        <w:bottom w:val="none" w:sz="0" w:space="0" w:color="auto"/>
        <w:right w:val="none" w:sz="0" w:space="0" w:color="auto"/>
      </w:divBdr>
    </w:div>
    <w:div w:id="1042049552">
      <w:bodyDiv w:val="1"/>
      <w:marLeft w:val="0"/>
      <w:marRight w:val="0"/>
      <w:marTop w:val="0"/>
      <w:marBottom w:val="0"/>
      <w:divBdr>
        <w:top w:val="none" w:sz="0" w:space="0" w:color="auto"/>
        <w:left w:val="none" w:sz="0" w:space="0" w:color="auto"/>
        <w:bottom w:val="none" w:sz="0" w:space="0" w:color="auto"/>
        <w:right w:val="none" w:sz="0" w:space="0" w:color="auto"/>
      </w:divBdr>
    </w:div>
    <w:div w:id="1081558889">
      <w:bodyDiv w:val="1"/>
      <w:marLeft w:val="0"/>
      <w:marRight w:val="0"/>
      <w:marTop w:val="0"/>
      <w:marBottom w:val="0"/>
      <w:divBdr>
        <w:top w:val="none" w:sz="0" w:space="0" w:color="auto"/>
        <w:left w:val="none" w:sz="0" w:space="0" w:color="auto"/>
        <w:bottom w:val="none" w:sz="0" w:space="0" w:color="auto"/>
        <w:right w:val="none" w:sz="0" w:space="0" w:color="auto"/>
      </w:divBdr>
      <w:divsChild>
        <w:div w:id="1655255912">
          <w:marLeft w:val="0"/>
          <w:marRight w:val="0"/>
          <w:marTop w:val="0"/>
          <w:marBottom w:val="0"/>
          <w:divBdr>
            <w:top w:val="none" w:sz="0" w:space="0" w:color="auto"/>
            <w:left w:val="none" w:sz="0" w:space="0" w:color="auto"/>
            <w:bottom w:val="none" w:sz="0" w:space="0" w:color="auto"/>
            <w:right w:val="none" w:sz="0" w:space="0" w:color="auto"/>
          </w:divBdr>
          <w:divsChild>
            <w:div w:id="35107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3822">
      <w:bodyDiv w:val="1"/>
      <w:marLeft w:val="0"/>
      <w:marRight w:val="0"/>
      <w:marTop w:val="0"/>
      <w:marBottom w:val="0"/>
      <w:divBdr>
        <w:top w:val="none" w:sz="0" w:space="0" w:color="auto"/>
        <w:left w:val="none" w:sz="0" w:space="0" w:color="auto"/>
        <w:bottom w:val="none" w:sz="0" w:space="0" w:color="auto"/>
        <w:right w:val="none" w:sz="0" w:space="0" w:color="auto"/>
      </w:divBdr>
    </w:div>
    <w:div w:id="1284191911">
      <w:bodyDiv w:val="1"/>
      <w:marLeft w:val="0"/>
      <w:marRight w:val="0"/>
      <w:marTop w:val="0"/>
      <w:marBottom w:val="0"/>
      <w:divBdr>
        <w:top w:val="none" w:sz="0" w:space="0" w:color="auto"/>
        <w:left w:val="none" w:sz="0" w:space="0" w:color="auto"/>
        <w:bottom w:val="none" w:sz="0" w:space="0" w:color="auto"/>
        <w:right w:val="none" w:sz="0" w:space="0" w:color="auto"/>
      </w:divBdr>
    </w:div>
    <w:div w:id="1292058599">
      <w:bodyDiv w:val="1"/>
      <w:marLeft w:val="0"/>
      <w:marRight w:val="0"/>
      <w:marTop w:val="0"/>
      <w:marBottom w:val="0"/>
      <w:divBdr>
        <w:top w:val="none" w:sz="0" w:space="0" w:color="auto"/>
        <w:left w:val="none" w:sz="0" w:space="0" w:color="auto"/>
        <w:bottom w:val="none" w:sz="0" w:space="0" w:color="auto"/>
        <w:right w:val="none" w:sz="0" w:space="0" w:color="auto"/>
      </w:divBdr>
    </w:div>
    <w:div w:id="1460688152">
      <w:bodyDiv w:val="1"/>
      <w:marLeft w:val="0"/>
      <w:marRight w:val="0"/>
      <w:marTop w:val="0"/>
      <w:marBottom w:val="0"/>
      <w:divBdr>
        <w:top w:val="none" w:sz="0" w:space="0" w:color="auto"/>
        <w:left w:val="none" w:sz="0" w:space="0" w:color="auto"/>
        <w:bottom w:val="none" w:sz="0" w:space="0" w:color="auto"/>
        <w:right w:val="none" w:sz="0" w:space="0" w:color="auto"/>
      </w:divBdr>
    </w:div>
    <w:div w:id="1648584551">
      <w:bodyDiv w:val="1"/>
      <w:marLeft w:val="0"/>
      <w:marRight w:val="0"/>
      <w:marTop w:val="0"/>
      <w:marBottom w:val="0"/>
      <w:divBdr>
        <w:top w:val="none" w:sz="0" w:space="0" w:color="auto"/>
        <w:left w:val="none" w:sz="0" w:space="0" w:color="auto"/>
        <w:bottom w:val="none" w:sz="0" w:space="0" w:color="auto"/>
        <w:right w:val="none" w:sz="0" w:space="0" w:color="auto"/>
      </w:divBdr>
    </w:div>
    <w:div w:id="1738741346">
      <w:bodyDiv w:val="1"/>
      <w:marLeft w:val="0"/>
      <w:marRight w:val="0"/>
      <w:marTop w:val="0"/>
      <w:marBottom w:val="0"/>
      <w:divBdr>
        <w:top w:val="none" w:sz="0" w:space="0" w:color="auto"/>
        <w:left w:val="none" w:sz="0" w:space="0" w:color="auto"/>
        <w:bottom w:val="none" w:sz="0" w:space="0" w:color="auto"/>
        <w:right w:val="none" w:sz="0" w:space="0" w:color="auto"/>
      </w:divBdr>
    </w:div>
    <w:div w:id="199348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diagramLayout" Target="diagrams/layout1.xml"/><Relationship Id="rId21" Type="http://schemas.openxmlformats.org/officeDocument/2006/relationships/image" Target="media/image8.png"/><Relationship Id="rId34" Type="http://schemas.openxmlformats.org/officeDocument/2006/relationships/image" Target="media/image16.png"/><Relationship Id="rId42" Type="http://schemas.microsoft.com/office/2007/relationships/diagramDrawing" Target="diagrams/drawing1.xm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www.spss-iran.com/spss-analysis-order/" TargetMode="External"/><Relationship Id="rId37" Type="http://schemas.openxmlformats.org/officeDocument/2006/relationships/image" Target="media/image19.png"/><Relationship Id="rId40" Type="http://schemas.openxmlformats.org/officeDocument/2006/relationships/diagramQuickStyle" Target="diagrams/quickStyle1.xml"/><Relationship Id="rId45" Type="http://schemas.openxmlformats.org/officeDocument/2006/relationships/image" Target="media/image22.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spss-iran.ir/" TargetMode="External"/><Relationship Id="rId44" Type="http://schemas.openxmlformats.org/officeDocument/2006/relationships/image" Target="media/image21.jpeg"/><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image" Target="media/image17.png"/><Relationship Id="rId43" Type="http://schemas.openxmlformats.org/officeDocument/2006/relationships/image" Target="media/image20.jpeg"/><Relationship Id="rId48"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image" Target="media/image28.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spss-iran.com/spss-analysis-order/" TargetMode="External"/><Relationship Id="rId38" Type="http://schemas.openxmlformats.org/officeDocument/2006/relationships/diagramData" Target="diagrams/data1.xml"/><Relationship Id="rId46" Type="http://schemas.openxmlformats.org/officeDocument/2006/relationships/image" Target="media/image23.png"/><Relationship Id="rId20" Type="http://schemas.openxmlformats.org/officeDocument/2006/relationships/image" Target="media/image7.png"/><Relationship Id="rId41" Type="http://schemas.openxmlformats.org/officeDocument/2006/relationships/diagramColors" Target="diagrams/colors1.xm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header" Target="header3.xml"/><Relationship Id="rId36" Type="http://schemas.openxmlformats.org/officeDocument/2006/relationships/image" Target="media/image18.png"/><Relationship Id="rId49"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Roaming\Microsoft\Templates\Professional%20services%20business%20pla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266BCC-8279-4E44-8E16-A30DB971432A}"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US"/>
        </a:p>
      </dgm:t>
    </dgm:pt>
    <dgm:pt modelId="{7C4012BE-DE3B-41B5-ABE9-4BF08B2D24F7}">
      <dgm:prSet phldrT="[Text]"/>
      <dgm:spPr/>
      <dgm:t>
        <a:bodyPr/>
        <a:lstStyle/>
        <a:p>
          <a:r>
            <a:rPr lang="fa-IR">
              <a:solidFill>
                <a:schemeClr val="accent6">
                  <a:lumMod val="50000"/>
                </a:schemeClr>
              </a:solidFill>
              <a:cs typeface="2  Mehr" panose="00000700000000000000" pitchFamily="2" charset="-78"/>
            </a:rPr>
            <a:t>دانا</a:t>
          </a:r>
          <a:endParaRPr lang="en-US">
            <a:solidFill>
              <a:schemeClr val="accent6">
                <a:lumMod val="50000"/>
              </a:schemeClr>
            </a:solidFill>
            <a:cs typeface="2  Mehr" panose="00000700000000000000" pitchFamily="2" charset="-78"/>
          </a:endParaRPr>
        </a:p>
      </dgm:t>
    </dgm:pt>
    <dgm:pt modelId="{71EF716A-7FEC-43E0-AB98-71ABEA9FEA9C}" type="parTrans" cxnId="{4650FC8E-763B-47E6-ACE2-0B096E828785}">
      <dgm:prSet/>
      <dgm:spPr/>
      <dgm:t>
        <a:bodyPr/>
        <a:lstStyle/>
        <a:p>
          <a:endParaRPr lang="en-US">
            <a:solidFill>
              <a:schemeClr val="accent6">
                <a:lumMod val="50000"/>
              </a:schemeClr>
            </a:solidFill>
            <a:cs typeface="2  Mehr" panose="00000700000000000000" pitchFamily="2" charset="-78"/>
          </a:endParaRPr>
        </a:p>
      </dgm:t>
    </dgm:pt>
    <dgm:pt modelId="{A471D6E0-5BAF-4202-9086-2DB7C079A875}" type="sibTrans" cxnId="{4650FC8E-763B-47E6-ACE2-0B096E828785}">
      <dgm:prSet/>
      <dgm:spPr/>
      <dgm:t>
        <a:bodyPr/>
        <a:lstStyle/>
        <a:p>
          <a:endParaRPr lang="en-US">
            <a:solidFill>
              <a:schemeClr val="accent6">
                <a:lumMod val="50000"/>
              </a:schemeClr>
            </a:solidFill>
            <a:cs typeface="2  Mehr" panose="00000700000000000000" pitchFamily="2" charset="-78"/>
          </a:endParaRPr>
        </a:p>
      </dgm:t>
    </dgm:pt>
    <dgm:pt modelId="{F6B88756-4A12-49F7-BDB5-070A4A71CA43}">
      <dgm:prSet phldrT="[Text]"/>
      <dgm:spPr/>
      <dgm:t>
        <a:bodyPr/>
        <a:lstStyle/>
        <a:p>
          <a:r>
            <a:rPr lang="fa-IR">
              <a:solidFill>
                <a:schemeClr val="accent6">
                  <a:lumMod val="50000"/>
                </a:schemeClr>
              </a:solidFill>
              <a:cs typeface="2  Mehr" panose="00000700000000000000" pitchFamily="2" charset="-78"/>
            </a:rPr>
            <a:t>امین</a:t>
          </a:r>
          <a:endParaRPr lang="en-US">
            <a:solidFill>
              <a:schemeClr val="accent6">
                <a:lumMod val="50000"/>
              </a:schemeClr>
            </a:solidFill>
            <a:cs typeface="2  Mehr" panose="00000700000000000000" pitchFamily="2" charset="-78"/>
          </a:endParaRPr>
        </a:p>
      </dgm:t>
    </dgm:pt>
    <dgm:pt modelId="{920DCA99-FE0C-449D-A967-B32C5A526245}" type="parTrans" cxnId="{88EB5589-24F0-4288-B0BB-4852E9A9BA3F}">
      <dgm:prSet/>
      <dgm:spPr/>
      <dgm:t>
        <a:bodyPr/>
        <a:lstStyle/>
        <a:p>
          <a:endParaRPr lang="en-US">
            <a:solidFill>
              <a:schemeClr val="accent6">
                <a:lumMod val="50000"/>
              </a:schemeClr>
            </a:solidFill>
            <a:cs typeface="2  Mehr" panose="00000700000000000000" pitchFamily="2" charset="-78"/>
          </a:endParaRPr>
        </a:p>
      </dgm:t>
    </dgm:pt>
    <dgm:pt modelId="{CBCCEAF9-8694-4F7C-BBDA-F06BC4EC69D4}" type="sibTrans" cxnId="{88EB5589-24F0-4288-B0BB-4852E9A9BA3F}">
      <dgm:prSet/>
      <dgm:spPr/>
      <dgm:t>
        <a:bodyPr/>
        <a:lstStyle/>
        <a:p>
          <a:endParaRPr lang="en-US">
            <a:solidFill>
              <a:schemeClr val="accent6">
                <a:lumMod val="50000"/>
              </a:schemeClr>
            </a:solidFill>
            <a:cs typeface="2  Mehr" panose="00000700000000000000" pitchFamily="2" charset="-78"/>
          </a:endParaRPr>
        </a:p>
      </dgm:t>
    </dgm:pt>
    <dgm:pt modelId="{3FB992B2-4F08-4DBE-B801-FCF0DD725D71}">
      <dgm:prSet phldrT="[Text]"/>
      <dgm:spPr/>
      <dgm:t>
        <a:bodyPr/>
        <a:lstStyle/>
        <a:p>
          <a:r>
            <a:rPr lang="fa-IR">
              <a:solidFill>
                <a:schemeClr val="accent6">
                  <a:lumMod val="50000"/>
                </a:schemeClr>
              </a:solidFill>
              <a:cs typeface="2  Mehr" panose="00000700000000000000" pitchFamily="2" charset="-78"/>
            </a:rPr>
            <a:t>سناد</a:t>
          </a:r>
          <a:endParaRPr lang="en-US">
            <a:solidFill>
              <a:schemeClr val="accent6">
                <a:lumMod val="50000"/>
              </a:schemeClr>
            </a:solidFill>
            <a:cs typeface="2  Mehr" panose="00000700000000000000" pitchFamily="2" charset="-78"/>
          </a:endParaRPr>
        </a:p>
      </dgm:t>
    </dgm:pt>
    <dgm:pt modelId="{97DBA90C-A301-452D-AF4E-EB16911307F6}" type="parTrans" cxnId="{1D1D17AA-0741-4142-81BD-293FBC415664}">
      <dgm:prSet/>
      <dgm:spPr/>
      <dgm:t>
        <a:bodyPr/>
        <a:lstStyle/>
        <a:p>
          <a:endParaRPr lang="en-US">
            <a:solidFill>
              <a:schemeClr val="accent6">
                <a:lumMod val="50000"/>
              </a:schemeClr>
            </a:solidFill>
            <a:cs typeface="2  Mehr" panose="00000700000000000000" pitchFamily="2" charset="-78"/>
          </a:endParaRPr>
        </a:p>
      </dgm:t>
    </dgm:pt>
    <dgm:pt modelId="{55040D31-0D3D-4156-86B0-69E7C948C42D}" type="sibTrans" cxnId="{1D1D17AA-0741-4142-81BD-293FBC415664}">
      <dgm:prSet/>
      <dgm:spPr/>
      <dgm:t>
        <a:bodyPr/>
        <a:lstStyle/>
        <a:p>
          <a:endParaRPr lang="en-US">
            <a:solidFill>
              <a:schemeClr val="accent6">
                <a:lumMod val="50000"/>
              </a:schemeClr>
            </a:solidFill>
            <a:cs typeface="2  Mehr" panose="00000700000000000000" pitchFamily="2" charset="-78"/>
          </a:endParaRPr>
        </a:p>
      </dgm:t>
    </dgm:pt>
    <dgm:pt modelId="{87303061-111D-4C7B-92A2-08826482FCDB}">
      <dgm:prSet phldrT="[Text]"/>
      <dgm:spPr/>
      <dgm:t>
        <a:bodyPr/>
        <a:lstStyle/>
        <a:p>
          <a:r>
            <a:rPr lang="fa-IR">
              <a:solidFill>
                <a:schemeClr val="accent6">
                  <a:lumMod val="50000"/>
                </a:schemeClr>
              </a:solidFill>
              <a:cs typeface="2  Mehr" panose="00000700000000000000" pitchFamily="2" charset="-78"/>
            </a:rPr>
            <a:t>سیدا</a:t>
          </a:r>
          <a:endParaRPr lang="en-US">
            <a:solidFill>
              <a:schemeClr val="accent6">
                <a:lumMod val="50000"/>
              </a:schemeClr>
            </a:solidFill>
            <a:cs typeface="2  Mehr" panose="00000700000000000000" pitchFamily="2" charset="-78"/>
          </a:endParaRPr>
        </a:p>
      </dgm:t>
    </dgm:pt>
    <dgm:pt modelId="{DE068A22-4BCE-43B2-B693-60C960D12CC0}" type="parTrans" cxnId="{38B93CEF-350E-415F-8BF4-F48DA6F0E195}">
      <dgm:prSet/>
      <dgm:spPr/>
      <dgm:t>
        <a:bodyPr/>
        <a:lstStyle/>
        <a:p>
          <a:endParaRPr lang="en-US">
            <a:solidFill>
              <a:schemeClr val="accent6">
                <a:lumMod val="50000"/>
              </a:schemeClr>
            </a:solidFill>
            <a:cs typeface="2  Mehr" panose="00000700000000000000" pitchFamily="2" charset="-78"/>
          </a:endParaRPr>
        </a:p>
      </dgm:t>
    </dgm:pt>
    <dgm:pt modelId="{62E89795-E54E-435E-BC49-B7C44B9D643F}" type="sibTrans" cxnId="{38B93CEF-350E-415F-8BF4-F48DA6F0E195}">
      <dgm:prSet/>
      <dgm:spPr/>
      <dgm:t>
        <a:bodyPr/>
        <a:lstStyle/>
        <a:p>
          <a:endParaRPr lang="en-US">
            <a:solidFill>
              <a:schemeClr val="accent6">
                <a:lumMod val="50000"/>
              </a:schemeClr>
            </a:solidFill>
            <a:cs typeface="2  Mehr" panose="00000700000000000000" pitchFamily="2" charset="-78"/>
          </a:endParaRPr>
        </a:p>
      </dgm:t>
    </dgm:pt>
    <dgm:pt modelId="{B1EA0890-23D3-4F7A-8DE0-B280474D0A05}" type="pres">
      <dgm:prSet presAssocID="{EE266BCC-8279-4E44-8E16-A30DB971432A}" presName="rootnode" presStyleCnt="0">
        <dgm:presLayoutVars>
          <dgm:chMax/>
          <dgm:chPref/>
          <dgm:dir/>
          <dgm:animLvl val="lvl"/>
        </dgm:presLayoutVars>
      </dgm:prSet>
      <dgm:spPr/>
      <dgm:t>
        <a:bodyPr/>
        <a:lstStyle/>
        <a:p>
          <a:endParaRPr lang="en-US"/>
        </a:p>
      </dgm:t>
    </dgm:pt>
    <dgm:pt modelId="{D6AB9318-8D7C-400E-8F8B-BF789478AAB0}" type="pres">
      <dgm:prSet presAssocID="{7C4012BE-DE3B-41B5-ABE9-4BF08B2D24F7}" presName="composite" presStyleCnt="0"/>
      <dgm:spPr/>
    </dgm:pt>
    <dgm:pt modelId="{453B41DE-DAD9-42A8-A56E-26A28863F70D}" type="pres">
      <dgm:prSet presAssocID="{7C4012BE-DE3B-41B5-ABE9-4BF08B2D24F7}" presName="bentUpArrow1" presStyleLbl="alignImgPlace1" presStyleIdx="0" presStyleCnt="3"/>
      <dgm:spPr/>
    </dgm:pt>
    <dgm:pt modelId="{A5FAC33D-D365-4358-A4DF-B3E19D82F0CE}" type="pres">
      <dgm:prSet presAssocID="{7C4012BE-DE3B-41B5-ABE9-4BF08B2D24F7}" presName="ParentText" presStyleLbl="node1" presStyleIdx="0" presStyleCnt="4">
        <dgm:presLayoutVars>
          <dgm:chMax val="1"/>
          <dgm:chPref val="1"/>
          <dgm:bulletEnabled val="1"/>
        </dgm:presLayoutVars>
      </dgm:prSet>
      <dgm:spPr/>
      <dgm:t>
        <a:bodyPr/>
        <a:lstStyle/>
        <a:p>
          <a:endParaRPr lang="en-US"/>
        </a:p>
      </dgm:t>
    </dgm:pt>
    <dgm:pt modelId="{96C1AFAD-9B7D-4735-82C6-A2BE1C55A20D}" type="pres">
      <dgm:prSet presAssocID="{7C4012BE-DE3B-41B5-ABE9-4BF08B2D24F7}" presName="ChildText" presStyleLbl="revTx" presStyleIdx="0" presStyleCnt="3">
        <dgm:presLayoutVars>
          <dgm:chMax val="0"/>
          <dgm:chPref val="0"/>
          <dgm:bulletEnabled val="1"/>
        </dgm:presLayoutVars>
      </dgm:prSet>
      <dgm:spPr/>
      <dgm:t>
        <a:bodyPr/>
        <a:lstStyle/>
        <a:p>
          <a:endParaRPr lang="en-US"/>
        </a:p>
      </dgm:t>
    </dgm:pt>
    <dgm:pt modelId="{75022886-8369-45A4-A83E-EF5F642B3F5E}" type="pres">
      <dgm:prSet presAssocID="{A471D6E0-5BAF-4202-9086-2DB7C079A875}" presName="sibTrans" presStyleCnt="0"/>
      <dgm:spPr/>
    </dgm:pt>
    <dgm:pt modelId="{6B22048A-3E28-4D30-BEB2-7986522C72D2}" type="pres">
      <dgm:prSet presAssocID="{F6B88756-4A12-49F7-BDB5-070A4A71CA43}" presName="composite" presStyleCnt="0"/>
      <dgm:spPr/>
    </dgm:pt>
    <dgm:pt modelId="{EDBE93F4-3DE2-45F8-BB07-CCCE7A96FCE1}" type="pres">
      <dgm:prSet presAssocID="{F6B88756-4A12-49F7-BDB5-070A4A71CA43}" presName="bentUpArrow1" presStyleLbl="alignImgPlace1" presStyleIdx="1" presStyleCnt="3"/>
      <dgm:spPr/>
    </dgm:pt>
    <dgm:pt modelId="{BDC3D56E-4FDF-41BA-935C-7B3E03DF99F1}" type="pres">
      <dgm:prSet presAssocID="{F6B88756-4A12-49F7-BDB5-070A4A71CA43}" presName="ParentText" presStyleLbl="node1" presStyleIdx="1" presStyleCnt="4">
        <dgm:presLayoutVars>
          <dgm:chMax val="1"/>
          <dgm:chPref val="1"/>
          <dgm:bulletEnabled val="1"/>
        </dgm:presLayoutVars>
      </dgm:prSet>
      <dgm:spPr/>
      <dgm:t>
        <a:bodyPr/>
        <a:lstStyle/>
        <a:p>
          <a:endParaRPr lang="en-US"/>
        </a:p>
      </dgm:t>
    </dgm:pt>
    <dgm:pt modelId="{274BC194-3045-489C-9D26-19E261065BE1}" type="pres">
      <dgm:prSet presAssocID="{F6B88756-4A12-49F7-BDB5-070A4A71CA43}" presName="ChildText" presStyleLbl="revTx" presStyleIdx="1" presStyleCnt="3">
        <dgm:presLayoutVars>
          <dgm:chMax val="0"/>
          <dgm:chPref val="0"/>
          <dgm:bulletEnabled val="1"/>
        </dgm:presLayoutVars>
      </dgm:prSet>
      <dgm:spPr/>
      <dgm:t>
        <a:bodyPr/>
        <a:lstStyle/>
        <a:p>
          <a:endParaRPr lang="en-US"/>
        </a:p>
      </dgm:t>
    </dgm:pt>
    <dgm:pt modelId="{23D7B3D7-E2A3-45C9-BD55-A52728EDA878}" type="pres">
      <dgm:prSet presAssocID="{CBCCEAF9-8694-4F7C-BBDA-F06BC4EC69D4}" presName="sibTrans" presStyleCnt="0"/>
      <dgm:spPr/>
    </dgm:pt>
    <dgm:pt modelId="{75DEE6F2-172D-4908-8B29-E5E7285A5302}" type="pres">
      <dgm:prSet presAssocID="{3FB992B2-4F08-4DBE-B801-FCF0DD725D71}" presName="composite" presStyleCnt="0"/>
      <dgm:spPr/>
    </dgm:pt>
    <dgm:pt modelId="{BBEEB63B-9A02-4A3B-9FEB-567BA39C1589}" type="pres">
      <dgm:prSet presAssocID="{3FB992B2-4F08-4DBE-B801-FCF0DD725D71}" presName="bentUpArrow1" presStyleLbl="alignImgPlace1" presStyleIdx="2" presStyleCnt="3"/>
      <dgm:spPr/>
    </dgm:pt>
    <dgm:pt modelId="{D7F9F221-91EF-406C-BEAC-12B7EF4B5CE2}" type="pres">
      <dgm:prSet presAssocID="{3FB992B2-4F08-4DBE-B801-FCF0DD725D71}" presName="ParentText" presStyleLbl="node1" presStyleIdx="2" presStyleCnt="4">
        <dgm:presLayoutVars>
          <dgm:chMax val="1"/>
          <dgm:chPref val="1"/>
          <dgm:bulletEnabled val="1"/>
        </dgm:presLayoutVars>
      </dgm:prSet>
      <dgm:spPr/>
      <dgm:t>
        <a:bodyPr/>
        <a:lstStyle/>
        <a:p>
          <a:endParaRPr lang="en-US"/>
        </a:p>
      </dgm:t>
    </dgm:pt>
    <dgm:pt modelId="{9F53B306-4E9B-4FAB-9152-8470127711CF}" type="pres">
      <dgm:prSet presAssocID="{3FB992B2-4F08-4DBE-B801-FCF0DD725D71}" presName="ChildText" presStyleLbl="revTx" presStyleIdx="2" presStyleCnt="3">
        <dgm:presLayoutVars>
          <dgm:chMax val="0"/>
          <dgm:chPref val="0"/>
          <dgm:bulletEnabled val="1"/>
        </dgm:presLayoutVars>
      </dgm:prSet>
      <dgm:spPr/>
    </dgm:pt>
    <dgm:pt modelId="{070A768E-AC4A-4779-B67E-0D9D29B1E900}" type="pres">
      <dgm:prSet presAssocID="{55040D31-0D3D-4156-86B0-69E7C948C42D}" presName="sibTrans" presStyleCnt="0"/>
      <dgm:spPr/>
    </dgm:pt>
    <dgm:pt modelId="{7C35A366-8E1C-4656-B630-E69F2273959E}" type="pres">
      <dgm:prSet presAssocID="{87303061-111D-4C7B-92A2-08826482FCDB}" presName="composite" presStyleCnt="0"/>
      <dgm:spPr/>
    </dgm:pt>
    <dgm:pt modelId="{A267B694-7023-4BAC-9441-EEDA736D0688}" type="pres">
      <dgm:prSet presAssocID="{87303061-111D-4C7B-92A2-08826482FCDB}" presName="ParentText" presStyleLbl="node1" presStyleIdx="3" presStyleCnt="4">
        <dgm:presLayoutVars>
          <dgm:chMax val="1"/>
          <dgm:chPref val="1"/>
          <dgm:bulletEnabled val="1"/>
        </dgm:presLayoutVars>
      </dgm:prSet>
      <dgm:spPr/>
      <dgm:t>
        <a:bodyPr/>
        <a:lstStyle/>
        <a:p>
          <a:endParaRPr lang="en-US"/>
        </a:p>
      </dgm:t>
    </dgm:pt>
  </dgm:ptLst>
  <dgm:cxnLst>
    <dgm:cxn modelId="{4650FC8E-763B-47E6-ACE2-0B096E828785}" srcId="{EE266BCC-8279-4E44-8E16-A30DB971432A}" destId="{7C4012BE-DE3B-41B5-ABE9-4BF08B2D24F7}" srcOrd="0" destOrd="0" parTransId="{71EF716A-7FEC-43E0-AB98-71ABEA9FEA9C}" sibTransId="{A471D6E0-5BAF-4202-9086-2DB7C079A875}"/>
    <dgm:cxn modelId="{0DAFFBFF-BD2D-4FDD-9DCA-A0C5014FCB25}" type="presOf" srcId="{7C4012BE-DE3B-41B5-ABE9-4BF08B2D24F7}" destId="{A5FAC33D-D365-4358-A4DF-B3E19D82F0CE}" srcOrd="0" destOrd="0" presId="urn:microsoft.com/office/officeart/2005/8/layout/StepDownProcess"/>
    <dgm:cxn modelId="{297FC382-E120-4733-A353-599E05740409}" type="presOf" srcId="{F6B88756-4A12-49F7-BDB5-070A4A71CA43}" destId="{BDC3D56E-4FDF-41BA-935C-7B3E03DF99F1}" srcOrd="0" destOrd="0" presId="urn:microsoft.com/office/officeart/2005/8/layout/StepDownProcess"/>
    <dgm:cxn modelId="{C74EC3D6-FA65-405E-AD31-6AFD388E2584}" type="presOf" srcId="{3FB992B2-4F08-4DBE-B801-FCF0DD725D71}" destId="{D7F9F221-91EF-406C-BEAC-12B7EF4B5CE2}" srcOrd="0" destOrd="0" presId="urn:microsoft.com/office/officeart/2005/8/layout/StepDownProcess"/>
    <dgm:cxn modelId="{1D1D17AA-0741-4142-81BD-293FBC415664}" srcId="{EE266BCC-8279-4E44-8E16-A30DB971432A}" destId="{3FB992B2-4F08-4DBE-B801-FCF0DD725D71}" srcOrd="2" destOrd="0" parTransId="{97DBA90C-A301-452D-AF4E-EB16911307F6}" sibTransId="{55040D31-0D3D-4156-86B0-69E7C948C42D}"/>
    <dgm:cxn modelId="{4C02D6B8-A1A0-4D64-A6E2-CCE8E03A32E9}" type="presOf" srcId="{87303061-111D-4C7B-92A2-08826482FCDB}" destId="{A267B694-7023-4BAC-9441-EEDA736D0688}" srcOrd="0" destOrd="0" presId="urn:microsoft.com/office/officeart/2005/8/layout/StepDownProcess"/>
    <dgm:cxn modelId="{38B93CEF-350E-415F-8BF4-F48DA6F0E195}" srcId="{EE266BCC-8279-4E44-8E16-A30DB971432A}" destId="{87303061-111D-4C7B-92A2-08826482FCDB}" srcOrd="3" destOrd="0" parTransId="{DE068A22-4BCE-43B2-B693-60C960D12CC0}" sibTransId="{62E89795-E54E-435E-BC49-B7C44B9D643F}"/>
    <dgm:cxn modelId="{A9236821-EAD4-4B1D-B9A4-88A2B0D4538E}" type="presOf" srcId="{EE266BCC-8279-4E44-8E16-A30DB971432A}" destId="{B1EA0890-23D3-4F7A-8DE0-B280474D0A05}" srcOrd="0" destOrd="0" presId="urn:microsoft.com/office/officeart/2005/8/layout/StepDownProcess"/>
    <dgm:cxn modelId="{88EB5589-24F0-4288-B0BB-4852E9A9BA3F}" srcId="{EE266BCC-8279-4E44-8E16-A30DB971432A}" destId="{F6B88756-4A12-49F7-BDB5-070A4A71CA43}" srcOrd="1" destOrd="0" parTransId="{920DCA99-FE0C-449D-A967-B32C5A526245}" sibTransId="{CBCCEAF9-8694-4F7C-BBDA-F06BC4EC69D4}"/>
    <dgm:cxn modelId="{8CB10B41-2EEA-4525-A313-3E82D3109D03}" type="presParOf" srcId="{B1EA0890-23D3-4F7A-8DE0-B280474D0A05}" destId="{D6AB9318-8D7C-400E-8F8B-BF789478AAB0}" srcOrd="0" destOrd="0" presId="urn:microsoft.com/office/officeart/2005/8/layout/StepDownProcess"/>
    <dgm:cxn modelId="{4DDF25DF-D192-4568-BD31-AC82B6EBB095}" type="presParOf" srcId="{D6AB9318-8D7C-400E-8F8B-BF789478AAB0}" destId="{453B41DE-DAD9-42A8-A56E-26A28863F70D}" srcOrd="0" destOrd="0" presId="urn:microsoft.com/office/officeart/2005/8/layout/StepDownProcess"/>
    <dgm:cxn modelId="{5B842E36-D208-40F5-938E-FFAD2D9FE6E2}" type="presParOf" srcId="{D6AB9318-8D7C-400E-8F8B-BF789478AAB0}" destId="{A5FAC33D-D365-4358-A4DF-B3E19D82F0CE}" srcOrd="1" destOrd="0" presId="urn:microsoft.com/office/officeart/2005/8/layout/StepDownProcess"/>
    <dgm:cxn modelId="{45D1ADB6-A489-4F5B-AFAC-8B763257E391}" type="presParOf" srcId="{D6AB9318-8D7C-400E-8F8B-BF789478AAB0}" destId="{96C1AFAD-9B7D-4735-82C6-A2BE1C55A20D}" srcOrd="2" destOrd="0" presId="urn:microsoft.com/office/officeart/2005/8/layout/StepDownProcess"/>
    <dgm:cxn modelId="{6F48C140-6C19-40E2-934F-644211632ECB}" type="presParOf" srcId="{B1EA0890-23D3-4F7A-8DE0-B280474D0A05}" destId="{75022886-8369-45A4-A83E-EF5F642B3F5E}" srcOrd="1" destOrd="0" presId="urn:microsoft.com/office/officeart/2005/8/layout/StepDownProcess"/>
    <dgm:cxn modelId="{1D056F86-D740-4759-82DC-39CA0B4CE02B}" type="presParOf" srcId="{B1EA0890-23D3-4F7A-8DE0-B280474D0A05}" destId="{6B22048A-3E28-4D30-BEB2-7986522C72D2}" srcOrd="2" destOrd="0" presId="urn:microsoft.com/office/officeart/2005/8/layout/StepDownProcess"/>
    <dgm:cxn modelId="{E06E66C5-D236-44C2-8F42-AE1E5643479C}" type="presParOf" srcId="{6B22048A-3E28-4D30-BEB2-7986522C72D2}" destId="{EDBE93F4-3DE2-45F8-BB07-CCCE7A96FCE1}" srcOrd="0" destOrd="0" presId="urn:microsoft.com/office/officeart/2005/8/layout/StepDownProcess"/>
    <dgm:cxn modelId="{875D275C-1385-488F-A826-C5A17DF6088A}" type="presParOf" srcId="{6B22048A-3E28-4D30-BEB2-7986522C72D2}" destId="{BDC3D56E-4FDF-41BA-935C-7B3E03DF99F1}" srcOrd="1" destOrd="0" presId="urn:microsoft.com/office/officeart/2005/8/layout/StepDownProcess"/>
    <dgm:cxn modelId="{F3EBFB64-73DB-449B-B05F-55087E79EFD0}" type="presParOf" srcId="{6B22048A-3E28-4D30-BEB2-7986522C72D2}" destId="{274BC194-3045-489C-9D26-19E261065BE1}" srcOrd="2" destOrd="0" presId="urn:microsoft.com/office/officeart/2005/8/layout/StepDownProcess"/>
    <dgm:cxn modelId="{2C86A908-172C-430C-A9AF-B3FAA1E3C679}" type="presParOf" srcId="{B1EA0890-23D3-4F7A-8DE0-B280474D0A05}" destId="{23D7B3D7-E2A3-45C9-BD55-A52728EDA878}" srcOrd="3" destOrd="0" presId="urn:microsoft.com/office/officeart/2005/8/layout/StepDownProcess"/>
    <dgm:cxn modelId="{F20FEBFF-659B-45FE-8AC3-E5823FB38B32}" type="presParOf" srcId="{B1EA0890-23D3-4F7A-8DE0-B280474D0A05}" destId="{75DEE6F2-172D-4908-8B29-E5E7285A5302}" srcOrd="4" destOrd="0" presId="urn:microsoft.com/office/officeart/2005/8/layout/StepDownProcess"/>
    <dgm:cxn modelId="{2DFBB823-ADFC-4081-94DE-5C0511FA5E3B}" type="presParOf" srcId="{75DEE6F2-172D-4908-8B29-E5E7285A5302}" destId="{BBEEB63B-9A02-4A3B-9FEB-567BA39C1589}" srcOrd="0" destOrd="0" presId="urn:microsoft.com/office/officeart/2005/8/layout/StepDownProcess"/>
    <dgm:cxn modelId="{6C11CF3C-EE43-4520-98DC-7382F40E4FCA}" type="presParOf" srcId="{75DEE6F2-172D-4908-8B29-E5E7285A5302}" destId="{D7F9F221-91EF-406C-BEAC-12B7EF4B5CE2}" srcOrd="1" destOrd="0" presId="urn:microsoft.com/office/officeart/2005/8/layout/StepDownProcess"/>
    <dgm:cxn modelId="{34048DA0-67A9-4168-9431-39680A289590}" type="presParOf" srcId="{75DEE6F2-172D-4908-8B29-E5E7285A5302}" destId="{9F53B306-4E9B-4FAB-9152-8470127711CF}" srcOrd="2" destOrd="0" presId="urn:microsoft.com/office/officeart/2005/8/layout/StepDownProcess"/>
    <dgm:cxn modelId="{DD4E5111-4EF0-4A2D-AFAC-54C074AE5751}" type="presParOf" srcId="{B1EA0890-23D3-4F7A-8DE0-B280474D0A05}" destId="{070A768E-AC4A-4779-B67E-0D9D29B1E900}" srcOrd="5" destOrd="0" presId="urn:microsoft.com/office/officeart/2005/8/layout/StepDownProcess"/>
    <dgm:cxn modelId="{8757A4F7-7E07-459B-8FE5-6BBC7306C361}" type="presParOf" srcId="{B1EA0890-23D3-4F7A-8DE0-B280474D0A05}" destId="{7C35A366-8E1C-4656-B630-E69F2273959E}" srcOrd="6" destOrd="0" presId="urn:microsoft.com/office/officeart/2005/8/layout/StepDownProcess"/>
    <dgm:cxn modelId="{9789B2A4-E2B1-4357-B2D1-2C2E328D6C1C}" type="presParOf" srcId="{7C35A366-8E1C-4656-B630-E69F2273959E}" destId="{A267B694-7023-4BAC-9441-EEDA736D0688}" srcOrd="0" destOrd="0" presId="urn:microsoft.com/office/officeart/2005/8/layout/StepDownProces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3B41DE-DAD9-42A8-A56E-26A28863F70D}">
      <dsp:nvSpPr>
        <dsp:cNvPr id="0" name=""/>
        <dsp:cNvSpPr/>
      </dsp:nvSpPr>
      <dsp:spPr>
        <a:xfrm rot="5400000">
          <a:off x="1102728" y="699515"/>
          <a:ext cx="614326" cy="699389"/>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FAC33D-D365-4358-A4DF-B3E19D82F0CE}">
      <dsp:nvSpPr>
        <dsp:cNvPr id="0" name=""/>
        <dsp:cNvSpPr/>
      </dsp:nvSpPr>
      <dsp:spPr>
        <a:xfrm>
          <a:off x="939969" y="18522"/>
          <a:ext cx="1034164" cy="723881"/>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fa-IR" sz="2100" kern="1200">
              <a:solidFill>
                <a:schemeClr val="accent6">
                  <a:lumMod val="50000"/>
                </a:schemeClr>
              </a:solidFill>
              <a:cs typeface="2  Mehr" panose="00000700000000000000" pitchFamily="2" charset="-78"/>
            </a:rPr>
            <a:t>دانا</a:t>
          </a:r>
          <a:endParaRPr lang="en-US" sz="2100" kern="1200">
            <a:solidFill>
              <a:schemeClr val="accent6">
                <a:lumMod val="50000"/>
              </a:schemeClr>
            </a:solidFill>
            <a:cs typeface="2  Mehr" panose="00000700000000000000" pitchFamily="2" charset="-78"/>
          </a:endParaRPr>
        </a:p>
      </dsp:txBody>
      <dsp:txXfrm>
        <a:off x="975312" y="53865"/>
        <a:ext cx="963478" cy="653195"/>
      </dsp:txXfrm>
    </dsp:sp>
    <dsp:sp modelId="{96C1AFAD-9B7D-4735-82C6-A2BE1C55A20D}">
      <dsp:nvSpPr>
        <dsp:cNvPr id="0" name=""/>
        <dsp:cNvSpPr/>
      </dsp:nvSpPr>
      <dsp:spPr>
        <a:xfrm>
          <a:off x="1974133" y="87560"/>
          <a:ext cx="752152" cy="585073"/>
        </a:xfrm>
        <a:prstGeom prst="rect">
          <a:avLst/>
        </a:prstGeom>
        <a:noFill/>
        <a:ln>
          <a:noFill/>
        </a:ln>
        <a:effectLst/>
      </dsp:spPr>
      <dsp:style>
        <a:lnRef idx="0">
          <a:scrgbClr r="0" g="0" b="0"/>
        </a:lnRef>
        <a:fillRef idx="0">
          <a:scrgbClr r="0" g="0" b="0"/>
        </a:fillRef>
        <a:effectRef idx="0">
          <a:scrgbClr r="0" g="0" b="0"/>
        </a:effectRef>
        <a:fontRef idx="minor"/>
      </dsp:style>
    </dsp:sp>
    <dsp:sp modelId="{EDBE93F4-3DE2-45F8-BB07-CCCE7A96FCE1}">
      <dsp:nvSpPr>
        <dsp:cNvPr id="0" name=""/>
        <dsp:cNvSpPr/>
      </dsp:nvSpPr>
      <dsp:spPr>
        <a:xfrm rot="5400000">
          <a:off x="1960160" y="1512673"/>
          <a:ext cx="614326" cy="699389"/>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C3D56E-4FDF-41BA-935C-7B3E03DF99F1}">
      <dsp:nvSpPr>
        <dsp:cNvPr id="0" name=""/>
        <dsp:cNvSpPr/>
      </dsp:nvSpPr>
      <dsp:spPr>
        <a:xfrm>
          <a:off x="1797401" y="831680"/>
          <a:ext cx="1034164" cy="723881"/>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fa-IR" sz="2100" kern="1200">
              <a:solidFill>
                <a:schemeClr val="accent6">
                  <a:lumMod val="50000"/>
                </a:schemeClr>
              </a:solidFill>
              <a:cs typeface="2  Mehr" panose="00000700000000000000" pitchFamily="2" charset="-78"/>
            </a:rPr>
            <a:t>امین</a:t>
          </a:r>
          <a:endParaRPr lang="en-US" sz="2100" kern="1200">
            <a:solidFill>
              <a:schemeClr val="accent6">
                <a:lumMod val="50000"/>
              </a:schemeClr>
            </a:solidFill>
            <a:cs typeface="2  Mehr" panose="00000700000000000000" pitchFamily="2" charset="-78"/>
          </a:endParaRPr>
        </a:p>
      </dsp:txBody>
      <dsp:txXfrm>
        <a:off x="1832744" y="867023"/>
        <a:ext cx="963478" cy="653195"/>
      </dsp:txXfrm>
    </dsp:sp>
    <dsp:sp modelId="{274BC194-3045-489C-9D26-19E261065BE1}">
      <dsp:nvSpPr>
        <dsp:cNvPr id="0" name=""/>
        <dsp:cNvSpPr/>
      </dsp:nvSpPr>
      <dsp:spPr>
        <a:xfrm>
          <a:off x="2831566" y="900718"/>
          <a:ext cx="752152" cy="585073"/>
        </a:xfrm>
        <a:prstGeom prst="rect">
          <a:avLst/>
        </a:prstGeom>
        <a:noFill/>
        <a:ln>
          <a:noFill/>
        </a:ln>
        <a:effectLst/>
      </dsp:spPr>
      <dsp:style>
        <a:lnRef idx="0">
          <a:scrgbClr r="0" g="0" b="0"/>
        </a:lnRef>
        <a:fillRef idx="0">
          <a:scrgbClr r="0" g="0" b="0"/>
        </a:fillRef>
        <a:effectRef idx="0">
          <a:scrgbClr r="0" g="0" b="0"/>
        </a:effectRef>
        <a:fontRef idx="minor"/>
      </dsp:style>
    </dsp:sp>
    <dsp:sp modelId="{BBEEB63B-9A02-4A3B-9FEB-567BA39C1589}">
      <dsp:nvSpPr>
        <dsp:cNvPr id="0" name=""/>
        <dsp:cNvSpPr/>
      </dsp:nvSpPr>
      <dsp:spPr>
        <a:xfrm rot="5400000">
          <a:off x="2817593" y="2325831"/>
          <a:ext cx="614326" cy="699389"/>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7F9F221-91EF-406C-BEAC-12B7EF4B5CE2}">
      <dsp:nvSpPr>
        <dsp:cNvPr id="0" name=""/>
        <dsp:cNvSpPr/>
      </dsp:nvSpPr>
      <dsp:spPr>
        <a:xfrm>
          <a:off x="2654833" y="1644838"/>
          <a:ext cx="1034164" cy="723881"/>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fa-IR" sz="2100" kern="1200">
              <a:solidFill>
                <a:schemeClr val="accent6">
                  <a:lumMod val="50000"/>
                </a:schemeClr>
              </a:solidFill>
              <a:cs typeface="2  Mehr" panose="00000700000000000000" pitchFamily="2" charset="-78"/>
            </a:rPr>
            <a:t>سناد</a:t>
          </a:r>
          <a:endParaRPr lang="en-US" sz="2100" kern="1200">
            <a:solidFill>
              <a:schemeClr val="accent6">
                <a:lumMod val="50000"/>
              </a:schemeClr>
            </a:solidFill>
            <a:cs typeface="2  Mehr" panose="00000700000000000000" pitchFamily="2" charset="-78"/>
          </a:endParaRPr>
        </a:p>
      </dsp:txBody>
      <dsp:txXfrm>
        <a:off x="2690176" y="1680181"/>
        <a:ext cx="963478" cy="653195"/>
      </dsp:txXfrm>
    </dsp:sp>
    <dsp:sp modelId="{9F53B306-4E9B-4FAB-9152-8470127711CF}">
      <dsp:nvSpPr>
        <dsp:cNvPr id="0" name=""/>
        <dsp:cNvSpPr/>
      </dsp:nvSpPr>
      <dsp:spPr>
        <a:xfrm>
          <a:off x="3688998" y="1713876"/>
          <a:ext cx="752152" cy="585073"/>
        </a:xfrm>
        <a:prstGeom prst="rect">
          <a:avLst/>
        </a:prstGeom>
        <a:noFill/>
        <a:ln>
          <a:noFill/>
        </a:ln>
        <a:effectLst/>
      </dsp:spPr>
      <dsp:style>
        <a:lnRef idx="0">
          <a:scrgbClr r="0" g="0" b="0"/>
        </a:lnRef>
        <a:fillRef idx="0">
          <a:scrgbClr r="0" g="0" b="0"/>
        </a:fillRef>
        <a:effectRef idx="0">
          <a:scrgbClr r="0" g="0" b="0"/>
        </a:effectRef>
        <a:fontRef idx="minor"/>
      </dsp:style>
    </dsp:sp>
    <dsp:sp modelId="{A267B694-7023-4BAC-9441-EEDA736D0688}">
      <dsp:nvSpPr>
        <dsp:cNvPr id="0" name=""/>
        <dsp:cNvSpPr/>
      </dsp:nvSpPr>
      <dsp:spPr>
        <a:xfrm>
          <a:off x="3512266" y="2457996"/>
          <a:ext cx="1034164" cy="723881"/>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fa-IR" sz="2100" kern="1200">
              <a:solidFill>
                <a:schemeClr val="accent6">
                  <a:lumMod val="50000"/>
                </a:schemeClr>
              </a:solidFill>
              <a:cs typeface="2  Mehr" panose="00000700000000000000" pitchFamily="2" charset="-78"/>
            </a:rPr>
            <a:t>سیدا</a:t>
          </a:r>
          <a:endParaRPr lang="en-US" sz="2100" kern="1200">
            <a:solidFill>
              <a:schemeClr val="accent6">
                <a:lumMod val="50000"/>
              </a:schemeClr>
            </a:solidFill>
            <a:cs typeface="2  Mehr" panose="00000700000000000000" pitchFamily="2" charset="-78"/>
          </a:endParaRPr>
        </a:p>
      </dsp:txBody>
      <dsp:txXfrm>
        <a:off x="3547609" y="2493339"/>
        <a:ext cx="963478" cy="653195"/>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8082BC41F834A798841890BAAD53B0E"/>
        <w:category>
          <w:name w:val="General"/>
          <w:gallery w:val="placeholder"/>
        </w:category>
        <w:types>
          <w:type w:val="bbPlcHdr"/>
        </w:types>
        <w:behaviors>
          <w:behavior w:val="content"/>
        </w:behaviors>
        <w:guid w:val="{FE0F21C4-BFEC-4EFA-9139-15D2F837BDB1}"/>
      </w:docPartPr>
      <w:docPartBody>
        <w:p w:rsidR="00BA2A3E" w:rsidRDefault="002A25E4" w:rsidP="002A25E4">
          <w:pPr>
            <w:pStyle w:val="F8082BC41F834A798841890BAAD53B0E"/>
          </w:pPr>
          <w:r w:rsidRPr="00E237E8">
            <w:t>PROFESSIONAL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Roboto">
    <w:altName w:val="Arial"/>
    <w:panose1 w:val="02000000000000000000"/>
    <w:charset w:val="00"/>
    <w:family w:val="auto"/>
    <w:pitch w:val="variable"/>
    <w:sig w:usb0="E00002FF" w:usb1="5000205B" w:usb2="00000020" w:usb3="00000000" w:csb0="0000019F" w:csb1="00000000"/>
  </w:font>
  <w:font w:name="2  Mehr">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ED7D31" w:themeColor="accent2"/>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70AD47" w:themeColor="accent6"/>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A5A5A5" w:themeColor="accent3"/>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4472C4" w:themeColor="accent5"/>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5E4"/>
    <w:rsid w:val="00256FAE"/>
    <w:rsid w:val="002A25E4"/>
    <w:rsid w:val="00463E69"/>
    <w:rsid w:val="00583404"/>
    <w:rsid w:val="00755FE0"/>
    <w:rsid w:val="00785D30"/>
    <w:rsid w:val="008E03FE"/>
    <w:rsid w:val="00A11903"/>
    <w:rsid w:val="00A91128"/>
    <w:rsid w:val="00BA2A3E"/>
    <w:rsid w:val="00BB203A"/>
    <w:rsid w:val="00C70287"/>
    <w:rsid w:val="00D81B2B"/>
    <w:rsid w:val="00DB19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07B26C2865F4BA7A64DAF526F24DAE0">
    <w:name w:val="F07B26C2865F4BA7A64DAF526F24DAE0"/>
  </w:style>
  <w:style w:type="paragraph" w:customStyle="1" w:styleId="ABA30A6E2EC248D4A0EE05AF1DD6CC6F">
    <w:name w:val="ABA30A6E2EC248D4A0EE05AF1DD6CC6F"/>
  </w:style>
  <w:style w:type="paragraph" w:customStyle="1" w:styleId="E4B0EC6D970B4770BF764983DBF9285E">
    <w:name w:val="E4B0EC6D970B4770BF764983DBF9285E"/>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rPr>
  </w:style>
  <w:style w:type="paragraph" w:customStyle="1" w:styleId="42A9B829C25547DF84C0652609024F5E">
    <w:name w:val="42A9B829C25547DF84C0652609024F5E"/>
  </w:style>
  <w:style w:type="paragraph" w:customStyle="1" w:styleId="88A56E386FA34E28A6C5E4C03E03FF9A">
    <w:name w:val="88A56E386FA34E28A6C5E4C03E03FF9A"/>
  </w:style>
  <w:style w:type="paragraph" w:customStyle="1" w:styleId="6A2E5A88CAF94B998AE5C439312DF3D6">
    <w:name w:val="6A2E5A88CAF94B998AE5C439312DF3D6"/>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sz w:val="24"/>
    </w:rPr>
  </w:style>
  <w:style w:type="paragraph" w:customStyle="1" w:styleId="FA24C87D46D94B49A11682CA6BC8BD44">
    <w:name w:val="FA24C87D46D94B49A11682CA6BC8BD44"/>
  </w:style>
  <w:style w:type="paragraph" w:customStyle="1" w:styleId="89D5B94C9B454D80B0B96DE4680F783F">
    <w:name w:val="89D5B94C9B454D80B0B96DE4680F783F"/>
  </w:style>
  <w:style w:type="paragraph" w:customStyle="1" w:styleId="8CA2065365F843859027E8619B49FB03">
    <w:name w:val="8CA2065365F843859027E8619B49FB03"/>
  </w:style>
  <w:style w:type="character" w:customStyle="1" w:styleId="Bold">
    <w:name w:val="Bold"/>
    <w:uiPriority w:val="1"/>
    <w:qFormat/>
    <w:rPr>
      <w:b/>
      <w:bCs/>
    </w:rPr>
  </w:style>
  <w:style w:type="paragraph" w:customStyle="1" w:styleId="5844746D4EDE45DD9B28ABBF810977D5">
    <w:name w:val="5844746D4EDE45DD9B28ABBF810977D5"/>
  </w:style>
  <w:style w:type="paragraph" w:customStyle="1" w:styleId="9F0A61BD60FA45D3B8F79F7F93C8AF17">
    <w:name w:val="9F0A61BD60FA45D3B8F79F7F93C8AF17"/>
  </w:style>
  <w:style w:type="paragraph" w:customStyle="1" w:styleId="F9353203615E493FAA4D53D1FC74CA22">
    <w:name w:val="F9353203615E493FAA4D53D1FC74CA22"/>
  </w:style>
  <w:style w:type="paragraph" w:customStyle="1" w:styleId="618146C4F4B84E79A7CFCD6B2E2E04D7">
    <w:name w:val="618146C4F4B84E79A7CFCD6B2E2E04D7"/>
  </w:style>
  <w:style w:type="paragraph" w:customStyle="1" w:styleId="A5E4D0B5AFEF40569E2DF5DF11BB66C2">
    <w:name w:val="A5E4D0B5AFEF40569E2DF5DF11BB66C2"/>
  </w:style>
  <w:style w:type="paragraph" w:customStyle="1" w:styleId="3BC14CACCC8E4DFFB7971D413835399E">
    <w:name w:val="3BC14CACCC8E4DFFB7971D413835399E"/>
  </w:style>
  <w:style w:type="paragraph" w:customStyle="1" w:styleId="66F405BC22144D4394FEAB76E7498904">
    <w:name w:val="66F405BC22144D4394FEAB76E7498904"/>
  </w:style>
  <w:style w:type="paragraph" w:customStyle="1" w:styleId="1F55D5E9A4BF45F4BC8090554C89752D">
    <w:name w:val="1F55D5E9A4BF45F4BC8090554C89752D"/>
  </w:style>
  <w:style w:type="paragraph" w:customStyle="1" w:styleId="BC652A48A4DB44588C9A00EB67162B90">
    <w:name w:val="BC652A48A4DB44588C9A00EB67162B90"/>
  </w:style>
  <w:style w:type="paragraph" w:customStyle="1" w:styleId="21AAC6D52EE5443A910329285EE14202">
    <w:name w:val="21AAC6D52EE5443A910329285EE14202"/>
  </w:style>
  <w:style w:type="paragraph" w:customStyle="1" w:styleId="571D71A05271425E98302A3402237D42">
    <w:name w:val="571D71A05271425E98302A3402237D42"/>
  </w:style>
  <w:style w:type="paragraph" w:customStyle="1" w:styleId="89FAB32722B94A989A2BED3CA59C20E7">
    <w:name w:val="89FAB32722B94A989A2BED3CA59C20E7"/>
  </w:style>
  <w:style w:type="paragraph" w:customStyle="1" w:styleId="C872675DD42741E399394C17E19338BA">
    <w:name w:val="C872675DD42741E399394C17E19338BA"/>
  </w:style>
  <w:style w:type="paragraph" w:customStyle="1" w:styleId="2C7F4D418C3C4158918B9B79EE951082">
    <w:name w:val="2C7F4D418C3C4158918B9B79EE951082"/>
  </w:style>
  <w:style w:type="paragraph" w:customStyle="1" w:styleId="44943F30A6E849C08FA36B64251ADDED">
    <w:name w:val="44943F30A6E849C08FA36B64251ADDED"/>
  </w:style>
  <w:style w:type="paragraph" w:customStyle="1" w:styleId="F4E6C02BC4354B0F9C29B8EAAC185E7A">
    <w:name w:val="F4E6C02BC4354B0F9C29B8EAAC185E7A"/>
  </w:style>
  <w:style w:type="paragraph" w:customStyle="1" w:styleId="19200CCA471645338758477AFCE17F54">
    <w:name w:val="19200CCA471645338758477AFCE17F54"/>
  </w:style>
  <w:style w:type="paragraph" w:customStyle="1" w:styleId="0A2B3339ABF84EA8A592B16651448D26">
    <w:name w:val="0A2B3339ABF84EA8A592B16651448D26"/>
  </w:style>
  <w:style w:type="paragraph" w:customStyle="1" w:styleId="6D168A160963423DB9CCD403BF3AF380">
    <w:name w:val="6D168A160963423DB9CCD403BF3AF380"/>
  </w:style>
  <w:style w:type="paragraph" w:customStyle="1" w:styleId="063C5DE24F344DC3945A6BFD53943D70">
    <w:name w:val="063C5DE24F344DC3945A6BFD53943D70"/>
  </w:style>
  <w:style w:type="paragraph" w:customStyle="1" w:styleId="1E7AE30FF21E46859623E882D13FAAED">
    <w:name w:val="1E7AE30FF21E46859623E882D13FAAED"/>
  </w:style>
  <w:style w:type="paragraph" w:customStyle="1" w:styleId="3F217EA681C847B8B1ED4296B6C8DA42">
    <w:name w:val="3F217EA681C847B8B1ED4296B6C8DA42"/>
  </w:style>
  <w:style w:type="paragraph" w:customStyle="1" w:styleId="E8060DDA5C214F598DBC45BBFE8EBD58">
    <w:name w:val="E8060DDA5C214F598DBC45BBFE8EBD58"/>
  </w:style>
  <w:style w:type="paragraph" w:customStyle="1" w:styleId="1879D8B9228D41CAA3F23822C888509A">
    <w:name w:val="1879D8B9228D41CAA3F23822C888509A"/>
  </w:style>
  <w:style w:type="paragraph" w:customStyle="1" w:styleId="D797D15A5EE24B8BBA1160C22518F006">
    <w:name w:val="D797D15A5EE24B8BBA1160C22518F006"/>
  </w:style>
  <w:style w:type="paragraph" w:customStyle="1" w:styleId="43655563831F471DAD679FD6C436444B">
    <w:name w:val="43655563831F471DAD679FD6C436444B"/>
  </w:style>
  <w:style w:type="paragraph" w:customStyle="1" w:styleId="E49A6EF2F5AB49D9B320AC67CB4B64CC">
    <w:name w:val="E49A6EF2F5AB49D9B320AC67CB4B64CC"/>
  </w:style>
  <w:style w:type="paragraph" w:customStyle="1" w:styleId="7AA100923C2C42C6A453AFBB76708791">
    <w:name w:val="7AA100923C2C42C6A453AFBB76708791"/>
  </w:style>
  <w:style w:type="paragraph" w:customStyle="1" w:styleId="8D1BAE1D2D12464DB82987D8C009F67D">
    <w:name w:val="8D1BAE1D2D12464DB82987D8C009F67D"/>
  </w:style>
  <w:style w:type="paragraph" w:customStyle="1" w:styleId="D0CF48375CAC44D686DCB4F241AF7866">
    <w:name w:val="D0CF48375CAC44D686DCB4F241AF7866"/>
  </w:style>
  <w:style w:type="paragraph" w:customStyle="1" w:styleId="03CEF31B0FCC4CB4B0E0E5FBEC70F8A7">
    <w:name w:val="03CEF31B0FCC4CB4B0E0E5FBEC70F8A7"/>
  </w:style>
  <w:style w:type="paragraph" w:customStyle="1" w:styleId="13003D7FDFDC436DB6946D6CE806A444">
    <w:name w:val="13003D7FDFDC436DB6946D6CE806A444"/>
  </w:style>
  <w:style w:type="paragraph" w:customStyle="1" w:styleId="5C84721961CA43F090EFA608DB8C1E95">
    <w:name w:val="5C84721961CA43F090EFA608DB8C1E95"/>
  </w:style>
  <w:style w:type="paragraph" w:customStyle="1" w:styleId="A06472735AF54FA2AC5A3B17A1DC771E">
    <w:name w:val="A06472735AF54FA2AC5A3B17A1DC771E"/>
  </w:style>
  <w:style w:type="paragraph" w:customStyle="1" w:styleId="CA13082CA92743E3849C43B34D5989A7">
    <w:name w:val="CA13082CA92743E3849C43B34D5989A7"/>
  </w:style>
  <w:style w:type="paragraph" w:customStyle="1" w:styleId="657EDED21C3B4826879BB8D1A2CBEC58">
    <w:name w:val="657EDED21C3B4826879BB8D1A2CBEC58"/>
  </w:style>
  <w:style w:type="paragraph" w:customStyle="1" w:styleId="49B9CF5A2EF94A4599218B6FC5E14195">
    <w:name w:val="49B9CF5A2EF94A4599218B6FC5E14195"/>
  </w:style>
  <w:style w:type="paragraph" w:customStyle="1" w:styleId="1F7B48FACD454AB6B34CB2579394414E">
    <w:name w:val="1F7B48FACD454AB6B34CB2579394414E"/>
  </w:style>
  <w:style w:type="paragraph" w:customStyle="1" w:styleId="67352ACD88344BF282C376EEE7006E7B">
    <w:name w:val="67352ACD88344BF282C376EEE7006E7B"/>
  </w:style>
  <w:style w:type="paragraph" w:customStyle="1" w:styleId="91CC705E1DC745988B1B6D5C3472D219">
    <w:name w:val="91CC705E1DC745988B1B6D5C3472D219"/>
  </w:style>
  <w:style w:type="paragraph" w:customStyle="1" w:styleId="17B52AE34C7A49B784595595207A0612">
    <w:name w:val="17B52AE34C7A49B784595595207A0612"/>
  </w:style>
  <w:style w:type="paragraph" w:customStyle="1" w:styleId="998181CE26FD4894B0166A2D7027D7FF">
    <w:name w:val="998181CE26FD4894B0166A2D7027D7FF"/>
  </w:style>
  <w:style w:type="paragraph" w:customStyle="1" w:styleId="86EE6B62726545F9A2DE41C8A30B28B9">
    <w:name w:val="86EE6B62726545F9A2DE41C8A30B28B9"/>
  </w:style>
  <w:style w:type="paragraph" w:customStyle="1" w:styleId="B8F24324C4A84418BD46AA6D7A6B4BBF">
    <w:name w:val="B8F24324C4A84418BD46AA6D7A6B4BBF"/>
  </w:style>
  <w:style w:type="paragraph" w:customStyle="1" w:styleId="DB9D46FE049E481B9E13271C3898EF74">
    <w:name w:val="DB9D46FE049E481B9E13271C3898EF74"/>
  </w:style>
  <w:style w:type="paragraph" w:customStyle="1" w:styleId="D5673B4500564058826A7A1156283211">
    <w:name w:val="D5673B4500564058826A7A1156283211"/>
  </w:style>
  <w:style w:type="paragraph" w:customStyle="1" w:styleId="B468DB88637C460083B6A4FC46132F63">
    <w:name w:val="B468DB88637C460083B6A4FC46132F63"/>
  </w:style>
  <w:style w:type="paragraph" w:customStyle="1" w:styleId="9FDD57220B8D415DBCC85ABA245FA906">
    <w:name w:val="9FDD57220B8D415DBCC85ABA245FA906"/>
  </w:style>
  <w:style w:type="paragraph" w:customStyle="1" w:styleId="452579DCC42F4925BE68C5020B365CCC">
    <w:name w:val="452579DCC42F4925BE68C5020B365CCC"/>
  </w:style>
  <w:style w:type="paragraph" w:customStyle="1" w:styleId="1D72B694A8CC40CB9432729A29DD3A5A">
    <w:name w:val="1D72B694A8CC40CB9432729A29DD3A5A"/>
  </w:style>
  <w:style w:type="paragraph" w:customStyle="1" w:styleId="C30A6FA8241444DB936D8FA3CA3958D7">
    <w:name w:val="C30A6FA8241444DB936D8FA3CA3958D7"/>
  </w:style>
  <w:style w:type="paragraph" w:customStyle="1" w:styleId="ADBB89A8960841DFB1301C3D4C675DE7">
    <w:name w:val="ADBB89A8960841DFB1301C3D4C675DE7"/>
  </w:style>
  <w:style w:type="paragraph" w:customStyle="1" w:styleId="366468EBEFE949E3A07D6BC4579C8E39">
    <w:name w:val="366468EBEFE949E3A07D6BC4579C8E39"/>
  </w:style>
  <w:style w:type="paragraph" w:customStyle="1" w:styleId="47A43613922444938AA94F48C34411B0">
    <w:name w:val="47A43613922444938AA94F48C34411B0"/>
  </w:style>
  <w:style w:type="paragraph" w:customStyle="1" w:styleId="Graphbullet">
    <w:name w:val="Graph bullet"/>
    <w:basedOn w:val="Normal"/>
    <w:qFormat/>
    <w:pPr>
      <w:numPr>
        <w:numId w:val="3"/>
      </w:numPr>
      <w:spacing w:after="0" w:line="216" w:lineRule="auto"/>
      <w:ind w:left="284" w:hanging="284"/>
    </w:pPr>
    <w:rPr>
      <w:rFonts w:eastAsiaTheme="minorHAnsi"/>
      <w:color w:val="595959" w:themeColor="text1" w:themeTint="A6"/>
      <w:sz w:val="20"/>
    </w:rPr>
  </w:style>
  <w:style w:type="paragraph" w:customStyle="1" w:styleId="FE6B5018E14740778B1BA76DBFCEF0D6">
    <w:name w:val="FE6B5018E14740778B1BA76DBFCEF0D6"/>
  </w:style>
  <w:style w:type="paragraph" w:customStyle="1" w:styleId="DE2B37D6BA834428922B6EF57E6B6268">
    <w:name w:val="DE2B37D6BA834428922B6EF57E6B6268"/>
  </w:style>
  <w:style w:type="paragraph" w:customStyle="1" w:styleId="Graphbullet2">
    <w:name w:val="Graph bullet 2"/>
    <w:basedOn w:val="Normal"/>
    <w:qFormat/>
    <w:pPr>
      <w:numPr>
        <w:numId w:val="4"/>
      </w:numPr>
      <w:spacing w:after="0" w:line="216" w:lineRule="auto"/>
      <w:ind w:left="284" w:hanging="284"/>
    </w:pPr>
    <w:rPr>
      <w:rFonts w:eastAsiaTheme="minorHAnsi"/>
      <w:color w:val="595959" w:themeColor="text1" w:themeTint="A6"/>
      <w:sz w:val="20"/>
    </w:rPr>
  </w:style>
  <w:style w:type="paragraph" w:customStyle="1" w:styleId="315D5E870D5F407F97CF3A0D3DB10AF3">
    <w:name w:val="315D5E870D5F407F97CF3A0D3DB10AF3"/>
  </w:style>
  <w:style w:type="paragraph" w:customStyle="1" w:styleId="F995C2C6E3AD4750BB7F8A5033A630EF">
    <w:name w:val="F995C2C6E3AD4750BB7F8A5033A630EF"/>
  </w:style>
  <w:style w:type="paragraph" w:customStyle="1" w:styleId="Graphbullet3">
    <w:name w:val="Graph bullet 3"/>
    <w:basedOn w:val="Normal"/>
    <w:qFormat/>
    <w:pPr>
      <w:numPr>
        <w:numId w:val="5"/>
      </w:numPr>
      <w:spacing w:after="0" w:line="216" w:lineRule="auto"/>
      <w:ind w:left="284" w:hanging="284"/>
    </w:pPr>
    <w:rPr>
      <w:rFonts w:eastAsiaTheme="minorHAnsi"/>
      <w:color w:val="595959" w:themeColor="text1" w:themeTint="A6"/>
      <w:sz w:val="20"/>
    </w:rPr>
  </w:style>
  <w:style w:type="paragraph" w:customStyle="1" w:styleId="CC2EF85ABBE74319B4D336F281DA8AF7">
    <w:name w:val="CC2EF85ABBE74319B4D336F281DA8AF7"/>
  </w:style>
  <w:style w:type="paragraph" w:customStyle="1" w:styleId="4ED25EF50E5243DCBE36D5F9622D0B5E">
    <w:name w:val="4ED25EF50E5243DCBE36D5F9622D0B5E"/>
  </w:style>
  <w:style w:type="paragraph" w:customStyle="1" w:styleId="Graphbullet4">
    <w:name w:val="Graph bullet 4"/>
    <w:basedOn w:val="Normal"/>
    <w:qFormat/>
    <w:pPr>
      <w:numPr>
        <w:numId w:val="6"/>
      </w:numPr>
      <w:spacing w:after="0" w:line="240" w:lineRule="auto"/>
      <w:ind w:left="284" w:hanging="284"/>
    </w:pPr>
    <w:rPr>
      <w:rFonts w:eastAsiaTheme="minorHAnsi"/>
      <w:color w:val="595959" w:themeColor="text1" w:themeTint="A6"/>
      <w:sz w:val="20"/>
    </w:rPr>
  </w:style>
  <w:style w:type="paragraph" w:customStyle="1" w:styleId="073FB6A6F9874A62864C0DDBCD3F3DB6">
    <w:name w:val="073FB6A6F9874A62864C0DDBCD3F3DB6"/>
  </w:style>
  <w:style w:type="paragraph" w:customStyle="1" w:styleId="9D327E101F3E4C4CADC54094FE748F3B">
    <w:name w:val="9D327E101F3E4C4CADC54094FE748F3B"/>
  </w:style>
  <w:style w:type="paragraph" w:customStyle="1" w:styleId="3E994B87122F4DF3AEEC661478F04044">
    <w:name w:val="3E994B87122F4DF3AEEC661478F04044"/>
  </w:style>
  <w:style w:type="paragraph" w:customStyle="1" w:styleId="F8271280CDAE48F1B7CFB3FCD43E1456">
    <w:name w:val="F8271280CDAE48F1B7CFB3FCD43E1456"/>
  </w:style>
  <w:style w:type="paragraph" w:customStyle="1" w:styleId="09096D8C151445A6B089F162F1BA5862">
    <w:name w:val="09096D8C151445A6B089F162F1BA5862"/>
  </w:style>
  <w:style w:type="paragraph" w:customStyle="1" w:styleId="B905F222DF8645D2A98432EA63154DB1">
    <w:name w:val="B905F222DF8645D2A98432EA63154DB1"/>
  </w:style>
  <w:style w:type="paragraph" w:customStyle="1" w:styleId="6D5AB76E067D4AE284ACDFB76D86F5F7">
    <w:name w:val="6D5AB76E067D4AE284ACDFB76D86F5F7"/>
  </w:style>
  <w:style w:type="paragraph" w:customStyle="1" w:styleId="50DFEF266741463C8A15433DB28D1243">
    <w:name w:val="50DFEF266741463C8A15433DB28D1243"/>
  </w:style>
  <w:style w:type="paragraph" w:customStyle="1" w:styleId="9418585FDFD34ED49AECCBD303E03A24">
    <w:name w:val="9418585FDFD34ED49AECCBD303E03A24"/>
  </w:style>
  <w:style w:type="paragraph" w:customStyle="1" w:styleId="C5250E9EE41E4AC98A30DE2713CBD074">
    <w:name w:val="C5250E9EE41E4AC98A30DE2713CBD074"/>
  </w:style>
  <w:style w:type="paragraph" w:customStyle="1" w:styleId="28F8C1F9ABAF4F7ABA0C749248B66AF1">
    <w:name w:val="28F8C1F9ABAF4F7ABA0C749248B66AF1"/>
  </w:style>
  <w:style w:type="paragraph" w:customStyle="1" w:styleId="35FBC8218B9D4F9785907CF822BFA7CE">
    <w:name w:val="35FBC8218B9D4F9785907CF822BFA7CE"/>
  </w:style>
  <w:style w:type="paragraph" w:customStyle="1" w:styleId="50E00A6D01644ABB801A3F3A59E4DD20">
    <w:name w:val="50E00A6D01644ABB801A3F3A59E4DD20"/>
  </w:style>
  <w:style w:type="paragraph" w:customStyle="1" w:styleId="DEC55200073B4BDA9AB908678B30A441">
    <w:name w:val="DEC55200073B4BDA9AB908678B30A441"/>
  </w:style>
  <w:style w:type="paragraph" w:customStyle="1" w:styleId="37EEB90C4F9046EB8BB6A3C2D50689E4">
    <w:name w:val="37EEB90C4F9046EB8BB6A3C2D50689E4"/>
  </w:style>
  <w:style w:type="paragraph" w:customStyle="1" w:styleId="D5C70E6CA5B94A579A14E6F61E841090">
    <w:name w:val="D5C70E6CA5B94A579A14E6F61E841090"/>
  </w:style>
  <w:style w:type="paragraph" w:customStyle="1" w:styleId="5D86D91EE7BA4B7891C1DDA8F7CB4821">
    <w:name w:val="5D86D91EE7BA4B7891C1DDA8F7CB4821"/>
  </w:style>
  <w:style w:type="paragraph" w:customStyle="1" w:styleId="9A196D49F1CE4AD2B8F1E8FDC551C627">
    <w:name w:val="9A196D49F1CE4AD2B8F1E8FDC551C627"/>
  </w:style>
  <w:style w:type="paragraph" w:customStyle="1" w:styleId="CC9D2ABAE4EF4264B3FD729250AA029E">
    <w:name w:val="CC9D2ABAE4EF4264B3FD729250AA029E"/>
  </w:style>
  <w:style w:type="paragraph" w:customStyle="1" w:styleId="110D01CAA98F467FBBE311F67F469C72">
    <w:name w:val="110D01CAA98F467FBBE311F67F469C72"/>
  </w:style>
  <w:style w:type="paragraph" w:customStyle="1" w:styleId="DE31B6CAA25A4DD4AE74C883C13B978B">
    <w:name w:val="DE31B6CAA25A4DD4AE74C883C13B978B"/>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 w:val="24"/>
    </w:rPr>
  </w:style>
  <w:style w:type="paragraph" w:customStyle="1" w:styleId="B30F929268C344B29DF74060122E92BB">
    <w:name w:val="B30F929268C344B29DF74060122E92BB"/>
  </w:style>
  <w:style w:type="paragraph" w:customStyle="1" w:styleId="DA85DA3A383C4586AB011F1100273D83">
    <w:name w:val="DA85DA3A383C4586AB011F1100273D83"/>
  </w:style>
  <w:style w:type="paragraph" w:customStyle="1" w:styleId="1A0A2355ED834BB9B72AD2010FA13CBF">
    <w:name w:val="1A0A2355ED834BB9B72AD2010FA13CBF"/>
  </w:style>
  <w:style w:type="paragraph" w:customStyle="1" w:styleId="3D2C5BF93C5C4E5E9DC9577C916153C2">
    <w:name w:val="3D2C5BF93C5C4E5E9DC9577C916153C2"/>
  </w:style>
  <w:style w:type="paragraph" w:customStyle="1" w:styleId="1A2F06F4FD844D1AACC00E0FC735DB47">
    <w:name w:val="1A2F06F4FD844D1AACC00E0FC735DB47"/>
  </w:style>
  <w:style w:type="paragraph" w:customStyle="1" w:styleId="8D84C2492CDD42ABB497FA6814928C8D">
    <w:name w:val="8D84C2492CDD42ABB497FA6814928C8D"/>
  </w:style>
  <w:style w:type="paragraph" w:customStyle="1" w:styleId="2EEC70B8DB8249E6808267E51B775F0A">
    <w:name w:val="2EEC70B8DB8249E6808267E51B775F0A"/>
  </w:style>
  <w:style w:type="paragraph" w:customStyle="1" w:styleId="D592A030CB7F44DB8FF018B78B87FEC4">
    <w:name w:val="D592A030CB7F44DB8FF018B78B87FEC4"/>
  </w:style>
  <w:style w:type="paragraph" w:customStyle="1" w:styleId="E58940D3CBA148C89917350EC892A526">
    <w:name w:val="E58940D3CBA148C89917350EC892A526"/>
  </w:style>
  <w:style w:type="paragraph" w:customStyle="1" w:styleId="9B9F1DF3C5234A8F9DA3ED5F419DB690">
    <w:name w:val="9B9F1DF3C5234A8F9DA3ED5F419DB690"/>
  </w:style>
  <w:style w:type="paragraph" w:customStyle="1" w:styleId="157A6A89B3994F07B70C2652DD304E09">
    <w:name w:val="157A6A89B3994F07B70C2652DD304E09"/>
  </w:style>
  <w:style w:type="paragraph" w:customStyle="1" w:styleId="C59B037176BE42B1B40C9B8C0EC7406A">
    <w:name w:val="C59B037176BE42B1B40C9B8C0EC7406A"/>
  </w:style>
  <w:style w:type="paragraph" w:customStyle="1" w:styleId="E5EF031CC3894763951C2FC475035A6F">
    <w:name w:val="E5EF031CC3894763951C2FC475035A6F"/>
  </w:style>
  <w:style w:type="paragraph" w:customStyle="1" w:styleId="30B2B2AE961449E0907E14677827EBA3">
    <w:name w:val="30B2B2AE961449E0907E14677827EBA3"/>
  </w:style>
  <w:style w:type="paragraph" w:customStyle="1" w:styleId="C6467FD8B9B745C8A6EAA11D0372F932">
    <w:name w:val="C6467FD8B9B745C8A6EAA11D0372F932"/>
  </w:style>
  <w:style w:type="paragraph" w:customStyle="1" w:styleId="52A81E06B1504868BEEAEEAB19CCCED7">
    <w:name w:val="52A81E06B1504868BEEAEEAB19CCCED7"/>
  </w:style>
  <w:style w:type="paragraph" w:customStyle="1" w:styleId="017901FB21D24AACAB51F4F64B03B387">
    <w:name w:val="017901FB21D24AACAB51F4F64B03B387"/>
  </w:style>
  <w:style w:type="paragraph" w:customStyle="1" w:styleId="EE7459762E83445687342C3F1FB1E472">
    <w:name w:val="EE7459762E83445687342C3F1FB1E472"/>
  </w:style>
  <w:style w:type="paragraph" w:customStyle="1" w:styleId="C608FAF6C5154C2495CE869D3E1084A9">
    <w:name w:val="C608FAF6C5154C2495CE869D3E1084A9"/>
  </w:style>
  <w:style w:type="paragraph" w:customStyle="1" w:styleId="DD3E512DC49640E9BD8A7DA030287032">
    <w:name w:val="DD3E512DC49640E9BD8A7DA030287032"/>
  </w:style>
  <w:style w:type="paragraph" w:customStyle="1" w:styleId="52D1A86E1D7B4A9EB4D7A21DE14D4A69">
    <w:name w:val="52D1A86E1D7B4A9EB4D7A21DE14D4A69"/>
  </w:style>
  <w:style w:type="paragraph" w:customStyle="1" w:styleId="A8BD1168A7C8458BB460DF73B9A74B22">
    <w:name w:val="A8BD1168A7C8458BB460DF73B9A74B22"/>
  </w:style>
  <w:style w:type="paragraph" w:customStyle="1" w:styleId="5D7C67486E0E48BEB3EDED725DC5F90B">
    <w:name w:val="5D7C67486E0E48BEB3EDED725DC5F90B"/>
  </w:style>
  <w:style w:type="paragraph" w:customStyle="1" w:styleId="E857A93BAE624447B5CC718A4BBB92DC">
    <w:name w:val="E857A93BAE624447B5CC718A4BBB92DC"/>
  </w:style>
  <w:style w:type="paragraph" w:customStyle="1" w:styleId="0CAF72A91FC2456A918F81F201E865EA">
    <w:name w:val="0CAF72A91FC2456A918F81F201E865EA"/>
  </w:style>
  <w:style w:type="paragraph" w:customStyle="1" w:styleId="2CAE17C036B745CDA8DC26A5EE42D2A9">
    <w:name w:val="2CAE17C036B745CDA8DC26A5EE42D2A9"/>
  </w:style>
  <w:style w:type="paragraph" w:customStyle="1" w:styleId="C4F807B3CA024EAB95A660902B45AB31">
    <w:name w:val="C4F807B3CA024EAB95A660902B45AB31"/>
  </w:style>
  <w:style w:type="paragraph" w:customStyle="1" w:styleId="BA884C83A0C84B6FB6C6CC45B9BC66AD">
    <w:name w:val="BA884C83A0C84B6FB6C6CC45B9BC66AD"/>
  </w:style>
  <w:style w:type="paragraph" w:customStyle="1" w:styleId="5A802DDD73624CD5A55AA1B77EC70EB6">
    <w:name w:val="5A802DDD73624CD5A55AA1B77EC70EB6"/>
  </w:style>
  <w:style w:type="paragraph" w:customStyle="1" w:styleId="77E3550208A64B4E95582BFBF755908D">
    <w:name w:val="77E3550208A64B4E95582BFBF755908D"/>
  </w:style>
  <w:style w:type="paragraph" w:customStyle="1" w:styleId="65623F91BA3C45978C10196E699F829B">
    <w:name w:val="65623F91BA3C45978C10196E699F829B"/>
  </w:style>
  <w:style w:type="paragraph" w:customStyle="1" w:styleId="21E32ED777BA446B9EE4871EE2C7E1E1">
    <w:name w:val="21E32ED777BA446B9EE4871EE2C7E1E1"/>
  </w:style>
  <w:style w:type="paragraph" w:customStyle="1" w:styleId="D7991C3980C34C139F5206FFA9D3CBD8">
    <w:name w:val="D7991C3980C34C139F5206FFA9D3CBD8"/>
  </w:style>
  <w:style w:type="paragraph" w:customStyle="1" w:styleId="3FFFC071FE1A425993F8939500DCB0A7">
    <w:name w:val="3FFFC071FE1A425993F8939500DCB0A7"/>
  </w:style>
  <w:style w:type="paragraph" w:customStyle="1" w:styleId="25C94571262F48FA88FD7119E3767B3A">
    <w:name w:val="25C94571262F48FA88FD7119E3767B3A"/>
  </w:style>
  <w:style w:type="paragraph" w:customStyle="1" w:styleId="4970E03DF3B2437997D70C4B708A51DA">
    <w:name w:val="4970E03DF3B2437997D70C4B708A51DA"/>
  </w:style>
  <w:style w:type="paragraph" w:customStyle="1" w:styleId="E426BC9B67B24E2AA2190692CD2E52F1">
    <w:name w:val="E426BC9B67B24E2AA2190692CD2E52F1"/>
  </w:style>
  <w:style w:type="paragraph" w:customStyle="1" w:styleId="892DB8D018BD41CE9C5CE13AF4F5492E">
    <w:name w:val="892DB8D018BD41CE9C5CE13AF4F5492E"/>
  </w:style>
  <w:style w:type="paragraph" w:customStyle="1" w:styleId="7EE94A34C98A401BA71C44B0F09CCE94">
    <w:name w:val="7EE94A34C98A401BA71C44B0F09CCE94"/>
  </w:style>
  <w:style w:type="paragraph" w:customStyle="1" w:styleId="98BD410B4E8E4A4DACAAFA7865F41E2B">
    <w:name w:val="98BD410B4E8E4A4DACAAFA7865F41E2B"/>
  </w:style>
  <w:style w:type="paragraph" w:customStyle="1" w:styleId="44A08EBE25B14C248EC4FFD30A11E8E1">
    <w:name w:val="44A08EBE25B14C248EC4FFD30A11E8E1"/>
  </w:style>
  <w:style w:type="paragraph" w:customStyle="1" w:styleId="7B4100B9A18944C48F028C7B30249C92">
    <w:name w:val="7B4100B9A18944C48F028C7B30249C92"/>
  </w:style>
  <w:style w:type="paragraph" w:customStyle="1" w:styleId="7C146CA547AA474F95023FCADB30CF15">
    <w:name w:val="7C146CA547AA474F95023FCADB30CF15"/>
  </w:style>
  <w:style w:type="paragraph" w:customStyle="1" w:styleId="2BD8E55CC8EF46EDBA296BA27D61DC37">
    <w:name w:val="2BD8E55CC8EF46EDBA296BA27D61DC37"/>
  </w:style>
  <w:style w:type="paragraph" w:customStyle="1" w:styleId="A35A1200C4AF477298D461980E7AEDAC">
    <w:name w:val="A35A1200C4AF477298D461980E7AEDAC"/>
  </w:style>
  <w:style w:type="paragraph" w:customStyle="1" w:styleId="7F3B716B956541AA8100FC8ACEF5C532">
    <w:name w:val="7F3B716B956541AA8100FC8ACEF5C532"/>
  </w:style>
  <w:style w:type="paragraph" w:customStyle="1" w:styleId="BC36254807AE49788AF4F5A32D98AC8F">
    <w:name w:val="BC36254807AE49788AF4F5A32D98AC8F"/>
  </w:style>
  <w:style w:type="paragraph" w:customStyle="1" w:styleId="DFA674FA39334B188CA52A6F43133DDC">
    <w:name w:val="DFA674FA39334B188CA52A6F43133DDC"/>
  </w:style>
  <w:style w:type="paragraph" w:customStyle="1" w:styleId="DEB7B097006348F4952356D904E95470">
    <w:name w:val="DEB7B097006348F4952356D904E95470"/>
  </w:style>
  <w:style w:type="paragraph" w:customStyle="1" w:styleId="C855F3952A6F4288AC4FF844E272F899">
    <w:name w:val="C855F3952A6F4288AC4FF844E272F899"/>
  </w:style>
  <w:style w:type="paragraph" w:customStyle="1" w:styleId="446ADA7FD10F4F3687BA9245DC389879">
    <w:name w:val="446ADA7FD10F4F3687BA9245DC389879"/>
  </w:style>
  <w:style w:type="paragraph" w:customStyle="1" w:styleId="C14D4702837F494DB9FEF57AD59BC22E">
    <w:name w:val="C14D4702837F494DB9FEF57AD59BC22E"/>
  </w:style>
  <w:style w:type="paragraph" w:customStyle="1" w:styleId="EA9A8E44911F4798B971E1A7452B10B5">
    <w:name w:val="EA9A8E44911F4798B971E1A7452B10B5"/>
  </w:style>
  <w:style w:type="paragraph" w:customStyle="1" w:styleId="35B1DB42BD124F69AA77AD0AA1F21F4D">
    <w:name w:val="35B1DB42BD124F69AA77AD0AA1F21F4D"/>
  </w:style>
  <w:style w:type="paragraph" w:customStyle="1" w:styleId="C4CBBC715B9A4B8183530351B3DBB431">
    <w:name w:val="C4CBBC715B9A4B8183530351B3DBB431"/>
  </w:style>
  <w:style w:type="paragraph" w:customStyle="1" w:styleId="57BB450A4068443488C69DB9ABBF6579">
    <w:name w:val="57BB450A4068443488C69DB9ABBF6579"/>
  </w:style>
  <w:style w:type="paragraph" w:customStyle="1" w:styleId="D6F1C0B45D044A1FABB098F556C6E98F">
    <w:name w:val="D6F1C0B45D044A1FABB098F556C6E98F"/>
  </w:style>
  <w:style w:type="paragraph" w:customStyle="1" w:styleId="7FBD19763349428FAE5DB12B31EC8112">
    <w:name w:val="7FBD19763349428FAE5DB12B31EC8112"/>
  </w:style>
  <w:style w:type="paragraph" w:customStyle="1" w:styleId="8FFBF4837F504BB699770376A88AB327">
    <w:name w:val="8FFBF4837F504BB699770376A88AB327"/>
  </w:style>
  <w:style w:type="paragraph" w:customStyle="1" w:styleId="3CBDCFE665C040FCBA77B4BF92C62F19">
    <w:name w:val="3CBDCFE665C040FCBA77B4BF92C62F19"/>
  </w:style>
  <w:style w:type="paragraph" w:customStyle="1" w:styleId="F73E8FA49A334871B02FEB4EED66E505">
    <w:name w:val="F73E8FA49A334871B02FEB4EED66E505"/>
  </w:style>
  <w:style w:type="paragraph" w:customStyle="1" w:styleId="48D0D133B73040E8BD12239B565A9FDA">
    <w:name w:val="48D0D133B73040E8BD12239B565A9FDA"/>
  </w:style>
  <w:style w:type="paragraph" w:customStyle="1" w:styleId="81D2CB080FAA48949BFCE50A680AE177">
    <w:name w:val="81D2CB080FAA48949BFCE50A680AE177"/>
  </w:style>
  <w:style w:type="paragraph" w:customStyle="1" w:styleId="7E075A507D7D4AB5AD6D0590571E64CD">
    <w:name w:val="7E075A507D7D4AB5AD6D0590571E64CD"/>
  </w:style>
  <w:style w:type="paragraph" w:customStyle="1" w:styleId="96826CCBE73F40EBA319DBDAE6420B60">
    <w:name w:val="96826CCBE73F40EBA319DBDAE6420B60"/>
  </w:style>
  <w:style w:type="paragraph" w:customStyle="1" w:styleId="AD3D1DAA4A7545E6BC9CBACF6B3B987B">
    <w:name w:val="AD3D1DAA4A7545E6BC9CBACF6B3B987B"/>
  </w:style>
  <w:style w:type="paragraph" w:customStyle="1" w:styleId="4B5AC114BC174F5A80A1931827B91778">
    <w:name w:val="4B5AC114BC174F5A80A1931827B91778"/>
  </w:style>
  <w:style w:type="paragraph" w:customStyle="1" w:styleId="590B8F5066164E43B38915662385EA44">
    <w:name w:val="590B8F5066164E43B38915662385EA44"/>
  </w:style>
  <w:style w:type="paragraph" w:customStyle="1" w:styleId="DCF390E4394A4459B6CF66C7123AEB62">
    <w:name w:val="DCF390E4394A4459B6CF66C7123AEB62"/>
  </w:style>
  <w:style w:type="paragraph" w:customStyle="1" w:styleId="BD3907F9941246488CA697C38176E8AF">
    <w:name w:val="BD3907F9941246488CA697C38176E8AF"/>
  </w:style>
  <w:style w:type="paragraph" w:customStyle="1" w:styleId="613E51422BAD42B8A9683EC72EAA62A6">
    <w:name w:val="613E51422BAD42B8A9683EC72EAA62A6"/>
  </w:style>
  <w:style w:type="paragraph" w:customStyle="1" w:styleId="F1D0C59924614AEB9D732700A6F7614A">
    <w:name w:val="F1D0C59924614AEB9D732700A6F7614A"/>
  </w:style>
  <w:style w:type="paragraph" w:customStyle="1" w:styleId="EA427067AC8A4DBFB7FE94824DAEC866">
    <w:name w:val="EA427067AC8A4DBFB7FE94824DAEC866"/>
  </w:style>
  <w:style w:type="paragraph" w:customStyle="1" w:styleId="215D8518F0924CFCB278B451D8A41FEC">
    <w:name w:val="215D8518F0924CFCB278B451D8A41FEC"/>
  </w:style>
  <w:style w:type="paragraph" w:customStyle="1" w:styleId="0B44C922A1854056A1DA4637A16D4EB4">
    <w:name w:val="0B44C922A1854056A1DA4637A16D4EB4"/>
  </w:style>
  <w:style w:type="paragraph" w:customStyle="1" w:styleId="1499892684CE4AB28FB625DB031F8E5C">
    <w:name w:val="1499892684CE4AB28FB625DB031F8E5C"/>
  </w:style>
  <w:style w:type="paragraph" w:customStyle="1" w:styleId="098CD2DBF072489FA24EF5DFC6410EAA">
    <w:name w:val="098CD2DBF072489FA24EF5DFC6410EAA"/>
  </w:style>
  <w:style w:type="paragraph" w:customStyle="1" w:styleId="C576E49EEE834CE89D09B6C941BAD7DE">
    <w:name w:val="C576E49EEE834CE89D09B6C941BAD7DE"/>
  </w:style>
  <w:style w:type="paragraph" w:customStyle="1" w:styleId="73E7620DAFA949D4BFC1189C714FF2BC">
    <w:name w:val="73E7620DAFA949D4BFC1189C714FF2BC"/>
  </w:style>
  <w:style w:type="paragraph" w:customStyle="1" w:styleId="CBE8AB2F74D9406EBD09F2FA2E36C7BC">
    <w:name w:val="CBE8AB2F74D9406EBD09F2FA2E36C7BC"/>
  </w:style>
  <w:style w:type="paragraph" w:customStyle="1" w:styleId="EFCBFEC4E5554534B40A811567FEDB3C">
    <w:name w:val="EFCBFEC4E5554534B40A811567FEDB3C"/>
  </w:style>
  <w:style w:type="paragraph" w:customStyle="1" w:styleId="41440F035D4A449693C447E6B2237309">
    <w:name w:val="41440F035D4A449693C447E6B2237309"/>
  </w:style>
  <w:style w:type="paragraph" w:customStyle="1" w:styleId="390291592A0E48178485F6EDED9FC3C2">
    <w:name w:val="390291592A0E48178485F6EDED9FC3C2"/>
  </w:style>
  <w:style w:type="paragraph" w:customStyle="1" w:styleId="D0CE12C63A62414AB7DDDC8E7A4775E3">
    <w:name w:val="D0CE12C63A62414AB7DDDC8E7A4775E3"/>
  </w:style>
  <w:style w:type="paragraph" w:customStyle="1" w:styleId="9E878A4ECD6A41E38E60E899393C8601">
    <w:name w:val="9E878A4ECD6A41E38E60E899393C8601"/>
  </w:style>
  <w:style w:type="paragraph" w:customStyle="1" w:styleId="1F7DAA020F274EFDBBFC16E0237CB9CB">
    <w:name w:val="1F7DAA020F274EFDBBFC16E0237CB9CB"/>
  </w:style>
  <w:style w:type="paragraph" w:customStyle="1" w:styleId="BA1424C73C4D4B5988C24EE2FD4BF0D0">
    <w:name w:val="BA1424C73C4D4B5988C24EE2FD4BF0D0"/>
  </w:style>
  <w:style w:type="paragraph" w:customStyle="1" w:styleId="F317F8A791F54D0CBA17FD1293190FB7">
    <w:name w:val="F317F8A791F54D0CBA17FD1293190FB7"/>
  </w:style>
  <w:style w:type="paragraph" w:customStyle="1" w:styleId="838D094657F2417B9BD3D67D7A7258D1">
    <w:name w:val="838D094657F2417B9BD3D67D7A7258D1"/>
  </w:style>
  <w:style w:type="paragraph" w:customStyle="1" w:styleId="734E2E1E737545AAA58C8554663B8AEC">
    <w:name w:val="734E2E1E737545AAA58C8554663B8AEC"/>
  </w:style>
  <w:style w:type="paragraph" w:customStyle="1" w:styleId="D1D5A17163BD42C9BC0C55F1E338016B">
    <w:name w:val="D1D5A17163BD42C9BC0C55F1E338016B"/>
  </w:style>
  <w:style w:type="paragraph" w:customStyle="1" w:styleId="4FF3DD83EC1E470EAA479CC64802CF78">
    <w:name w:val="4FF3DD83EC1E470EAA479CC64802CF78"/>
  </w:style>
  <w:style w:type="paragraph" w:customStyle="1" w:styleId="4B5CF8D5CEB64064B153DE8D705E8516">
    <w:name w:val="4B5CF8D5CEB64064B153DE8D705E8516"/>
  </w:style>
  <w:style w:type="paragraph" w:customStyle="1" w:styleId="B8F11BB2214C458AB7D670105FFAC40B">
    <w:name w:val="B8F11BB2214C458AB7D670105FFAC40B"/>
  </w:style>
  <w:style w:type="paragraph" w:customStyle="1" w:styleId="CCBDF867AE0A4F3AB91223CDD4071EE6">
    <w:name w:val="CCBDF867AE0A4F3AB91223CDD4071EE6"/>
  </w:style>
  <w:style w:type="paragraph" w:customStyle="1" w:styleId="D56A66171E244878874740940B36B489">
    <w:name w:val="D56A66171E244878874740940B36B489"/>
  </w:style>
  <w:style w:type="paragraph" w:customStyle="1" w:styleId="A9BCEF01D158402EA6F4E0DD1FEDC90D">
    <w:name w:val="A9BCEF01D158402EA6F4E0DD1FEDC90D"/>
  </w:style>
  <w:style w:type="paragraph" w:customStyle="1" w:styleId="8EA4162875184DDEAF77FC6C5EF46E19">
    <w:name w:val="8EA4162875184DDEAF77FC6C5EF46E19"/>
  </w:style>
  <w:style w:type="paragraph" w:customStyle="1" w:styleId="07E5289A5DDA475486C5120A4BEF513D">
    <w:name w:val="07E5289A5DDA475486C5120A4BEF513D"/>
  </w:style>
  <w:style w:type="paragraph" w:customStyle="1" w:styleId="D101039B881E419D802258C9031C7B14">
    <w:name w:val="D101039B881E419D802258C9031C7B14"/>
  </w:style>
  <w:style w:type="paragraph" w:customStyle="1" w:styleId="FC334117EA194086AEE4FD8232A257C4">
    <w:name w:val="FC334117EA194086AEE4FD8232A257C4"/>
  </w:style>
  <w:style w:type="paragraph" w:customStyle="1" w:styleId="B2575D2FD56D41E4AA313C292601CE7B">
    <w:name w:val="B2575D2FD56D41E4AA313C292601CE7B"/>
  </w:style>
  <w:style w:type="paragraph" w:customStyle="1" w:styleId="036D136D13DF4A0EAC395E97B4F143CF">
    <w:name w:val="036D136D13DF4A0EAC395E97B4F143CF"/>
  </w:style>
  <w:style w:type="paragraph" w:customStyle="1" w:styleId="2999E979D0F74725BFB4AFF6F7410AA1">
    <w:name w:val="2999E979D0F74725BFB4AFF6F7410AA1"/>
  </w:style>
  <w:style w:type="paragraph" w:customStyle="1" w:styleId="1803C408DC1D4B50A9BCA24DC8303CE8">
    <w:name w:val="1803C408DC1D4B50A9BCA24DC8303CE8"/>
  </w:style>
  <w:style w:type="paragraph" w:customStyle="1" w:styleId="C074B6D6A9904F95BAA23EC4FA2A6B52">
    <w:name w:val="C074B6D6A9904F95BAA23EC4FA2A6B52"/>
  </w:style>
  <w:style w:type="paragraph" w:customStyle="1" w:styleId="0253C3193B8D44B991EA77E630E81D41">
    <w:name w:val="0253C3193B8D44B991EA77E630E81D41"/>
  </w:style>
  <w:style w:type="paragraph" w:customStyle="1" w:styleId="CB49AEE8F4E94B9EA8E8E4442F946DAB">
    <w:name w:val="CB49AEE8F4E94B9EA8E8E4442F946DAB"/>
  </w:style>
  <w:style w:type="paragraph" w:customStyle="1" w:styleId="C055D54F39014242AF44C0B92B142EDF">
    <w:name w:val="C055D54F39014242AF44C0B92B142EDF"/>
  </w:style>
  <w:style w:type="paragraph" w:customStyle="1" w:styleId="B6719712641745568C1E1BB9EE65EF20">
    <w:name w:val="B6719712641745568C1E1BB9EE65EF20"/>
  </w:style>
  <w:style w:type="paragraph" w:customStyle="1" w:styleId="52A9F2758269433DAFEF8595D3ECB8E4">
    <w:name w:val="52A9F2758269433DAFEF8595D3ECB8E4"/>
  </w:style>
  <w:style w:type="paragraph" w:customStyle="1" w:styleId="E63FBD9577584A7FA595957887EDD976">
    <w:name w:val="E63FBD9577584A7FA595957887EDD976"/>
  </w:style>
  <w:style w:type="paragraph" w:customStyle="1" w:styleId="9781F034EF48428A974BE5E21230FC8A">
    <w:name w:val="9781F034EF48428A974BE5E21230FC8A"/>
  </w:style>
  <w:style w:type="paragraph" w:customStyle="1" w:styleId="C6A97F70366A4CEDB1E05439C3402478">
    <w:name w:val="C6A97F70366A4CEDB1E05439C3402478"/>
  </w:style>
  <w:style w:type="paragraph" w:customStyle="1" w:styleId="6BAA3BA1ABAD4C64BEBB097BDEA1B907">
    <w:name w:val="6BAA3BA1ABAD4C64BEBB097BDEA1B907"/>
  </w:style>
  <w:style w:type="paragraph" w:customStyle="1" w:styleId="088ED43883274D24A1F3C3B6CBA90A5C">
    <w:name w:val="088ED43883274D24A1F3C3B6CBA90A5C"/>
  </w:style>
  <w:style w:type="paragraph" w:customStyle="1" w:styleId="A612D3BFB4384829819D79F473D673EC">
    <w:name w:val="A612D3BFB4384829819D79F473D673EC"/>
  </w:style>
  <w:style w:type="paragraph" w:customStyle="1" w:styleId="6D4E0FCECC7943E8A55FE916C5A0EB65">
    <w:name w:val="6D4E0FCECC7943E8A55FE916C5A0EB65"/>
  </w:style>
  <w:style w:type="paragraph" w:customStyle="1" w:styleId="02C248984DA043278FD2864C6FF3DE0B">
    <w:name w:val="02C248984DA043278FD2864C6FF3DE0B"/>
  </w:style>
  <w:style w:type="paragraph" w:customStyle="1" w:styleId="EE0237DAD6BE4B1DB2CC17B35F0CDEB8">
    <w:name w:val="EE0237DAD6BE4B1DB2CC17B35F0CDEB8"/>
  </w:style>
  <w:style w:type="paragraph" w:customStyle="1" w:styleId="27E16D6CA58D4D71AC8C6CEF9E0F4448">
    <w:name w:val="27E16D6CA58D4D71AC8C6CEF9E0F4448"/>
  </w:style>
  <w:style w:type="paragraph" w:customStyle="1" w:styleId="6CE67E45B6D645CDACB3E4B56079D38C">
    <w:name w:val="6CE67E45B6D645CDACB3E4B56079D38C"/>
  </w:style>
  <w:style w:type="paragraph" w:customStyle="1" w:styleId="7E42FE72E1F0434888A21774A1C91911">
    <w:name w:val="7E42FE72E1F0434888A21774A1C91911"/>
  </w:style>
  <w:style w:type="paragraph" w:customStyle="1" w:styleId="28BA014DA57A477E89F569B1BD2CBEF5">
    <w:name w:val="28BA014DA57A477E89F569B1BD2CBEF5"/>
  </w:style>
  <w:style w:type="paragraph" w:customStyle="1" w:styleId="6B949CF71050486990C7C997FFFD2AA5">
    <w:name w:val="6B949CF71050486990C7C997FFFD2AA5"/>
  </w:style>
  <w:style w:type="paragraph" w:customStyle="1" w:styleId="94BC09967FA741E6BA1ED57908258F7C">
    <w:name w:val="94BC09967FA741E6BA1ED57908258F7C"/>
  </w:style>
  <w:style w:type="paragraph" w:customStyle="1" w:styleId="9A95575DD74E4EED859CABD5A1BF34B6">
    <w:name w:val="9A95575DD74E4EED859CABD5A1BF34B6"/>
  </w:style>
  <w:style w:type="paragraph" w:customStyle="1" w:styleId="B5F10AAB75384259B629DCE6CBE5D8A6">
    <w:name w:val="B5F10AAB75384259B629DCE6CBE5D8A6"/>
  </w:style>
  <w:style w:type="paragraph" w:customStyle="1" w:styleId="55E05BDFE7CB4CF18D16546345A1AD73">
    <w:name w:val="55E05BDFE7CB4CF18D16546345A1AD73"/>
  </w:style>
  <w:style w:type="paragraph" w:customStyle="1" w:styleId="6C7AB237944F4642B1A6D5D5431E0B63">
    <w:name w:val="6C7AB237944F4642B1A6D5D5431E0B63"/>
  </w:style>
  <w:style w:type="paragraph" w:customStyle="1" w:styleId="8A47F0C1E3DE4FF3874E4A2F682060A6">
    <w:name w:val="8A47F0C1E3DE4FF3874E4A2F682060A6"/>
  </w:style>
  <w:style w:type="paragraph" w:customStyle="1" w:styleId="C52E0E2950524E50912A051B0B99E2B6">
    <w:name w:val="C52E0E2950524E50912A051B0B99E2B6"/>
  </w:style>
  <w:style w:type="paragraph" w:customStyle="1" w:styleId="F38432955FAA40E996C27621677935DC">
    <w:name w:val="F38432955FAA40E996C27621677935DC"/>
  </w:style>
  <w:style w:type="paragraph" w:customStyle="1" w:styleId="D207EC075827403F889DFD9DE1881013">
    <w:name w:val="D207EC075827403F889DFD9DE1881013"/>
  </w:style>
  <w:style w:type="paragraph" w:customStyle="1" w:styleId="CF171D0788F9491F874C69BB923F6985">
    <w:name w:val="CF171D0788F9491F874C69BB923F6985"/>
  </w:style>
  <w:style w:type="paragraph" w:customStyle="1" w:styleId="E891DDF01BB645B9B9FE33772C25503B">
    <w:name w:val="E891DDF01BB645B9B9FE33772C25503B"/>
  </w:style>
  <w:style w:type="paragraph" w:customStyle="1" w:styleId="E499887A2BF949268623D3F743874D50">
    <w:name w:val="E499887A2BF949268623D3F743874D50"/>
  </w:style>
  <w:style w:type="paragraph" w:customStyle="1" w:styleId="50819CEE142040D48A7D62611C8E8244">
    <w:name w:val="50819CEE142040D48A7D62611C8E8244"/>
  </w:style>
  <w:style w:type="paragraph" w:customStyle="1" w:styleId="9FC3AC6BA5174DC2BB148463367F388D">
    <w:name w:val="9FC3AC6BA5174DC2BB148463367F388D"/>
  </w:style>
  <w:style w:type="paragraph" w:customStyle="1" w:styleId="C2F1BE5BD7C24D90ADDB60EA8012CAE6">
    <w:name w:val="C2F1BE5BD7C24D90ADDB60EA8012CAE6"/>
  </w:style>
  <w:style w:type="paragraph" w:customStyle="1" w:styleId="9B1F8E2CD3CB41E4A5C292A107ECE2A7">
    <w:name w:val="9B1F8E2CD3CB41E4A5C292A107ECE2A7"/>
  </w:style>
  <w:style w:type="paragraph" w:customStyle="1" w:styleId="2697DB4482744996855E9C49A3E8DEB7">
    <w:name w:val="2697DB4482744996855E9C49A3E8DEB7"/>
  </w:style>
  <w:style w:type="paragraph" w:customStyle="1" w:styleId="F8670057B9254A32869608654072A3E2">
    <w:name w:val="F8670057B9254A32869608654072A3E2"/>
  </w:style>
  <w:style w:type="paragraph" w:customStyle="1" w:styleId="B2F473BFE6434F60A3F86D566583B69E">
    <w:name w:val="B2F473BFE6434F60A3F86D566583B69E"/>
  </w:style>
  <w:style w:type="paragraph" w:customStyle="1" w:styleId="8A04999615824ADDA956717D3420D087">
    <w:name w:val="8A04999615824ADDA956717D3420D087"/>
  </w:style>
  <w:style w:type="paragraph" w:customStyle="1" w:styleId="C1125D3E6F1644B08ED25B5C8588BFC9">
    <w:name w:val="C1125D3E6F1644B08ED25B5C8588BFC9"/>
  </w:style>
  <w:style w:type="paragraph" w:customStyle="1" w:styleId="7594A7A474934449829D556B36F702EB">
    <w:name w:val="7594A7A474934449829D556B36F702EB"/>
  </w:style>
  <w:style w:type="paragraph" w:customStyle="1" w:styleId="4875924EFD0641DC9370D593576A6F46">
    <w:name w:val="4875924EFD0641DC9370D593576A6F46"/>
  </w:style>
  <w:style w:type="paragraph" w:customStyle="1" w:styleId="44B1D725EE8F4140903471BCE107BEE0">
    <w:name w:val="44B1D725EE8F4140903471BCE107BEE0"/>
  </w:style>
  <w:style w:type="paragraph" w:customStyle="1" w:styleId="F06A8A5C44BA420DA4E4ABB8EE841086">
    <w:name w:val="F06A8A5C44BA420DA4E4ABB8EE841086"/>
  </w:style>
  <w:style w:type="paragraph" w:customStyle="1" w:styleId="BD345BCAA83D466F8D3F2DEF754581F8">
    <w:name w:val="BD345BCAA83D466F8D3F2DEF754581F8"/>
  </w:style>
  <w:style w:type="paragraph" w:customStyle="1" w:styleId="83526635DFD141E8888F12C546A4AA75">
    <w:name w:val="83526635DFD141E8888F12C546A4AA75"/>
  </w:style>
  <w:style w:type="paragraph" w:customStyle="1" w:styleId="BE7DD8CB4B81426C8514C5CDC64F6E49">
    <w:name w:val="BE7DD8CB4B81426C8514C5CDC64F6E49"/>
  </w:style>
  <w:style w:type="paragraph" w:customStyle="1" w:styleId="84668708008C4884BFA39ED2DB917540">
    <w:name w:val="84668708008C4884BFA39ED2DB917540"/>
  </w:style>
  <w:style w:type="paragraph" w:customStyle="1" w:styleId="6E16C5AAF4B04F38A1C6DD49E12E4166">
    <w:name w:val="6E16C5AAF4B04F38A1C6DD49E12E4166"/>
  </w:style>
  <w:style w:type="paragraph" w:customStyle="1" w:styleId="B95DBFF7A61348E6A3B010B69FD8308F">
    <w:name w:val="B95DBFF7A61348E6A3B010B69FD8308F"/>
  </w:style>
  <w:style w:type="paragraph" w:customStyle="1" w:styleId="2B7A6C5616C14738A5D282AD4269CE06">
    <w:name w:val="2B7A6C5616C14738A5D282AD4269CE06"/>
  </w:style>
  <w:style w:type="paragraph" w:customStyle="1" w:styleId="2F30C62CAD86453C81ECEAC452F8D212">
    <w:name w:val="2F30C62CAD86453C81ECEAC452F8D212"/>
  </w:style>
  <w:style w:type="paragraph" w:customStyle="1" w:styleId="2C67DF31D1214606A2236D3C50663EE6">
    <w:name w:val="2C67DF31D1214606A2236D3C50663EE6"/>
  </w:style>
  <w:style w:type="paragraph" w:customStyle="1" w:styleId="68D7E50B626C4936B02E3B91B0EBBF7C">
    <w:name w:val="68D7E50B626C4936B02E3B91B0EBBF7C"/>
  </w:style>
  <w:style w:type="paragraph" w:customStyle="1" w:styleId="5B06C94013CE4F13AB1816ABC00FE40C">
    <w:name w:val="5B06C94013CE4F13AB1816ABC00FE40C"/>
  </w:style>
  <w:style w:type="paragraph" w:customStyle="1" w:styleId="6D864A175CF84C2295450D0D5650F2D8">
    <w:name w:val="6D864A175CF84C2295450D0D5650F2D8"/>
  </w:style>
  <w:style w:type="paragraph" w:customStyle="1" w:styleId="FEF3CCAB45C94F298CC7B93EB4E3A2D3">
    <w:name w:val="FEF3CCAB45C94F298CC7B93EB4E3A2D3"/>
  </w:style>
  <w:style w:type="paragraph" w:customStyle="1" w:styleId="F50F6B8D8BAC4ED9919CB849492B03D1">
    <w:name w:val="F50F6B8D8BAC4ED9919CB849492B03D1"/>
  </w:style>
  <w:style w:type="paragraph" w:customStyle="1" w:styleId="43F05EA4222D4D0FB7BC88CCB8A2E483">
    <w:name w:val="43F05EA4222D4D0FB7BC88CCB8A2E483"/>
  </w:style>
  <w:style w:type="paragraph" w:customStyle="1" w:styleId="45B894EB52AA4E48A2EDC98D527A8F33">
    <w:name w:val="45B894EB52AA4E48A2EDC98D527A8F33"/>
  </w:style>
  <w:style w:type="paragraph" w:customStyle="1" w:styleId="2E231225A4AB4B6CB888D19DDDDCFD80">
    <w:name w:val="2E231225A4AB4B6CB888D19DDDDCFD80"/>
  </w:style>
  <w:style w:type="paragraph" w:customStyle="1" w:styleId="481494BBE8D34F958FD252440E700ADE">
    <w:name w:val="481494BBE8D34F958FD252440E700ADE"/>
  </w:style>
  <w:style w:type="paragraph" w:customStyle="1" w:styleId="BBBD24AEB08B42DA96F4B6258F6A5BBE">
    <w:name w:val="BBBD24AEB08B42DA96F4B6258F6A5BBE"/>
  </w:style>
  <w:style w:type="paragraph" w:customStyle="1" w:styleId="1CAB7F00436443658715466D43056C6E">
    <w:name w:val="1CAB7F00436443658715466D43056C6E"/>
  </w:style>
  <w:style w:type="paragraph" w:customStyle="1" w:styleId="EFEAFCB433994A6AA496D56974D23D43">
    <w:name w:val="EFEAFCB433994A6AA496D56974D23D43"/>
  </w:style>
  <w:style w:type="paragraph" w:customStyle="1" w:styleId="88082AFEBEB944358980E093D2EAB4AD">
    <w:name w:val="88082AFEBEB944358980E093D2EAB4AD"/>
  </w:style>
  <w:style w:type="paragraph" w:customStyle="1" w:styleId="CF44D5E44C7C4352A606963F824EA5FF">
    <w:name w:val="CF44D5E44C7C4352A606963F824EA5FF"/>
  </w:style>
  <w:style w:type="paragraph" w:customStyle="1" w:styleId="6977C92E5CAD42E9A93F34E3EBF7D390">
    <w:name w:val="6977C92E5CAD42E9A93F34E3EBF7D390"/>
  </w:style>
  <w:style w:type="paragraph" w:customStyle="1" w:styleId="D5D502FA61DD440BAF8100FAAAC2F88A">
    <w:name w:val="D5D502FA61DD440BAF8100FAAAC2F88A"/>
  </w:style>
  <w:style w:type="paragraph" w:customStyle="1" w:styleId="D83B31C521C84EA191AB6BA2DD8A5C37">
    <w:name w:val="D83B31C521C84EA191AB6BA2DD8A5C37"/>
  </w:style>
  <w:style w:type="paragraph" w:customStyle="1" w:styleId="62BAD558DB7B49DF95F57D7DF07B2417">
    <w:name w:val="62BAD558DB7B49DF95F57D7DF07B2417"/>
  </w:style>
  <w:style w:type="paragraph" w:customStyle="1" w:styleId="691ECA278FB44D43A24F1B12A4834CDE">
    <w:name w:val="691ECA278FB44D43A24F1B12A4834CDE"/>
  </w:style>
  <w:style w:type="paragraph" w:customStyle="1" w:styleId="650F15F93B1D4EA598A3EC43C1142782">
    <w:name w:val="650F15F93B1D4EA598A3EC43C1142782"/>
  </w:style>
  <w:style w:type="paragraph" w:customStyle="1" w:styleId="9774C4652E5B489788CF51DF805A4477">
    <w:name w:val="9774C4652E5B489788CF51DF805A4477"/>
  </w:style>
  <w:style w:type="paragraph" w:customStyle="1" w:styleId="918B19061B0442E79B7CF5814D20A789">
    <w:name w:val="918B19061B0442E79B7CF5814D20A789"/>
  </w:style>
  <w:style w:type="paragraph" w:customStyle="1" w:styleId="83B0463EA3D9400E89701D6F749C386F">
    <w:name w:val="83B0463EA3D9400E89701D6F749C386F"/>
  </w:style>
  <w:style w:type="paragraph" w:customStyle="1" w:styleId="4C80676CB2D547EE9D6D0879E33D12C5">
    <w:name w:val="4C80676CB2D547EE9D6D0879E33D12C5"/>
  </w:style>
  <w:style w:type="paragraph" w:customStyle="1" w:styleId="FDAAEC30BCD7453998C9B431DAEFC266">
    <w:name w:val="FDAAEC30BCD7453998C9B431DAEFC266"/>
  </w:style>
  <w:style w:type="paragraph" w:customStyle="1" w:styleId="9D6C59A8F1FB465CB10BEBE2992C9623">
    <w:name w:val="9D6C59A8F1FB465CB10BEBE2992C9623"/>
  </w:style>
  <w:style w:type="paragraph" w:customStyle="1" w:styleId="AB9BE2B09E98407EBD05B4E0B2EFF0EB">
    <w:name w:val="AB9BE2B09E98407EBD05B4E0B2EFF0EB"/>
  </w:style>
  <w:style w:type="paragraph" w:customStyle="1" w:styleId="2AE17A2DE0D048599E4DD36F0A7AE089">
    <w:name w:val="2AE17A2DE0D048599E4DD36F0A7AE089"/>
  </w:style>
  <w:style w:type="paragraph" w:customStyle="1" w:styleId="F37216003090497DA412F8EC32816A69">
    <w:name w:val="F37216003090497DA412F8EC32816A69"/>
  </w:style>
  <w:style w:type="paragraph" w:customStyle="1" w:styleId="4E79020D1CCA4AA09D6C495BC2D895E9">
    <w:name w:val="4E79020D1CCA4AA09D6C495BC2D895E9"/>
  </w:style>
  <w:style w:type="paragraph" w:customStyle="1" w:styleId="0B749DC0C54A4C3BB3B18EA8CB746759">
    <w:name w:val="0B749DC0C54A4C3BB3B18EA8CB746759"/>
  </w:style>
  <w:style w:type="paragraph" w:customStyle="1" w:styleId="7D8402C56A6B42EA8E27B84E8AA09F35">
    <w:name w:val="7D8402C56A6B42EA8E27B84E8AA09F35"/>
  </w:style>
  <w:style w:type="paragraph" w:customStyle="1" w:styleId="6FABF21591464C0AA4CDC4E4AEDDFCF8">
    <w:name w:val="6FABF21591464C0AA4CDC4E4AEDDFCF8"/>
  </w:style>
  <w:style w:type="paragraph" w:customStyle="1" w:styleId="00E9A4189A304446870C9F05BA4FF255">
    <w:name w:val="00E9A4189A304446870C9F05BA4FF255"/>
  </w:style>
  <w:style w:type="paragraph" w:customStyle="1" w:styleId="A48A60A8CC5A4F0CB2A65EC4220D3E70">
    <w:name w:val="A48A60A8CC5A4F0CB2A65EC4220D3E70"/>
  </w:style>
  <w:style w:type="paragraph" w:customStyle="1" w:styleId="295C2A46AE944B3A948052D2FAAE6219">
    <w:name w:val="295C2A46AE944B3A948052D2FAAE6219"/>
  </w:style>
  <w:style w:type="paragraph" w:customStyle="1" w:styleId="B2D0FEAE06C345048691B3649C979D30">
    <w:name w:val="B2D0FEAE06C345048691B3649C979D30"/>
  </w:style>
  <w:style w:type="paragraph" w:customStyle="1" w:styleId="D4A82CD3D56A43F2A56FAE0DD21EE910">
    <w:name w:val="D4A82CD3D56A43F2A56FAE0DD21EE910"/>
  </w:style>
  <w:style w:type="paragraph" w:customStyle="1" w:styleId="D1AE3AC35B5845B6BB0C20472FB84520">
    <w:name w:val="D1AE3AC35B5845B6BB0C20472FB84520"/>
  </w:style>
  <w:style w:type="paragraph" w:customStyle="1" w:styleId="ABABE7279838427DB152F76E7ED1F874">
    <w:name w:val="ABABE7279838427DB152F76E7ED1F874"/>
  </w:style>
  <w:style w:type="paragraph" w:customStyle="1" w:styleId="A1382DE9F09F4E7CA66B53620409C7A5">
    <w:name w:val="A1382DE9F09F4E7CA66B53620409C7A5"/>
  </w:style>
  <w:style w:type="paragraph" w:customStyle="1" w:styleId="4383DDFFBE4A40038FD05A571D951A0F">
    <w:name w:val="4383DDFFBE4A40038FD05A571D951A0F"/>
  </w:style>
  <w:style w:type="paragraph" w:customStyle="1" w:styleId="7946EF4EC1EA45758C48368A0CC3135D">
    <w:name w:val="7946EF4EC1EA45758C48368A0CC3135D"/>
  </w:style>
  <w:style w:type="paragraph" w:customStyle="1" w:styleId="FFE1B2A09D0745B28E8C5701B5E29D52">
    <w:name w:val="FFE1B2A09D0745B28E8C5701B5E29D52"/>
  </w:style>
  <w:style w:type="paragraph" w:customStyle="1" w:styleId="ADF149CA29FF4053A836ADAEA0DCD963">
    <w:name w:val="ADF149CA29FF4053A836ADAEA0DCD963"/>
  </w:style>
  <w:style w:type="paragraph" w:customStyle="1" w:styleId="E60787BA123041E4996A4AB0C2F440D2">
    <w:name w:val="E60787BA123041E4996A4AB0C2F440D2"/>
  </w:style>
  <w:style w:type="paragraph" w:customStyle="1" w:styleId="D88A0318E8CB4188B63F94BDEEB8E3A8">
    <w:name w:val="D88A0318E8CB4188B63F94BDEEB8E3A8"/>
  </w:style>
  <w:style w:type="paragraph" w:customStyle="1" w:styleId="EB3134C848004877AFB0F7CD63BA197C">
    <w:name w:val="EB3134C848004877AFB0F7CD63BA197C"/>
  </w:style>
  <w:style w:type="paragraph" w:customStyle="1" w:styleId="2351BE72D75D4436BA6DC0C9714C789F">
    <w:name w:val="2351BE72D75D4436BA6DC0C9714C789F"/>
  </w:style>
  <w:style w:type="paragraph" w:customStyle="1" w:styleId="A7990D655D704B1E99BC6AC29FA7332C">
    <w:name w:val="A7990D655D704B1E99BC6AC29FA7332C"/>
  </w:style>
  <w:style w:type="paragraph" w:customStyle="1" w:styleId="9A79BA41EF334FF489F29B363B46F137">
    <w:name w:val="9A79BA41EF334FF489F29B363B46F137"/>
  </w:style>
  <w:style w:type="paragraph" w:customStyle="1" w:styleId="C7D7976C89384C409A49D5207EC84648">
    <w:name w:val="C7D7976C89384C409A49D5207EC84648"/>
  </w:style>
  <w:style w:type="paragraph" w:customStyle="1" w:styleId="04F6F764DABC4C06B65CBEB362297E41">
    <w:name w:val="04F6F764DABC4C06B65CBEB362297E41"/>
  </w:style>
  <w:style w:type="paragraph" w:customStyle="1" w:styleId="A4FB17AA599F46778A0F98C742DD3F9E">
    <w:name w:val="A4FB17AA599F46778A0F98C742DD3F9E"/>
  </w:style>
  <w:style w:type="paragraph" w:customStyle="1" w:styleId="45B5BE58ABC14DC6A69BA9772C7C4BDC">
    <w:name w:val="45B5BE58ABC14DC6A69BA9772C7C4BDC"/>
  </w:style>
  <w:style w:type="paragraph" w:customStyle="1" w:styleId="2258D0401C8B4DCB9FB3DA02DD966438">
    <w:name w:val="2258D0401C8B4DCB9FB3DA02DD966438"/>
  </w:style>
  <w:style w:type="paragraph" w:customStyle="1" w:styleId="343E64BE6AB94670A20290D2CF4061C3">
    <w:name w:val="343E64BE6AB94670A20290D2CF4061C3"/>
  </w:style>
  <w:style w:type="paragraph" w:customStyle="1" w:styleId="58A798094AD64BE096859A2E196747E5">
    <w:name w:val="58A798094AD64BE096859A2E196747E5"/>
  </w:style>
  <w:style w:type="paragraph" w:customStyle="1" w:styleId="DA651A747FBA48619843E27D958EC8BE">
    <w:name w:val="DA651A747FBA48619843E27D958EC8BE"/>
  </w:style>
  <w:style w:type="paragraph" w:customStyle="1" w:styleId="B9E3430693B64F40A59FBD53A213FC23">
    <w:name w:val="B9E3430693B64F40A59FBD53A213FC23"/>
  </w:style>
  <w:style w:type="paragraph" w:customStyle="1" w:styleId="DA72E2AFD00C45AFBD9FBCF0AA2D8310">
    <w:name w:val="DA72E2AFD00C45AFBD9FBCF0AA2D8310"/>
  </w:style>
  <w:style w:type="paragraph" w:customStyle="1" w:styleId="59A7964B450141859C88B18139E99554">
    <w:name w:val="59A7964B450141859C88B18139E99554"/>
  </w:style>
  <w:style w:type="paragraph" w:customStyle="1" w:styleId="ECDFDC66D30D4FF5AF3A4897CDFAD6F7">
    <w:name w:val="ECDFDC66D30D4FF5AF3A4897CDFAD6F7"/>
  </w:style>
  <w:style w:type="paragraph" w:customStyle="1" w:styleId="A1B4EDB7A16C4F799DD76B8478123B98">
    <w:name w:val="A1B4EDB7A16C4F799DD76B8478123B98"/>
  </w:style>
  <w:style w:type="paragraph" w:customStyle="1" w:styleId="091E9091D6124D8C92D5C3C2883FB6B3">
    <w:name w:val="091E9091D6124D8C92D5C3C2883FB6B3"/>
  </w:style>
  <w:style w:type="paragraph" w:customStyle="1" w:styleId="C3C8FB4AE54541779C1286ADFAD19901">
    <w:name w:val="C3C8FB4AE54541779C1286ADFAD19901"/>
  </w:style>
  <w:style w:type="paragraph" w:customStyle="1" w:styleId="DE26E6885B0846FEA50AA304A6B1BE45">
    <w:name w:val="DE26E6885B0846FEA50AA304A6B1BE45"/>
  </w:style>
  <w:style w:type="paragraph" w:customStyle="1" w:styleId="8A8B15F113FD46E6B8B01994152496CD">
    <w:name w:val="8A8B15F113FD46E6B8B01994152496CD"/>
  </w:style>
  <w:style w:type="paragraph" w:customStyle="1" w:styleId="07F30C1C06374A06A6D95372A5486019">
    <w:name w:val="07F30C1C06374A06A6D95372A5486019"/>
  </w:style>
  <w:style w:type="paragraph" w:customStyle="1" w:styleId="87C48098BFD44E25AB87AE26468D30B1">
    <w:name w:val="87C48098BFD44E25AB87AE26468D30B1"/>
  </w:style>
  <w:style w:type="paragraph" w:customStyle="1" w:styleId="E1EB570CAB3A47019D4F24A0C0947F90">
    <w:name w:val="E1EB570CAB3A47019D4F24A0C0947F90"/>
  </w:style>
  <w:style w:type="paragraph" w:customStyle="1" w:styleId="6496D2E43C1747219940D75952B383D0">
    <w:name w:val="6496D2E43C1747219940D75952B383D0"/>
  </w:style>
  <w:style w:type="paragraph" w:customStyle="1" w:styleId="4408E448AED64B219D0187167F04E8BE">
    <w:name w:val="4408E448AED64B219D0187167F04E8BE"/>
  </w:style>
  <w:style w:type="paragraph" w:customStyle="1" w:styleId="7DFCA80E6E4A4E7DB0BD4FA8F02EDEB3">
    <w:name w:val="7DFCA80E6E4A4E7DB0BD4FA8F02EDEB3"/>
  </w:style>
  <w:style w:type="paragraph" w:customStyle="1" w:styleId="F02B780128634B35972AECD7DE3AC6DA">
    <w:name w:val="F02B780128634B35972AECD7DE3AC6DA"/>
  </w:style>
  <w:style w:type="paragraph" w:customStyle="1" w:styleId="D03060790BCA4FFFA155506795154D2C">
    <w:name w:val="D03060790BCA4FFFA155506795154D2C"/>
  </w:style>
  <w:style w:type="paragraph" w:customStyle="1" w:styleId="DAC392E0B4544960816E6A73BBD5E87F">
    <w:name w:val="DAC392E0B4544960816E6A73BBD5E87F"/>
  </w:style>
  <w:style w:type="paragraph" w:customStyle="1" w:styleId="6ABB1917C771447BB50B56F0E9D76EB1">
    <w:name w:val="6ABB1917C771447BB50B56F0E9D76EB1"/>
  </w:style>
  <w:style w:type="paragraph" w:customStyle="1" w:styleId="9FF0B444F805494C89CD55D4741AB030">
    <w:name w:val="9FF0B444F805494C89CD55D4741AB030"/>
  </w:style>
  <w:style w:type="paragraph" w:customStyle="1" w:styleId="FF5568D8FD9A48A68BB0EFC6A38C6B2D">
    <w:name w:val="FF5568D8FD9A48A68BB0EFC6A38C6B2D"/>
  </w:style>
  <w:style w:type="paragraph" w:customStyle="1" w:styleId="FCFF887E9D1844E0A32488F7378E1132">
    <w:name w:val="FCFF887E9D1844E0A32488F7378E1132"/>
  </w:style>
  <w:style w:type="paragraph" w:customStyle="1" w:styleId="01DB647A391941F8B2CDC1CCEA753A74">
    <w:name w:val="01DB647A391941F8B2CDC1CCEA753A74"/>
  </w:style>
  <w:style w:type="paragraph" w:customStyle="1" w:styleId="ED9B284FC804438190814C72A485D18E">
    <w:name w:val="ED9B284FC804438190814C72A485D18E"/>
  </w:style>
  <w:style w:type="paragraph" w:customStyle="1" w:styleId="BEF467B8EE444A6493F16110F0DB997A">
    <w:name w:val="BEF467B8EE444A6493F16110F0DB997A"/>
  </w:style>
  <w:style w:type="paragraph" w:customStyle="1" w:styleId="F15E95B6D4734E52A224F1CAA6EC5EA6">
    <w:name w:val="F15E95B6D4734E52A224F1CAA6EC5EA6"/>
  </w:style>
  <w:style w:type="paragraph" w:customStyle="1" w:styleId="A2392611016C4DF3ADC9078BB4022284">
    <w:name w:val="A2392611016C4DF3ADC9078BB4022284"/>
  </w:style>
  <w:style w:type="paragraph" w:customStyle="1" w:styleId="7D76D8E796A249C4958F6049BA08AFD8">
    <w:name w:val="7D76D8E796A249C4958F6049BA08AFD8"/>
  </w:style>
  <w:style w:type="paragraph" w:customStyle="1" w:styleId="CD9554E01AF94992B844CA61F35B0CD9">
    <w:name w:val="CD9554E01AF94992B844CA61F35B0CD9"/>
  </w:style>
  <w:style w:type="paragraph" w:customStyle="1" w:styleId="27B074D346F840F084C93468F7E970E6">
    <w:name w:val="27B074D346F840F084C93468F7E970E6"/>
  </w:style>
  <w:style w:type="paragraph" w:customStyle="1" w:styleId="7CAA51FB45B24388BDFEB31E18A4D6C2">
    <w:name w:val="7CAA51FB45B24388BDFEB31E18A4D6C2"/>
  </w:style>
  <w:style w:type="paragraph" w:customStyle="1" w:styleId="5EE3FD75724D4DA9B3F8137941B80814">
    <w:name w:val="5EE3FD75724D4DA9B3F8137941B80814"/>
  </w:style>
  <w:style w:type="paragraph" w:customStyle="1" w:styleId="0447901086E04B84BC44E04834FBDDB1">
    <w:name w:val="0447901086E04B84BC44E04834FBDDB1"/>
  </w:style>
  <w:style w:type="paragraph" w:customStyle="1" w:styleId="94BDB66DD9B14071904D720B77293D92">
    <w:name w:val="94BDB66DD9B14071904D720B77293D92"/>
  </w:style>
  <w:style w:type="paragraph" w:customStyle="1" w:styleId="64D581F95DAA4E149A48FE482BDF7CAE">
    <w:name w:val="64D581F95DAA4E149A48FE482BDF7CAE"/>
  </w:style>
  <w:style w:type="paragraph" w:customStyle="1" w:styleId="BCEAB9628FBE4EDA9ABD3B95A90C8401">
    <w:name w:val="BCEAB9628FBE4EDA9ABD3B95A90C8401"/>
  </w:style>
  <w:style w:type="paragraph" w:customStyle="1" w:styleId="921F82695A6043AC8071B65A07BC129A">
    <w:name w:val="921F82695A6043AC8071B65A07BC129A"/>
  </w:style>
  <w:style w:type="paragraph" w:customStyle="1" w:styleId="D5C5740D495B4C8DB8EDBB0BC3CE7660">
    <w:name w:val="D5C5740D495B4C8DB8EDBB0BC3CE7660"/>
  </w:style>
  <w:style w:type="paragraph" w:customStyle="1" w:styleId="B885255EEB3042AF9860B44D96176D03">
    <w:name w:val="B885255EEB3042AF9860B44D96176D03"/>
  </w:style>
  <w:style w:type="paragraph" w:customStyle="1" w:styleId="3099D2D313E14012989C767B44A3C140">
    <w:name w:val="3099D2D313E14012989C767B44A3C140"/>
  </w:style>
  <w:style w:type="paragraph" w:customStyle="1" w:styleId="4E71D71A0CED427286DD8786EBB22633">
    <w:name w:val="4E71D71A0CED427286DD8786EBB22633"/>
  </w:style>
  <w:style w:type="paragraph" w:customStyle="1" w:styleId="C681EAF9449844E0ACDBD6061E79D27F">
    <w:name w:val="C681EAF9449844E0ACDBD6061E79D27F"/>
  </w:style>
  <w:style w:type="paragraph" w:customStyle="1" w:styleId="433406C6911D411AB448522543961E5B">
    <w:name w:val="433406C6911D411AB448522543961E5B"/>
  </w:style>
  <w:style w:type="paragraph" w:customStyle="1" w:styleId="72B7F72BB95740239F326DA1A9D578AC">
    <w:name w:val="72B7F72BB95740239F326DA1A9D578AC"/>
  </w:style>
  <w:style w:type="paragraph" w:customStyle="1" w:styleId="2E68F9EA9CD546B398BC6A8AD93AE5DE">
    <w:name w:val="2E68F9EA9CD546B398BC6A8AD93AE5DE"/>
  </w:style>
  <w:style w:type="paragraph" w:customStyle="1" w:styleId="2F82CAF5B03E48A1B6B2085AC857E7EB">
    <w:name w:val="2F82CAF5B03E48A1B6B2085AC857E7EB"/>
  </w:style>
  <w:style w:type="paragraph" w:customStyle="1" w:styleId="B55BACAABEC94E5AAEF11C0D330F049B">
    <w:name w:val="B55BACAABEC94E5AAEF11C0D330F049B"/>
  </w:style>
  <w:style w:type="paragraph" w:customStyle="1" w:styleId="B9F67DAABE5547BBB1ED0436A74F089B">
    <w:name w:val="B9F67DAABE5547BBB1ED0436A74F089B"/>
  </w:style>
  <w:style w:type="paragraph" w:customStyle="1" w:styleId="3195BC940F2E4740B6E8C3260BA9F507">
    <w:name w:val="3195BC940F2E4740B6E8C3260BA9F507"/>
  </w:style>
  <w:style w:type="paragraph" w:customStyle="1" w:styleId="057952B7F51C42569610EE7F0C19DE33">
    <w:name w:val="057952B7F51C42569610EE7F0C19DE33"/>
  </w:style>
  <w:style w:type="paragraph" w:customStyle="1" w:styleId="A47861A3F5A64946B545A5B99AD4E2BB">
    <w:name w:val="A47861A3F5A64946B545A5B99AD4E2BB"/>
  </w:style>
  <w:style w:type="paragraph" w:customStyle="1" w:styleId="C0C849023769410F91F4B908FBF00A0E">
    <w:name w:val="C0C849023769410F91F4B908FBF00A0E"/>
  </w:style>
  <w:style w:type="paragraph" w:customStyle="1" w:styleId="75F370BE33F74C2281B49C2053C590D1">
    <w:name w:val="75F370BE33F74C2281B49C2053C590D1"/>
  </w:style>
  <w:style w:type="paragraph" w:customStyle="1" w:styleId="F58ADE8065DD490B98D3CBB8C6EC8632">
    <w:name w:val="F58ADE8065DD490B98D3CBB8C6EC8632"/>
  </w:style>
  <w:style w:type="paragraph" w:customStyle="1" w:styleId="1F71CCFD62294277BE9DCFB90F96EEA0">
    <w:name w:val="1F71CCFD62294277BE9DCFB90F96EEA0"/>
  </w:style>
  <w:style w:type="paragraph" w:customStyle="1" w:styleId="74E4733D4C0E406CB2AEBF7F685EA3A1">
    <w:name w:val="74E4733D4C0E406CB2AEBF7F685EA3A1"/>
  </w:style>
  <w:style w:type="paragraph" w:customStyle="1" w:styleId="450F4A55AFB349CDB2277A75C6812839">
    <w:name w:val="450F4A55AFB349CDB2277A75C6812839"/>
  </w:style>
  <w:style w:type="paragraph" w:customStyle="1" w:styleId="F6F559C2F9F646A2BAD03F03D9B75458">
    <w:name w:val="F6F559C2F9F646A2BAD03F03D9B75458"/>
  </w:style>
  <w:style w:type="paragraph" w:customStyle="1" w:styleId="1345C14D3B384CEC9D46775B389A134D">
    <w:name w:val="1345C14D3B384CEC9D46775B389A134D"/>
  </w:style>
  <w:style w:type="paragraph" w:customStyle="1" w:styleId="7B2E9AC4025A4A87A2871EDBA62CD066">
    <w:name w:val="7B2E9AC4025A4A87A2871EDBA62CD066"/>
  </w:style>
  <w:style w:type="paragraph" w:customStyle="1" w:styleId="5540BC830F224FA7BE52C8E1B70DE03D">
    <w:name w:val="5540BC830F224FA7BE52C8E1B70DE03D"/>
  </w:style>
  <w:style w:type="paragraph" w:customStyle="1" w:styleId="55A3CABC74EC4758BCCBA841DCB335B6">
    <w:name w:val="55A3CABC74EC4758BCCBA841DCB335B6"/>
  </w:style>
  <w:style w:type="paragraph" w:customStyle="1" w:styleId="48CE99373CAF4307A4C23688CD75C557">
    <w:name w:val="48CE99373CAF4307A4C23688CD75C557"/>
  </w:style>
  <w:style w:type="paragraph" w:customStyle="1" w:styleId="7D63B252AA224C6993A25252D7F5CA1B">
    <w:name w:val="7D63B252AA224C6993A25252D7F5CA1B"/>
  </w:style>
  <w:style w:type="paragraph" w:customStyle="1" w:styleId="EC7FFCDFEE7941C897E4F33E7CF3825C">
    <w:name w:val="EC7FFCDFEE7941C897E4F33E7CF3825C"/>
  </w:style>
  <w:style w:type="paragraph" w:customStyle="1" w:styleId="BB496BAA82B14AE9BFDBD594E0B9AB55">
    <w:name w:val="BB496BAA82B14AE9BFDBD594E0B9AB55"/>
  </w:style>
  <w:style w:type="paragraph" w:customStyle="1" w:styleId="669DC607078B406B8619E4B5AB849894">
    <w:name w:val="669DC607078B406B8619E4B5AB849894"/>
  </w:style>
  <w:style w:type="paragraph" w:customStyle="1" w:styleId="436FECA14231423098584784C0710204">
    <w:name w:val="436FECA14231423098584784C0710204"/>
  </w:style>
  <w:style w:type="paragraph" w:customStyle="1" w:styleId="18AE0D24A2814D1B882E68CF87C9D70A">
    <w:name w:val="18AE0D24A2814D1B882E68CF87C9D70A"/>
  </w:style>
  <w:style w:type="paragraph" w:customStyle="1" w:styleId="B8E4157B382D4A80A4892BFEFB385D41">
    <w:name w:val="B8E4157B382D4A80A4892BFEFB385D41"/>
  </w:style>
  <w:style w:type="paragraph" w:customStyle="1" w:styleId="0BBAE02D0A36486698DF35E0182C8CFD">
    <w:name w:val="0BBAE02D0A36486698DF35E0182C8CFD"/>
  </w:style>
  <w:style w:type="paragraph" w:customStyle="1" w:styleId="2F7760E6E7124B07B11E982A8298A5C0">
    <w:name w:val="2F7760E6E7124B07B11E982A8298A5C0"/>
  </w:style>
  <w:style w:type="paragraph" w:customStyle="1" w:styleId="B78DE9301F0944BFA3ECB54706DFD775">
    <w:name w:val="B78DE9301F0944BFA3ECB54706DFD775"/>
  </w:style>
  <w:style w:type="paragraph" w:customStyle="1" w:styleId="EBF7520EA8D34CBFB4B8D6EE54D04F59">
    <w:name w:val="EBF7520EA8D34CBFB4B8D6EE54D04F59"/>
  </w:style>
  <w:style w:type="paragraph" w:customStyle="1" w:styleId="6A62634BE7E14ABEACE05ECDDBDE5946">
    <w:name w:val="6A62634BE7E14ABEACE05ECDDBDE5946"/>
  </w:style>
  <w:style w:type="paragraph" w:customStyle="1" w:styleId="89A24581C21648A9B70B48F53A363764">
    <w:name w:val="89A24581C21648A9B70B48F53A363764"/>
  </w:style>
  <w:style w:type="paragraph" w:customStyle="1" w:styleId="631983507EE943EF9D2A4F518CACBB4F">
    <w:name w:val="631983507EE943EF9D2A4F518CACBB4F"/>
  </w:style>
  <w:style w:type="paragraph" w:customStyle="1" w:styleId="4499E5C543FC41268B1DE95DB5695393">
    <w:name w:val="4499E5C543FC41268B1DE95DB5695393"/>
  </w:style>
  <w:style w:type="paragraph" w:customStyle="1" w:styleId="1ACF85A7213C49E1928EDD4D29594265">
    <w:name w:val="1ACF85A7213C49E1928EDD4D29594265"/>
  </w:style>
  <w:style w:type="paragraph" w:customStyle="1" w:styleId="2AB56E2C1F7C408A8A9F84A79C4DB3FB">
    <w:name w:val="2AB56E2C1F7C408A8A9F84A79C4DB3FB"/>
  </w:style>
  <w:style w:type="paragraph" w:customStyle="1" w:styleId="3C11363EEFCA4840A47713D541647B26">
    <w:name w:val="3C11363EEFCA4840A47713D541647B26"/>
  </w:style>
  <w:style w:type="paragraph" w:customStyle="1" w:styleId="D6522A5F570F428E8FA983E7341C33C5">
    <w:name w:val="D6522A5F570F428E8FA983E7341C33C5"/>
  </w:style>
  <w:style w:type="paragraph" w:customStyle="1" w:styleId="5CDC1ACA5E924128981F1B2E6E6BF1F6">
    <w:name w:val="5CDC1ACA5E924128981F1B2E6E6BF1F6"/>
  </w:style>
  <w:style w:type="paragraph" w:customStyle="1" w:styleId="A199AC26129B4D1F8B42DB4F917D4E18">
    <w:name w:val="A199AC26129B4D1F8B42DB4F917D4E18"/>
  </w:style>
  <w:style w:type="paragraph" w:customStyle="1" w:styleId="9288FD70D68841F19BEFE301B94244BF">
    <w:name w:val="9288FD70D68841F19BEFE301B94244BF"/>
  </w:style>
  <w:style w:type="paragraph" w:customStyle="1" w:styleId="B412A9F52E034CE3B5169697D9BF2628">
    <w:name w:val="B412A9F52E034CE3B5169697D9BF2628"/>
  </w:style>
  <w:style w:type="paragraph" w:customStyle="1" w:styleId="AA159F8BEDD247F38BC6DD3412E25A18">
    <w:name w:val="AA159F8BEDD247F38BC6DD3412E25A18"/>
  </w:style>
  <w:style w:type="paragraph" w:customStyle="1" w:styleId="CAF814F6586B49338C7DC388F455B269">
    <w:name w:val="CAF814F6586B49338C7DC388F455B269"/>
  </w:style>
  <w:style w:type="paragraph" w:customStyle="1" w:styleId="8C445363A1E3439BA864CF7B8216F106">
    <w:name w:val="8C445363A1E3439BA864CF7B8216F106"/>
  </w:style>
  <w:style w:type="paragraph" w:customStyle="1" w:styleId="DCA18DFFED414B47B3659C0CB7C1B870">
    <w:name w:val="DCA18DFFED414B47B3659C0CB7C1B870"/>
  </w:style>
  <w:style w:type="paragraph" w:customStyle="1" w:styleId="8A6559AEC6BE49D1B2C7038DE97441A4">
    <w:name w:val="8A6559AEC6BE49D1B2C7038DE97441A4"/>
  </w:style>
  <w:style w:type="paragraph" w:customStyle="1" w:styleId="D132C440192944778C2BB46A3CBB0E88">
    <w:name w:val="D132C440192944778C2BB46A3CBB0E88"/>
  </w:style>
  <w:style w:type="paragraph" w:customStyle="1" w:styleId="347133FD5E4E47B8B41FE66E029F7D78">
    <w:name w:val="347133FD5E4E47B8B41FE66E029F7D78"/>
  </w:style>
  <w:style w:type="paragraph" w:customStyle="1" w:styleId="E13FC26BF29648798B3692E1A473F21D">
    <w:name w:val="E13FC26BF29648798B3692E1A473F21D"/>
  </w:style>
  <w:style w:type="paragraph" w:customStyle="1" w:styleId="11C5534C160540A2AB2CA200959833EA">
    <w:name w:val="11C5534C160540A2AB2CA200959833EA"/>
  </w:style>
  <w:style w:type="paragraph" w:customStyle="1" w:styleId="AFB9B22343164E9EA75039865CE9DE2D">
    <w:name w:val="AFB9B22343164E9EA75039865CE9DE2D"/>
  </w:style>
  <w:style w:type="paragraph" w:customStyle="1" w:styleId="3345B4FF6DEB4F84A6DC7E6C2FAF5723">
    <w:name w:val="3345B4FF6DEB4F84A6DC7E6C2FAF5723"/>
  </w:style>
  <w:style w:type="paragraph" w:customStyle="1" w:styleId="B4261148D3274C4BAB4B441379D1825F">
    <w:name w:val="B4261148D3274C4BAB4B441379D1825F"/>
  </w:style>
  <w:style w:type="paragraph" w:customStyle="1" w:styleId="6108CD81ED9F4570A4F985AA7C9DFDED">
    <w:name w:val="6108CD81ED9F4570A4F985AA7C9DFDED"/>
  </w:style>
  <w:style w:type="paragraph" w:customStyle="1" w:styleId="E588B77ECC334EC69E73458EC71FBE49">
    <w:name w:val="E588B77ECC334EC69E73458EC71FBE49"/>
  </w:style>
  <w:style w:type="paragraph" w:customStyle="1" w:styleId="64FA8B39E8E24647AC765E03ADFCF992">
    <w:name w:val="64FA8B39E8E24647AC765E03ADFCF992"/>
  </w:style>
  <w:style w:type="paragraph" w:customStyle="1" w:styleId="078067479A4B46869ABB7DE8DD2546ED">
    <w:name w:val="078067479A4B46869ABB7DE8DD2546ED"/>
  </w:style>
  <w:style w:type="paragraph" w:customStyle="1" w:styleId="A4D868E306CD480683995F1E8CC77C83">
    <w:name w:val="A4D868E306CD480683995F1E8CC77C83"/>
  </w:style>
  <w:style w:type="paragraph" w:customStyle="1" w:styleId="53AE5CE31B18490B98D6F8D678235841">
    <w:name w:val="53AE5CE31B18490B98D6F8D678235841"/>
  </w:style>
  <w:style w:type="paragraph" w:customStyle="1" w:styleId="FB7FB5ED84CE497CA13A4FC8FF9FFF42">
    <w:name w:val="FB7FB5ED84CE497CA13A4FC8FF9FFF42"/>
  </w:style>
  <w:style w:type="paragraph" w:customStyle="1" w:styleId="42EB47673BD6493F9FBD5D885161C1AF">
    <w:name w:val="42EB47673BD6493F9FBD5D885161C1AF"/>
  </w:style>
  <w:style w:type="paragraph" w:customStyle="1" w:styleId="4861570C45D147FF8199C902A573D4C9">
    <w:name w:val="4861570C45D147FF8199C902A573D4C9"/>
  </w:style>
  <w:style w:type="paragraph" w:customStyle="1" w:styleId="4F64E4CA20A245A782134377EE0EF07B">
    <w:name w:val="4F64E4CA20A245A782134377EE0EF07B"/>
  </w:style>
  <w:style w:type="paragraph" w:customStyle="1" w:styleId="9F5B6DFAFC0247478358A7D58AD26035">
    <w:name w:val="9F5B6DFAFC0247478358A7D58AD26035"/>
  </w:style>
  <w:style w:type="paragraph" w:customStyle="1" w:styleId="2BCF95BF9F0E4F3E919DA0B0CDA293F4">
    <w:name w:val="2BCF95BF9F0E4F3E919DA0B0CDA293F4"/>
  </w:style>
  <w:style w:type="paragraph" w:customStyle="1" w:styleId="5713CBAB96AB46FBA5969F9C3A65C124">
    <w:name w:val="5713CBAB96AB46FBA5969F9C3A65C124"/>
  </w:style>
  <w:style w:type="paragraph" w:customStyle="1" w:styleId="B724E32B343A4652BF1B269DC736DB31">
    <w:name w:val="B724E32B343A4652BF1B269DC736DB31"/>
  </w:style>
  <w:style w:type="paragraph" w:customStyle="1" w:styleId="DBE56AED044D43E7A9B92605EC7D2A7C">
    <w:name w:val="DBE56AED044D43E7A9B92605EC7D2A7C"/>
  </w:style>
  <w:style w:type="paragraph" w:customStyle="1" w:styleId="29AB1B1EE44F4447A68DB4BFF80A2B30">
    <w:name w:val="29AB1B1EE44F4447A68DB4BFF80A2B30"/>
  </w:style>
  <w:style w:type="paragraph" w:customStyle="1" w:styleId="4674C4D0CC974560AF2086E3096C8B1D">
    <w:name w:val="4674C4D0CC974560AF2086E3096C8B1D"/>
  </w:style>
  <w:style w:type="paragraph" w:customStyle="1" w:styleId="09395EA5FDD846D985977DC937791D98">
    <w:name w:val="09395EA5FDD846D985977DC937791D98"/>
  </w:style>
  <w:style w:type="paragraph" w:customStyle="1" w:styleId="9E1DD70EAF404C1189A4385D35AC6EC7">
    <w:name w:val="9E1DD70EAF404C1189A4385D35AC6EC7"/>
  </w:style>
  <w:style w:type="paragraph" w:customStyle="1" w:styleId="3A218EAFF7E6419895CDEBDBADF32D82">
    <w:name w:val="3A218EAFF7E6419895CDEBDBADF32D82"/>
  </w:style>
  <w:style w:type="paragraph" w:customStyle="1" w:styleId="A665CE332A264D72AB08D30364731D31">
    <w:name w:val="A665CE332A264D72AB08D30364731D31"/>
  </w:style>
  <w:style w:type="paragraph" w:customStyle="1" w:styleId="974594784393411D83C11881E0F86A35">
    <w:name w:val="974594784393411D83C11881E0F86A35"/>
  </w:style>
  <w:style w:type="paragraph" w:customStyle="1" w:styleId="D3A176392BF049AE8F899C2496750AAC">
    <w:name w:val="D3A176392BF049AE8F899C2496750AAC"/>
  </w:style>
  <w:style w:type="paragraph" w:customStyle="1" w:styleId="220A5047757A464A859B92B4CA889F67">
    <w:name w:val="220A5047757A464A859B92B4CA889F67"/>
  </w:style>
  <w:style w:type="paragraph" w:customStyle="1" w:styleId="15A2F5F7E4D5478880436C17EF021168">
    <w:name w:val="15A2F5F7E4D5478880436C17EF021168"/>
  </w:style>
  <w:style w:type="paragraph" w:customStyle="1" w:styleId="AD79FB76FAE84CBAACFA9C8FE63CB968">
    <w:name w:val="AD79FB76FAE84CBAACFA9C8FE63CB968"/>
  </w:style>
  <w:style w:type="paragraph" w:customStyle="1" w:styleId="F8FF35BEAB354F3CB818984BF85CFDD1">
    <w:name w:val="F8FF35BEAB354F3CB818984BF85CFDD1"/>
  </w:style>
  <w:style w:type="paragraph" w:customStyle="1" w:styleId="96414D49A7C24F1FAEC3440436BFCDFB">
    <w:name w:val="96414D49A7C24F1FAEC3440436BFCDFB"/>
  </w:style>
  <w:style w:type="paragraph" w:customStyle="1" w:styleId="2CC78625D176465FB9AFFC272E80FB79">
    <w:name w:val="2CC78625D176465FB9AFFC272E80FB79"/>
  </w:style>
  <w:style w:type="paragraph" w:customStyle="1" w:styleId="EAD56782DD4B4C3B98D00E06E11A84FD">
    <w:name w:val="EAD56782DD4B4C3B98D00E06E11A84FD"/>
  </w:style>
  <w:style w:type="paragraph" w:customStyle="1" w:styleId="9EEB18196CF04C02A64BACC93E02C3CB">
    <w:name w:val="9EEB18196CF04C02A64BACC93E02C3CB"/>
  </w:style>
  <w:style w:type="paragraph" w:customStyle="1" w:styleId="1DF5FE06706B4A6ABB329E892DEF6ADA">
    <w:name w:val="1DF5FE06706B4A6ABB329E892DEF6ADA"/>
  </w:style>
  <w:style w:type="paragraph" w:customStyle="1" w:styleId="631AD661AE5C43A79D1D45E8372D89B0">
    <w:name w:val="631AD661AE5C43A79D1D45E8372D89B0"/>
  </w:style>
  <w:style w:type="paragraph" w:customStyle="1" w:styleId="F0812CC7C39B453F8D163AB5423C527C">
    <w:name w:val="F0812CC7C39B453F8D163AB5423C527C"/>
  </w:style>
  <w:style w:type="paragraph" w:customStyle="1" w:styleId="9E78C668CF4B4B119880D4A112064032">
    <w:name w:val="9E78C668CF4B4B119880D4A112064032"/>
  </w:style>
  <w:style w:type="paragraph" w:customStyle="1" w:styleId="D9CF885F3853475BB0F13FEFE0FF4B3C">
    <w:name w:val="D9CF885F3853475BB0F13FEFE0FF4B3C"/>
  </w:style>
  <w:style w:type="paragraph" w:customStyle="1" w:styleId="809EE5CA39BB46F1969E456BC175F497">
    <w:name w:val="809EE5CA39BB46F1969E456BC175F497"/>
  </w:style>
  <w:style w:type="paragraph" w:customStyle="1" w:styleId="29BC641A82504C94BA9B986954176096">
    <w:name w:val="29BC641A82504C94BA9B986954176096"/>
  </w:style>
  <w:style w:type="paragraph" w:customStyle="1" w:styleId="656AF5BEDE164F3B93D583BCC35C57C2">
    <w:name w:val="656AF5BEDE164F3B93D583BCC35C57C2"/>
  </w:style>
  <w:style w:type="paragraph" w:customStyle="1" w:styleId="296306F2FA4C4B789450E179B02C1557">
    <w:name w:val="296306F2FA4C4B789450E179B02C1557"/>
  </w:style>
  <w:style w:type="paragraph" w:customStyle="1" w:styleId="4200DBA6501D49E99DDB4A9DC7CD47CE">
    <w:name w:val="4200DBA6501D49E99DDB4A9DC7CD47CE"/>
  </w:style>
  <w:style w:type="paragraph" w:customStyle="1" w:styleId="51984EAF7470478EB9A1D98CECF6B2D5">
    <w:name w:val="51984EAF7470478EB9A1D98CECF6B2D5"/>
  </w:style>
  <w:style w:type="paragraph" w:customStyle="1" w:styleId="1E437BAACD3E45E0826157190E731E97">
    <w:name w:val="1E437BAACD3E45E0826157190E731E97"/>
  </w:style>
  <w:style w:type="paragraph" w:customStyle="1" w:styleId="917039C2DD6D4CEE861E67B1B1DAE387">
    <w:name w:val="917039C2DD6D4CEE861E67B1B1DAE387"/>
  </w:style>
  <w:style w:type="paragraph" w:customStyle="1" w:styleId="628A46885CEE40048941AD1BD84AFD5F">
    <w:name w:val="628A46885CEE40048941AD1BD84AFD5F"/>
  </w:style>
  <w:style w:type="paragraph" w:customStyle="1" w:styleId="5B747983BFA5454AAEC2AE36021655B9">
    <w:name w:val="5B747983BFA5454AAEC2AE36021655B9"/>
  </w:style>
  <w:style w:type="paragraph" w:customStyle="1" w:styleId="421B66672EB149B58B587FFC07B97EAC">
    <w:name w:val="421B66672EB149B58B587FFC07B97EAC"/>
  </w:style>
  <w:style w:type="paragraph" w:customStyle="1" w:styleId="F4EAD0746FC34AB9B4B802DD153CE1B3">
    <w:name w:val="F4EAD0746FC34AB9B4B802DD153CE1B3"/>
  </w:style>
  <w:style w:type="paragraph" w:customStyle="1" w:styleId="FDF14EA095104579953BFEA47A5871DB">
    <w:name w:val="FDF14EA095104579953BFEA47A5871DB"/>
  </w:style>
  <w:style w:type="paragraph" w:customStyle="1" w:styleId="D06B538548F84353BD3E5066418DB524">
    <w:name w:val="D06B538548F84353BD3E5066418DB524"/>
  </w:style>
  <w:style w:type="paragraph" w:customStyle="1" w:styleId="746FC3D731A049E0B3B4582050A4056C">
    <w:name w:val="746FC3D731A049E0B3B4582050A4056C"/>
  </w:style>
  <w:style w:type="paragraph" w:customStyle="1" w:styleId="DE09C1CD41DD4C1AA6751232E17CDAAA">
    <w:name w:val="DE09C1CD41DD4C1AA6751232E17CDAAA"/>
  </w:style>
  <w:style w:type="paragraph" w:customStyle="1" w:styleId="D5CC27504D6B42F58DAB325B3B192AD1">
    <w:name w:val="D5CC27504D6B42F58DAB325B3B192AD1"/>
  </w:style>
  <w:style w:type="paragraph" w:customStyle="1" w:styleId="1A93451B652647F3848BCC79FDA1C677">
    <w:name w:val="1A93451B652647F3848BCC79FDA1C677"/>
  </w:style>
  <w:style w:type="paragraph" w:customStyle="1" w:styleId="08B915BED1704F3C9BDC4654269A68C8">
    <w:name w:val="08B915BED1704F3C9BDC4654269A68C8"/>
  </w:style>
  <w:style w:type="paragraph" w:customStyle="1" w:styleId="4A4A505777214990A1C3967CF2046F6F">
    <w:name w:val="4A4A505777214990A1C3967CF2046F6F"/>
  </w:style>
  <w:style w:type="paragraph" w:customStyle="1" w:styleId="F67016B09CC44B919249A222B49FE48F">
    <w:name w:val="F67016B09CC44B919249A222B49FE48F"/>
  </w:style>
  <w:style w:type="paragraph" w:customStyle="1" w:styleId="C66877AA77F54826AB826F31312A6653">
    <w:name w:val="C66877AA77F54826AB826F31312A6653"/>
  </w:style>
  <w:style w:type="paragraph" w:customStyle="1" w:styleId="23555C3640C148CC8C367722D7EB494C">
    <w:name w:val="23555C3640C148CC8C367722D7EB494C"/>
  </w:style>
  <w:style w:type="paragraph" w:customStyle="1" w:styleId="5186D9BB57CA48EC89D491E5092DCBDD">
    <w:name w:val="5186D9BB57CA48EC89D491E5092DCBDD"/>
  </w:style>
  <w:style w:type="paragraph" w:customStyle="1" w:styleId="49653C829E974E91889E31E93ED6E298">
    <w:name w:val="49653C829E974E91889E31E93ED6E298"/>
  </w:style>
  <w:style w:type="paragraph" w:customStyle="1" w:styleId="9CAF39CC9A064C6B8C3F11A1930A1E7C">
    <w:name w:val="9CAF39CC9A064C6B8C3F11A1930A1E7C"/>
  </w:style>
  <w:style w:type="paragraph" w:customStyle="1" w:styleId="0F28690A1945488E9FD20AD24EF86934">
    <w:name w:val="0F28690A1945488E9FD20AD24EF86934"/>
  </w:style>
  <w:style w:type="paragraph" w:customStyle="1" w:styleId="91DC4A306EBA40B2A1A64AEDCC458F28">
    <w:name w:val="91DC4A306EBA40B2A1A64AEDCC458F28"/>
  </w:style>
  <w:style w:type="paragraph" w:customStyle="1" w:styleId="EF16FDEB6C8841218F917B9C3C942379">
    <w:name w:val="EF16FDEB6C8841218F917B9C3C942379"/>
  </w:style>
  <w:style w:type="paragraph" w:customStyle="1" w:styleId="D8DA283B60224DE0A8E170A39891D309">
    <w:name w:val="D8DA283B60224DE0A8E170A39891D309"/>
  </w:style>
  <w:style w:type="paragraph" w:customStyle="1" w:styleId="896590629343456A99B1E6C74F280976">
    <w:name w:val="896590629343456A99B1E6C74F280976"/>
  </w:style>
  <w:style w:type="paragraph" w:customStyle="1" w:styleId="2EC02FF4967345BCB3CA080A7C298889">
    <w:name w:val="2EC02FF4967345BCB3CA080A7C298889"/>
  </w:style>
  <w:style w:type="paragraph" w:customStyle="1" w:styleId="8A3D396E380A41EA9D86DF36AA0A552F">
    <w:name w:val="8A3D396E380A41EA9D86DF36AA0A552F"/>
  </w:style>
  <w:style w:type="paragraph" w:customStyle="1" w:styleId="05C1207208CF423AA5D92CA1632AE2D4">
    <w:name w:val="05C1207208CF423AA5D92CA1632AE2D4"/>
  </w:style>
  <w:style w:type="paragraph" w:customStyle="1" w:styleId="3BACF32CCB8C4AFCB26E7718C3794D83">
    <w:name w:val="3BACF32CCB8C4AFCB26E7718C3794D83"/>
  </w:style>
  <w:style w:type="paragraph" w:customStyle="1" w:styleId="2B0DBFBDA7DB4ED9A7F4F254FF21BDC9">
    <w:name w:val="2B0DBFBDA7DB4ED9A7F4F254FF21BDC9"/>
  </w:style>
  <w:style w:type="paragraph" w:customStyle="1" w:styleId="4790CCD91F15496DABB5638942F1322A">
    <w:name w:val="4790CCD91F15496DABB5638942F1322A"/>
  </w:style>
  <w:style w:type="paragraph" w:customStyle="1" w:styleId="9DDA26263826461A8DBC3759ADB97D4D">
    <w:name w:val="9DDA26263826461A8DBC3759ADB97D4D"/>
  </w:style>
  <w:style w:type="paragraph" w:customStyle="1" w:styleId="4F3D7780E775416488A069FA0BC84819">
    <w:name w:val="4F3D7780E775416488A069FA0BC84819"/>
  </w:style>
  <w:style w:type="paragraph" w:customStyle="1" w:styleId="AE3029BACB6C41BA86CDEAAE3D109B65">
    <w:name w:val="AE3029BACB6C41BA86CDEAAE3D109B65"/>
  </w:style>
  <w:style w:type="paragraph" w:customStyle="1" w:styleId="45366E2142694CF2849875B6B15E739D">
    <w:name w:val="45366E2142694CF2849875B6B15E739D"/>
  </w:style>
  <w:style w:type="paragraph" w:customStyle="1" w:styleId="7DEE2440F55F453699FC0751CA6F14D6">
    <w:name w:val="7DEE2440F55F453699FC0751CA6F14D6"/>
  </w:style>
  <w:style w:type="paragraph" w:customStyle="1" w:styleId="4C243E7A81014F258B2DAD971CB2820C">
    <w:name w:val="4C243E7A81014F258B2DAD971CB2820C"/>
  </w:style>
  <w:style w:type="paragraph" w:customStyle="1" w:styleId="22A874098543404B893898CE81104689">
    <w:name w:val="22A874098543404B893898CE81104689"/>
  </w:style>
  <w:style w:type="paragraph" w:customStyle="1" w:styleId="7FCB29C43FE04E668DE9CF254EB74847">
    <w:name w:val="7FCB29C43FE04E668DE9CF254EB74847"/>
  </w:style>
  <w:style w:type="paragraph" w:customStyle="1" w:styleId="301423EA0FCA40BDBA92F81DC55B9DA3">
    <w:name w:val="301423EA0FCA40BDBA92F81DC55B9DA3"/>
  </w:style>
  <w:style w:type="paragraph" w:customStyle="1" w:styleId="1CA400D2A33F4FC1BB97E3FC9171510B">
    <w:name w:val="1CA400D2A33F4FC1BB97E3FC9171510B"/>
  </w:style>
  <w:style w:type="paragraph" w:customStyle="1" w:styleId="6B74C29D76724728930E02549B3D750F">
    <w:name w:val="6B74C29D76724728930E02549B3D750F"/>
  </w:style>
  <w:style w:type="paragraph" w:customStyle="1" w:styleId="FC4D102BE0C8454C9CE47126FE8BADC0">
    <w:name w:val="FC4D102BE0C8454C9CE47126FE8BADC0"/>
  </w:style>
  <w:style w:type="paragraph" w:customStyle="1" w:styleId="3F051A18FF174E6CA3CD0CE64249FF4A">
    <w:name w:val="3F051A18FF174E6CA3CD0CE64249FF4A"/>
  </w:style>
  <w:style w:type="paragraph" w:customStyle="1" w:styleId="368B26B4DA154E1AB7A1BEBB26D77DDC">
    <w:name w:val="368B26B4DA154E1AB7A1BEBB26D77DDC"/>
  </w:style>
  <w:style w:type="paragraph" w:customStyle="1" w:styleId="C4CAE58560294DA8BEA7A1F2022F806A">
    <w:name w:val="C4CAE58560294DA8BEA7A1F2022F806A"/>
  </w:style>
  <w:style w:type="paragraph" w:customStyle="1" w:styleId="8049E06ED31C4A1C9061A564438415E8">
    <w:name w:val="8049E06ED31C4A1C9061A564438415E8"/>
  </w:style>
  <w:style w:type="paragraph" w:customStyle="1" w:styleId="AF2DF7F52F1646F9B9F1B47522DD89B5">
    <w:name w:val="AF2DF7F52F1646F9B9F1B47522DD89B5"/>
  </w:style>
  <w:style w:type="paragraph" w:customStyle="1" w:styleId="CADF7D35C4D54C6CB1F3E07FD9C9FE2E">
    <w:name w:val="CADF7D35C4D54C6CB1F3E07FD9C9FE2E"/>
  </w:style>
  <w:style w:type="paragraph" w:customStyle="1" w:styleId="2E8B54E4C2F941E19AAE74D5B898D81F">
    <w:name w:val="2E8B54E4C2F941E19AAE74D5B898D81F"/>
  </w:style>
  <w:style w:type="paragraph" w:customStyle="1" w:styleId="78B88685DFB147619676832702142676">
    <w:name w:val="78B88685DFB147619676832702142676"/>
  </w:style>
  <w:style w:type="paragraph" w:customStyle="1" w:styleId="10B15DA5D0FD44E2A416A429BD21333E">
    <w:name w:val="10B15DA5D0FD44E2A416A429BD21333E"/>
  </w:style>
  <w:style w:type="paragraph" w:customStyle="1" w:styleId="90D0DB9DBE82460F9DDCE3A6DF2A9E60">
    <w:name w:val="90D0DB9DBE82460F9DDCE3A6DF2A9E60"/>
  </w:style>
  <w:style w:type="paragraph" w:customStyle="1" w:styleId="7867D9945894478BBAA48052E6F45CA5">
    <w:name w:val="7867D9945894478BBAA48052E6F45CA5"/>
  </w:style>
  <w:style w:type="paragraph" w:customStyle="1" w:styleId="ADD265098CE640DF83CB490E6DF3A59D">
    <w:name w:val="ADD265098CE640DF83CB490E6DF3A59D"/>
  </w:style>
  <w:style w:type="paragraph" w:customStyle="1" w:styleId="990499C620554B29887BA0B844B7B31A">
    <w:name w:val="990499C620554B29887BA0B844B7B31A"/>
  </w:style>
  <w:style w:type="paragraph" w:customStyle="1" w:styleId="1D7BF6C6C4434BE98E26CCEFCBB610F8">
    <w:name w:val="1D7BF6C6C4434BE98E26CCEFCBB610F8"/>
  </w:style>
  <w:style w:type="paragraph" w:customStyle="1" w:styleId="2221EE7140A745AD9E4056DEA952C6B6">
    <w:name w:val="2221EE7140A745AD9E4056DEA952C6B6"/>
  </w:style>
  <w:style w:type="paragraph" w:customStyle="1" w:styleId="97557773574D4CAB984FF5E13CAE4560">
    <w:name w:val="97557773574D4CAB984FF5E13CAE4560"/>
  </w:style>
  <w:style w:type="paragraph" w:customStyle="1" w:styleId="49BADDE7C2984DA78203BA1D4AF3FB03">
    <w:name w:val="49BADDE7C2984DA78203BA1D4AF3FB03"/>
  </w:style>
  <w:style w:type="paragraph" w:customStyle="1" w:styleId="0023232A109B4DAA9321B47ECCC9117F">
    <w:name w:val="0023232A109B4DAA9321B47ECCC9117F"/>
  </w:style>
  <w:style w:type="paragraph" w:customStyle="1" w:styleId="FCF61734F65148488A6D52E256452826">
    <w:name w:val="FCF61734F65148488A6D52E256452826"/>
  </w:style>
  <w:style w:type="paragraph" w:customStyle="1" w:styleId="B740488EF0EA457997AD6448E25A3306">
    <w:name w:val="B740488EF0EA457997AD6448E25A3306"/>
  </w:style>
  <w:style w:type="paragraph" w:customStyle="1" w:styleId="802F2FA191734254A6FBB07B960AF23C">
    <w:name w:val="802F2FA191734254A6FBB07B960AF23C"/>
  </w:style>
  <w:style w:type="paragraph" w:customStyle="1" w:styleId="85DCE06B525144329C66135BED2C3AD4">
    <w:name w:val="85DCE06B525144329C66135BED2C3AD4"/>
  </w:style>
  <w:style w:type="paragraph" w:customStyle="1" w:styleId="AB0CE7FEB9B7424CB3C745E06B98E8D4">
    <w:name w:val="AB0CE7FEB9B7424CB3C745E06B98E8D4"/>
  </w:style>
  <w:style w:type="paragraph" w:customStyle="1" w:styleId="DC7019BE0D904512908A6BCA11A23C87">
    <w:name w:val="DC7019BE0D904512908A6BCA11A23C87"/>
  </w:style>
  <w:style w:type="paragraph" w:customStyle="1" w:styleId="8DEB9AA70BA8475BBC4D398CCFFEA223">
    <w:name w:val="8DEB9AA70BA8475BBC4D398CCFFEA223"/>
  </w:style>
  <w:style w:type="paragraph" w:customStyle="1" w:styleId="8765D71CF1704CF08EBA0C0B7F288653">
    <w:name w:val="8765D71CF1704CF08EBA0C0B7F288653"/>
  </w:style>
  <w:style w:type="paragraph" w:customStyle="1" w:styleId="B5A59A37F36A454FA7AD8E5B84393FF8">
    <w:name w:val="B5A59A37F36A454FA7AD8E5B84393FF8"/>
  </w:style>
  <w:style w:type="paragraph" w:customStyle="1" w:styleId="32085852C83045FA8F4283B8D92A2286">
    <w:name w:val="32085852C83045FA8F4283B8D92A2286"/>
  </w:style>
  <w:style w:type="paragraph" w:customStyle="1" w:styleId="912E03DCBDCC4988AF74175A45CF8764">
    <w:name w:val="912E03DCBDCC4988AF74175A45CF8764"/>
  </w:style>
  <w:style w:type="paragraph" w:customStyle="1" w:styleId="48B86CEEEEBC4A64AE340407B2C48F74">
    <w:name w:val="48B86CEEEEBC4A64AE340407B2C48F74"/>
  </w:style>
  <w:style w:type="paragraph" w:customStyle="1" w:styleId="141EBA9D2A9945F78717AE42769DFDF1">
    <w:name w:val="141EBA9D2A9945F78717AE42769DFDF1"/>
  </w:style>
  <w:style w:type="paragraph" w:customStyle="1" w:styleId="D15ABD10C7E445CFBFB85A07A0B12A30">
    <w:name w:val="D15ABD10C7E445CFBFB85A07A0B12A30"/>
  </w:style>
  <w:style w:type="paragraph" w:customStyle="1" w:styleId="026794C83A744AE1BA7184238FB593B6">
    <w:name w:val="026794C83A744AE1BA7184238FB593B6"/>
  </w:style>
  <w:style w:type="paragraph" w:customStyle="1" w:styleId="619D721A53CE49CA8B7A94CAB285D642">
    <w:name w:val="619D721A53CE49CA8B7A94CAB285D642"/>
  </w:style>
  <w:style w:type="paragraph" w:customStyle="1" w:styleId="8E31A4C97754468B8D02F4A26771CE26">
    <w:name w:val="8E31A4C97754468B8D02F4A26771CE26"/>
  </w:style>
  <w:style w:type="paragraph" w:customStyle="1" w:styleId="5A6E09A0C927425DB219BFA12D609C9B">
    <w:name w:val="5A6E09A0C927425DB219BFA12D609C9B"/>
  </w:style>
  <w:style w:type="paragraph" w:customStyle="1" w:styleId="6DFDC7763A89475092D7088D16151CA7">
    <w:name w:val="6DFDC7763A89475092D7088D16151CA7"/>
  </w:style>
  <w:style w:type="paragraph" w:customStyle="1" w:styleId="CF07F65C9A74433DA521F929D8A918BC">
    <w:name w:val="CF07F65C9A74433DA521F929D8A918BC"/>
  </w:style>
  <w:style w:type="paragraph" w:customStyle="1" w:styleId="232062F5861E4C8384BB2B0BE92FBE14">
    <w:name w:val="232062F5861E4C8384BB2B0BE92FBE14"/>
  </w:style>
  <w:style w:type="paragraph" w:customStyle="1" w:styleId="2C8BAAB013BC4D3E9ECB7A039CAC9666">
    <w:name w:val="2C8BAAB013BC4D3E9ECB7A039CAC9666"/>
  </w:style>
  <w:style w:type="paragraph" w:customStyle="1" w:styleId="C5A11D6FF3814D3AAADEBCA333709548">
    <w:name w:val="C5A11D6FF3814D3AAADEBCA333709548"/>
  </w:style>
  <w:style w:type="paragraph" w:customStyle="1" w:styleId="4EBF4C5AE3484B0B8AB38E17ECA4DAA9">
    <w:name w:val="4EBF4C5AE3484B0B8AB38E17ECA4DAA9"/>
  </w:style>
  <w:style w:type="paragraph" w:customStyle="1" w:styleId="734E6B97D473480A9F37FBDF62F70C70">
    <w:name w:val="734E6B97D473480A9F37FBDF62F70C70"/>
  </w:style>
  <w:style w:type="paragraph" w:customStyle="1" w:styleId="BA24A407636E42E9B903127D1C4F6965">
    <w:name w:val="BA24A407636E42E9B903127D1C4F6965"/>
  </w:style>
  <w:style w:type="paragraph" w:customStyle="1" w:styleId="6A16EAE75C3346DB89161DBAB082450B">
    <w:name w:val="6A16EAE75C3346DB89161DBAB082450B"/>
  </w:style>
  <w:style w:type="paragraph" w:customStyle="1" w:styleId="CAC7DF8B5AF64035842883AFB7B1B302">
    <w:name w:val="CAC7DF8B5AF64035842883AFB7B1B302"/>
  </w:style>
  <w:style w:type="paragraph" w:customStyle="1" w:styleId="53B3DED8FFAF4E46A2747C261E6A2CB8">
    <w:name w:val="53B3DED8FFAF4E46A2747C261E6A2CB8"/>
  </w:style>
  <w:style w:type="paragraph" w:customStyle="1" w:styleId="E789C876C62D40948B42B1DA99B508E4">
    <w:name w:val="E789C876C62D40948B42B1DA99B508E4"/>
  </w:style>
  <w:style w:type="paragraph" w:customStyle="1" w:styleId="50A4055C53E24B698D791990491840F0">
    <w:name w:val="50A4055C53E24B698D791990491840F0"/>
  </w:style>
  <w:style w:type="paragraph" w:customStyle="1" w:styleId="D05AC374B5C8475992F001E56C05B262">
    <w:name w:val="D05AC374B5C8475992F001E56C05B262"/>
  </w:style>
  <w:style w:type="paragraph" w:customStyle="1" w:styleId="6A2DFF55BC944E87915C8FC0C35D4EC4">
    <w:name w:val="6A2DFF55BC944E87915C8FC0C35D4EC4"/>
  </w:style>
  <w:style w:type="paragraph" w:customStyle="1" w:styleId="21F8825E89D34017A73E3E632B4B129F">
    <w:name w:val="21F8825E89D34017A73E3E632B4B129F"/>
  </w:style>
  <w:style w:type="paragraph" w:customStyle="1" w:styleId="FD21DD7FC5884A65B8CFC2FA0A6E0A91">
    <w:name w:val="FD21DD7FC5884A65B8CFC2FA0A6E0A91"/>
  </w:style>
  <w:style w:type="paragraph" w:customStyle="1" w:styleId="D41DE02D8EDA44AFAA4097317994AE52">
    <w:name w:val="D41DE02D8EDA44AFAA4097317994AE52"/>
  </w:style>
  <w:style w:type="paragraph" w:customStyle="1" w:styleId="0BA76C699BA044B18343C629CE8FD2BC">
    <w:name w:val="0BA76C699BA044B18343C629CE8FD2BC"/>
  </w:style>
  <w:style w:type="paragraph" w:customStyle="1" w:styleId="F7532C52E08F4F6DB8FAF4D1477A4785">
    <w:name w:val="F7532C52E08F4F6DB8FAF4D1477A4785"/>
  </w:style>
  <w:style w:type="paragraph" w:customStyle="1" w:styleId="FC1B94DE4A144ECF82550D8C729EC80B">
    <w:name w:val="FC1B94DE4A144ECF82550D8C729EC80B"/>
  </w:style>
  <w:style w:type="paragraph" w:customStyle="1" w:styleId="0AF180B67AEB4494AFDCCF07F7CB1726">
    <w:name w:val="0AF180B67AEB4494AFDCCF07F7CB1726"/>
  </w:style>
  <w:style w:type="paragraph" w:customStyle="1" w:styleId="941CB1B416684432BA6FEE6317F66AB3">
    <w:name w:val="941CB1B416684432BA6FEE6317F66AB3"/>
  </w:style>
  <w:style w:type="paragraph" w:customStyle="1" w:styleId="4D03A9172FE546EC81796C9353A30941">
    <w:name w:val="4D03A9172FE546EC81796C9353A30941"/>
  </w:style>
  <w:style w:type="paragraph" w:customStyle="1" w:styleId="9FD87E0ECC4148078A6E3CAF9B9D2E67">
    <w:name w:val="9FD87E0ECC4148078A6E3CAF9B9D2E67"/>
  </w:style>
  <w:style w:type="paragraph" w:customStyle="1" w:styleId="7CDA4362823B4A0E893858CE4394C41A">
    <w:name w:val="7CDA4362823B4A0E893858CE4394C41A"/>
  </w:style>
  <w:style w:type="paragraph" w:customStyle="1" w:styleId="8F1FE521C050443D89E3D96048240796">
    <w:name w:val="8F1FE521C050443D89E3D96048240796"/>
  </w:style>
  <w:style w:type="paragraph" w:customStyle="1" w:styleId="8DAFA23F688D4F6FACD340F7C9DD6CFE">
    <w:name w:val="8DAFA23F688D4F6FACD340F7C9DD6CFE"/>
  </w:style>
  <w:style w:type="paragraph" w:customStyle="1" w:styleId="6BEFE50151224B768F59268FC0CFC741">
    <w:name w:val="6BEFE50151224B768F59268FC0CFC741"/>
  </w:style>
  <w:style w:type="paragraph" w:customStyle="1" w:styleId="C2F8187950A44525810E522431B8724F">
    <w:name w:val="C2F8187950A44525810E522431B8724F"/>
  </w:style>
  <w:style w:type="paragraph" w:customStyle="1" w:styleId="7CD2F0718F9D4BEBA3D25BCF4DDE6B9E">
    <w:name w:val="7CD2F0718F9D4BEBA3D25BCF4DDE6B9E"/>
  </w:style>
  <w:style w:type="paragraph" w:customStyle="1" w:styleId="E1A87047FCFB4D399CF2AB0E0AFE3BF4">
    <w:name w:val="E1A87047FCFB4D399CF2AB0E0AFE3BF4"/>
  </w:style>
  <w:style w:type="paragraph" w:customStyle="1" w:styleId="F144F4FED2964DADA85C0475234CD0F4">
    <w:name w:val="F144F4FED2964DADA85C0475234CD0F4"/>
  </w:style>
  <w:style w:type="paragraph" w:customStyle="1" w:styleId="EACAEF7588084976920B7A5912F91344">
    <w:name w:val="EACAEF7588084976920B7A5912F91344"/>
  </w:style>
  <w:style w:type="paragraph" w:customStyle="1" w:styleId="671374D6C81448E980F9C549A27F5F20">
    <w:name w:val="671374D6C81448E980F9C549A27F5F20"/>
  </w:style>
  <w:style w:type="paragraph" w:customStyle="1" w:styleId="4B4B75ECBA7D4F74A5A25951DA8040C3">
    <w:name w:val="4B4B75ECBA7D4F74A5A25951DA8040C3"/>
  </w:style>
  <w:style w:type="paragraph" w:customStyle="1" w:styleId="C4416CDF1C4E47DE857D3577CCAA9EEC">
    <w:name w:val="C4416CDF1C4E47DE857D3577CCAA9EEC"/>
  </w:style>
  <w:style w:type="paragraph" w:customStyle="1" w:styleId="326A51C085004111AE4DA9CA291B220A">
    <w:name w:val="326A51C085004111AE4DA9CA291B220A"/>
  </w:style>
  <w:style w:type="paragraph" w:customStyle="1" w:styleId="77357FB5B45645B0BE99644160BCA647">
    <w:name w:val="77357FB5B45645B0BE99644160BCA647"/>
  </w:style>
  <w:style w:type="paragraph" w:customStyle="1" w:styleId="DDE80C23BC914C4D9AFB1EBD67258B66">
    <w:name w:val="DDE80C23BC914C4D9AFB1EBD67258B66"/>
  </w:style>
  <w:style w:type="paragraph" w:customStyle="1" w:styleId="BD2FDCBBECF24AA18D8626594599DF6B">
    <w:name w:val="BD2FDCBBECF24AA18D8626594599DF6B"/>
  </w:style>
  <w:style w:type="paragraph" w:customStyle="1" w:styleId="18E434F69D1548CBAC435F8AE1579AA4">
    <w:name w:val="18E434F69D1548CBAC435F8AE1579AA4"/>
  </w:style>
  <w:style w:type="paragraph" w:customStyle="1" w:styleId="7F9F7A40FC2D41B09698F066841CE71C">
    <w:name w:val="7F9F7A40FC2D41B09698F066841CE71C"/>
  </w:style>
  <w:style w:type="paragraph" w:customStyle="1" w:styleId="275EC11293894DDE835FA1E56140C406">
    <w:name w:val="275EC11293894DDE835FA1E56140C406"/>
  </w:style>
  <w:style w:type="paragraph" w:customStyle="1" w:styleId="C7502FE379FD43179777637F63FDE607">
    <w:name w:val="C7502FE379FD43179777637F63FDE607"/>
  </w:style>
  <w:style w:type="paragraph" w:customStyle="1" w:styleId="ED1B554E705B4176828D902E2DB18C46">
    <w:name w:val="ED1B554E705B4176828D902E2DB18C46"/>
  </w:style>
  <w:style w:type="paragraph" w:customStyle="1" w:styleId="DF781A11C6B04EC495173E2012705A57">
    <w:name w:val="DF781A11C6B04EC495173E2012705A57"/>
  </w:style>
  <w:style w:type="paragraph" w:customStyle="1" w:styleId="87C95E3BAFD14ACE98D2E5E7EB6ABA85">
    <w:name w:val="87C95E3BAFD14ACE98D2E5E7EB6ABA85"/>
  </w:style>
  <w:style w:type="paragraph" w:customStyle="1" w:styleId="60D3F145788847ACB8932DF10491C01D">
    <w:name w:val="60D3F145788847ACB8932DF10491C01D"/>
  </w:style>
  <w:style w:type="paragraph" w:customStyle="1" w:styleId="87928231AE824C139208C90D79C7FDB3">
    <w:name w:val="87928231AE824C139208C90D79C7FDB3"/>
  </w:style>
  <w:style w:type="paragraph" w:customStyle="1" w:styleId="902192B21AC04144A7FBB64C5BE57E98">
    <w:name w:val="902192B21AC04144A7FBB64C5BE57E98"/>
  </w:style>
  <w:style w:type="paragraph" w:customStyle="1" w:styleId="3E13BFB9BF664A4D9AD605FC8D9EF67E">
    <w:name w:val="3E13BFB9BF664A4D9AD605FC8D9EF67E"/>
  </w:style>
  <w:style w:type="paragraph" w:customStyle="1" w:styleId="7CCA004706CD4BED90BE3B48E94C191F">
    <w:name w:val="7CCA004706CD4BED90BE3B48E94C191F"/>
  </w:style>
  <w:style w:type="paragraph" w:customStyle="1" w:styleId="40EA76EB471D459DACB78C3D4DF0B3A6">
    <w:name w:val="40EA76EB471D459DACB78C3D4DF0B3A6"/>
  </w:style>
  <w:style w:type="paragraph" w:customStyle="1" w:styleId="6F0DA7B2EA5F41D999A530EBE0C07E13">
    <w:name w:val="6F0DA7B2EA5F41D999A530EBE0C07E13"/>
  </w:style>
  <w:style w:type="paragraph" w:customStyle="1" w:styleId="AE6B66BF509A4246AF5FCEF3032134BA">
    <w:name w:val="AE6B66BF509A4246AF5FCEF3032134BA"/>
  </w:style>
  <w:style w:type="paragraph" w:customStyle="1" w:styleId="F7DAF53FD2AA422E9BDB86370B9D71A9">
    <w:name w:val="F7DAF53FD2AA422E9BDB86370B9D71A9"/>
  </w:style>
  <w:style w:type="paragraph" w:customStyle="1" w:styleId="B22B24C9E908439A8CA64C7320A43817">
    <w:name w:val="B22B24C9E908439A8CA64C7320A43817"/>
  </w:style>
  <w:style w:type="paragraph" w:customStyle="1" w:styleId="73810B9F57FA48C092FB02B71748FCDF">
    <w:name w:val="73810B9F57FA48C092FB02B71748FCDF"/>
  </w:style>
  <w:style w:type="paragraph" w:customStyle="1" w:styleId="A0642ACE20054811897696EAB184D942">
    <w:name w:val="A0642ACE20054811897696EAB184D942"/>
  </w:style>
  <w:style w:type="paragraph" w:customStyle="1" w:styleId="6A2B172BD2DE4624A4A0F2A9D0977CFB">
    <w:name w:val="6A2B172BD2DE4624A4A0F2A9D0977CFB"/>
  </w:style>
  <w:style w:type="paragraph" w:customStyle="1" w:styleId="BD4C27D9963B41D88974C8EC1DAB415B">
    <w:name w:val="BD4C27D9963B41D88974C8EC1DAB415B"/>
  </w:style>
  <w:style w:type="paragraph" w:customStyle="1" w:styleId="77FAD6B5EB7D427398121523D31D3992">
    <w:name w:val="77FAD6B5EB7D427398121523D31D3992"/>
  </w:style>
  <w:style w:type="paragraph" w:customStyle="1" w:styleId="E62D0343BE0D4E16A0E060DEB7A7193E">
    <w:name w:val="E62D0343BE0D4E16A0E060DEB7A7193E"/>
  </w:style>
  <w:style w:type="paragraph" w:customStyle="1" w:styleId="9F1471878EA94BA5A0B86BF5A17113EF">
    <w:name w:val="9F1471878EA94BA5A0B86BF5A17113EF"/>
  </w:style>
  <w:style w:type="paragraph" w:customStyle="1" w:styleId="DBB115FDAFB44572AA3F5F7423FB8FA3">
    <w:name w:val="DBB115FDAFB44572AA3F5F7423FB8FA3"/>
  </w:style>
  <w:style w:type="paragraph" w:customStyle="1" w:styleId="80E3F75C39044EC295F8CE07FD3AC3B8">
    <w:name w:val="80E3F75C39044EC295F8CE07FD3AC3B8"/>
  </w:style>
  <w:style w:type="paragraph" w:customStyle="1" w:styleId="E8E96EEC42C4451A94C49687C55DC5B2">
    <w:name w:val="E8E96EEC42C4451A94C49687C55DC5B2"/>
  </w:style>
  <w:style w:type="paragraph" w:customStyle="1" w:styleId="5C18498643854619AE162B51E582B921">
    <w:name w:val="5C18498643854619AE162B51E582B921"/>
  </w:style>
  <w:style w:type="paragraph" w:customStyle="1" w:styleId="5F0FDCDA77D84238B1FFC6751F215A94">
    <w:name w:val="5F0FDCDA77D84238B1FFC6751F215A94"/>
  </w:style>
  <w:style w:type="paragraph" w:customStyle="1" w:styleId="B430E8FF4CA64110AA1815F30408A109">
    <w:name w:val="B430E8FF4CA64110AA1815F30408A109"/>
  </w:style>
  <w:style w:type="paragraph" w:customStyle="1" w:styleId="E89928123F1F4A6B804F2592A9D37E3E">
    <w:name w:val="E89928123F1F4A6B804F2592A9D37E3E"/>
  </w:style>
  <w:style w:type="paragraph" w:customStyle="1" w:styleId="640A84E3F7724439BDB2FFC191A8F2DF">
    <w:name w:val="640A84E3F7724439BDB2FFC191A8F2DF"/>
  </w:style>
  <w:style w:type="paragraph" w:customStyle="1" w:styleId="0305A13BAD5F4A48B98FDEBB3F06A9C4">
    <w:name w:val="0305A13BAD5F4A48B98FDEBB3F06A9C4"/>
  </w:style>
  <w:style w:type="paragraph" w:customStyle="1" w:styleId="DE0B813630AB48F687471843D170C684">
    <w:name w:val="DE0B813630AB48F687471843D170C684"/>
  </w:style>
  <w:style w:type="paragraph" w:customStyle="1" w:styleId="B75B6CFE507D419FAA1B1A739FBD2B4F">
    <w:name w:val="B75B6CFE507D419FAA1B1A739FBD2B4F"/>
  </w:style>
  <w:style w:type="paragraph" w:customStyle="1" w:styleId="EA369F5A93584FFDBC85A0F15A6D4EE0">
    <w:name w:val="EA369F5A93584FFDBC85A0F15A6D4EE0"/>
  </w:style>
  <w:style w:type="paragraph" w:customStyle="1" w:styleId="C1886EEFFA484042BBCF6C5B89439984">
    <w:name w:val="C1886EEFFA484042BBCF6C5B89439984"/>
  </w:style>
  <w:style w:type="paragraph" w:customStyle="1" w:styleId="CA92570C773448AC8262BD7B691B0F6E">
    <w:name w:val="CA92570C773448AC8262BD7B691B0F6E"/>
  </w:style>
  <w:style w:type="paragraph" w:customStyle="1" w:styleId="A4CC38895E54410994DD82CAF0A67F3D">
    <w:name w:val="A4CC38895E54410994DD82CAF0A67F3D"/>
  </w:style>
  <w:style w:type="paragraph" w:customStyle="1" w:styleId="C7030AF9F1F44CDD99AFDCC99F21299D">
    <w:name w:val="C7030AF9F1F44CDD99AFDCC99F21299D"/>
  </w:style>
  <w:style w:type="paragraph" w:customStyle="1" w:styleId="7311D86CD83247FA91C42748DCFD95C7">
    <w:name w:val="7311D86CD83247FA91C42748DCFD95C7"/>
  </w:style>
  <w:style w:type="paragraph" w:customStyle="1" w:styleId="831722833CED41E68E0BFE037E85D4CE">
    <w:name w:val="831722833CED41E68E0BFE037E85D4CE"/>
  </w:style>
  <w:style w:type="paragraph" w:customStyle="1" w:styleId="B665FC343B7A47C4894E960AB1E4B077">
    <w:name w:val="B665FC343B7A47C4894E960AB1E4B077"/>
  </w:style>
  <w:style w:type="paragraph" w:customStyle="1" w:styleId="A08133EDBFC34E5E8ADE4D4DA59FA61F">
    <w:name w:val="A08133EDBFC34E5E8ADE4D4DA59FA61F"/>
  </w:style>
  <w:style w:type="paragraph" w:customStyle="1" w:styleId="432EB454B7CD4D888E6E54805B5E8194">
    <w:name w:val="432EB454B7CD4D888E6E54805B5E8194"/>
  </w:style>
  <w:style w:type="paragraph" w:customStyle="1" w:styleId="D12CD1AEEE924B02A79CE8762C63EDE7">
    <w:name w:val="D12CD1AEEE924B02A79CE8762C63EDE7"/>
  </w:style>
  <w:style w:type="paragraph" w:customStyle="1" w:styleId="DB83DE11C9824155B370ED72A730C173">
    <w:name w:val="DB83DE11C9824155B370ED72A730C173"/>
  </w:style>
  <w:style w:type="paragraph" w:customStyle="1" w:styleId="887FD3FCF74844D7A8FD0376C519BBE4">
    <w:name w:val="887FD3FCF74844D7A8FD0376C519BBE4"/>
  </w:style>
  <w:style w:type="paragraph" w:customStyle="1" w:styleId="67AAC6B496254E6C9E91871FE4660148">
    <w:name w:val="67AAC6B496254E6C9E91871FE4660148"/>
  </w:style>
  <w:style w:type="paragraph" w:customStyle="1" w:styleId="4DF257B6739F43F89189521A32D389E3">
    <w:name w:val="4DF257B6739F43F89189521A32D389E3"/>
  </w:style>
  <w:style w:type="paragraph" w:customStyle="1" w:styleId="EF8DADA17C714607BF5A677E021458F6">
    <w:name w:val="EF8DADA17C714607BF5A677E021458F6"/>
  </w:style>
  <w:style w:type="paragraph" w:customStyle="1" w:styleId="477DE46A94F8455080340DC427872647">
    <w:name w:val="477DE46A94F8455080340DC427872647"/>
  </w:style>
  <w:style w:type="paragraph" w:customStyle="1" w:styleId="7C653933BFE74F84AEA3440DE14F5260">
    <w:name w:val="7C653933BFE74F84AEA3440DE14F5260"/>
  </w:style>
  <w:style w:type="paragraph" w:customStyle="1" w:styleId="C75E4E2BCFCA463C91F8394CC60A07A9">
    <w:name w:val="C75E4E2BCFCA463C91F8394CC60A07A9"/>
  </w:style>
  <w:style w:type="paragraph" w:customStyle="1" w:styleId="25DD91B6E53745C5B014E84F37659C53">
    <w:name w:val="25DD91B6E53745C5B014E84F37659C53"/>
  </w:style>
  <w:style w:type="paragraph" w:customStyle="1" w:styleId="B15B9230852C4FD38E823E4A048D38E1">
    <w:name w:val="B15B9230852C4FD38E823E4A048D38E1"/>
  </w:style>
  <w:style w:type="paragraph" w:customStyle="1" w:styleId="8CBDF2CDE9EF4D19BC2941E0529E0AB6">
    <w:name w:val="8CBDF2CDE9EF4D19BC2941E0529E0AB6"/>
  </w:style>
  <w:style w:type="paragraph" w:customStyle="1" w:styleId="93F989F09E8A43C38FBECE303BE97A2C">
    <w:name w:val="93F989F09E8A43C38FBECE303BE97A2C"/>
  </w:style>
  <w:style w:type="paragraph" w:customStyle="1" w:styleId="1829CC9207104628ACE37CAF9CC6F2F7">
    <w:name w:val="1829CC9207104628ACE37CAF9CC6F2F7"/>
  </w:style>
  <w:style w:type="paragraph" w:customStyle="1" w:styleId="0F4F5A9ACAA34C419CFDC9CB6A9DE7E4">
    <w:name w:val="0F4F5A9ACAA34C419CFDC9CB6A9DE7E4"/>
  </w:style>
  <w:style w:type="paragraph" w:customStyle="1" w:styleId="D1DB88C10D1149A69D00550051AEC9AB">
    <w:name w:val="D1DB88C10D1149A69D00550051AEC9AB"/>
  </w:style>
  <w:style w:type="paragraph" w:customStyle="1" w:styleId="AC81D9456D5F4C60BAFA24022BEF4340">
    <w:name w:val="AC81D9456D5F4C60BAFA24022BEF4340"/>
  </w:style>
  <w:style w:type="paragraph" w:customStyle="1" w:styleId="020CA3DA685B482D9952F0B28BF5269B">
    <w:name w:val="020CA3DA685B482D9952F0B28BF5269B"/>
  </w:style>
  <w:style w:type="paragraph" w:customStyle="1" w:styleId="149AC3EF0E534C6CAA1ACD2BBF457691">
    <w:name w:val="149AC3EF0E534C6CAA1ACD2BBF457691"/>
  </w:style>
  <w:style w:type="paragraph" w:customStyle="1" w:styleId="A4E0287BB85A44FCA5859359C59D3770">
    <w:name w:val="A4E0287BB85A44FCA5859359C59D3770"/>
  </w:style>
  <w:style w:type="paragraph" w:customStyle="1" w:styleId="6FB3CBE14C1E42A3B753725B9A57738E">
    <w:name w:val="6FB3CBE14C1E42A3B753725B9A57738E"/>
  </w:style>
  <w:style w:type="paragraph" w:customStyle="1" w:styleId="929598463507477E8774229AE1DE7731">
    <w:name w:val="929598463507477E8774229AE1DE7731"/>
  </w:style>
  <w:style w:type="paragraph" w:customStyle="1" w:styleId="C2B2A5ABC79B438ABEDC1CC31A7C023C">
    <w:name w:val="C2B2A5ABC79B438ABEDC1CC31A7C023C"/>
  </w:style>
  <w:style w:type="paragraph" w:customStyle="1" w:styleId="1B4B71E93C3C4864AFD50815FE6E4DD4">
    <w:name w:val="1B4B71E93C3C4864AFD50815FE6E4DD4"/>
  </w:style>
  <w:style w:type="paragraph" w:customStyle="1" w:styleId="ACA24E2EB11F4AE9BFD2BB7BE5D5844B">
    <w:name w:val="ACA24E2EB11F4AE9BFD2BB7BE5D5844B"/>
  </w:style>
  <w:style w:type="paragraph" w:customStyle="1" w:styleId="E1554A6A298A43A08208A69C7F2A8B69">
    <w:name w:val="E1554A6A298A43A08208A69C7F2A8B69"/>
  </w:style>
  <w:style w:type="paragraph" w:customStyle="1" w:styleId="0108F483FC6843959B96AE39E1C43CF0">
    <w:name w:val="0108F483FC6843959B96AE39E1C43CF0"/>
  </w:style>
  <w:style w:type="paragraph" w:customStyle="1" w:styleId="079C732AA24C40DF8DA3BECF204DE35F">
    <w:name w:val="079C732AA24C40DF8DA3BECF204DE35F"/>
  </w:style>
  <w:style w:type="paragraph" w:customStyle="1" w:styleId="921AD5A382344454BD76A26E1C7616EA">
    <w:name w:val="921AD5A382344454BD76A26E1C7616EA"/>
  </w:style>
  <w:style w:type="paragraph" w:customStyle="1" w:styleId="A0625009EE3049E68E40A7515D099B22">
    <w:name w:val="A0625009EE3049E68E40A7515D099B22"/>
  </w:style>
  <w:style w:type="paragraph" w:customStyle="1" w:styleId="6C4C0E6AF110488C9168C5A5402AAD5C">
    <w:name w:val="6C4C0E6AF110488C9168C5A5402AAD5C"/>
  </w:style>
  <w:style w:type="paragraph" w:customStyle="1" w:styleId="4FCEEF9C7E3443F5B44AFB7D44E6FA31">
    <w:name w:val="4FCEEF9C7E3443F5B44AFB7D44E6FA31"/>
  </w:style>
  <w:style w:type="paragraph" w:customStyle="1" w:styleId="F7D0B0894C8D453798A4AAFBE79DF661">
    <w:name w:val="F7D0B0894C8D453798A4AAFBE79DF661"/>
  </w:style>
  <w:style w:type="paragraph" w:customStyle="1" w:styleId="DE44EEA0D85B4663B1186DC7F80C5F98">
    <w:name w:val="DE44EEA0D85B4663B1186DC7F80C5F98"/>
  </w:style>
  <w:style w:type="paragraph" w:customStyle="1" w:styleId="397319DB981A44658863318377EAF27E">
    <w:name w:val="397319DB981A44658863318377EAF27E"/>
  </w:style>
  <w:style w:type="paragraph" w:customStyle="1" w:styleId="FE84335123124B09A85A8C2C4B7EFEDD">
    <w:name w:val="FE84335123124B09A85A8C2C4B7EFEDD"/>
  </w:style>
  <w:style w:type="paragraph" w:customStyle="1" w:styleId="97EBA3870BA74FD7A793938769F018FB">
    <w:name w:val="97EBA3870BA74FD7A793938769F018FB"/>
  </w:style>
  <w:style w:type="paragraph" w:customStyle="1" w:styleId="C254A83C901440978D75E36E747BA95D">
    <w:name w:val="C254A83C901440978D75E36E747BA95D"/>
  </w:style>
  <w:style w:type="paragraph" w:customStyle="1" w:styleId="439E294512694A5CB7893A0190D0E1CE">
    <w:name w:val="439E294512694A5CB7893A0190D0E1CE"/>
  </w:style>
  <w:style w:type="paragraph" w:customStyle="1" w:styleId="6DF3E8EF7A3A4985827FB79935B81061">
    <w:name w:val="6DF3E8EF7A3A4985827FB79935B81061"/>
  </w:style>
  <w:style w:type="paragraph" w:customStyle="1" w:styleId="C7BA109E30A34C1A8748DEA497C7C2B9">
    <w:name w:val="C7BA109E30A34C1A8748DEA497C7C2B9"/>
  </w:style>
  <w:style w:type="paragraph" w:customStyle="1" w:styleId="BCDB5A203D6A479EB3B515DCC7C6608D">
    <w:name w:val="BCDB5A203D6A479EB3B515DCC7C6608D"/>
  </w:style>
  <w:style w:type="paragraph" w:customStyle="1" w:styleId="979C5B1B463B42B79912D7FB040176EF">
    <w:name w:val="979C5B1B463B42B79912D7FB040176EF"/>
  </w:style>
  <w:style w:type="paragraph" w:customStyle="1" w:styleId="5F9EA7D7D29349299D6CD1C5D9CC0636">
    <w:name w:val="5F9EA7D7D29349299D6CD1C5D9CC0636"/>
  </w:style>
  <w:style w:type="paragraph" w:customStyle="1" w:styleId="EE06D52C9EF346A48E5A7A57FD570310">
    <w:name w:val="EE06D52C9EF346A48E5A7A57FD570310"/>
  </w:style>
  <w:style w:type="paragraph" w:customStyle="1" w:styleId="242C4EF68FA14702A3531132D3E5254C">
    <w:name w:val="242C4EF68FA14702A3531132D3E5254C"/>
  </w:style>
  <w:style w:type="paragraph" w:customStyle="1" w:styleId="28E4F10FEBDE4A889985975F1F28F433">
    <w:name w:val="28E4F10FEBDE4A889985975F1F28F433"/>
  </w:style>
  <w:style w:type="paragraph" w:customStyle="1" w:styleId="0803CA8497234BC482AD5889A151A1D2">
    <w:name w:val="0803CA8497234BC482AD5889A151A1D2"/>
  </w:style>
  <w:style w:type="paragraph" w:customStyle="1" w:styleId="F3E54CB4907D48DFACAECA99C7E2E74D">
    <w:name w:val="F3E54CB4907D48DFACAECA99C7E2E74D"/>
  </w:style>
  <w:style w:type="paragraph" w:customStyle="1" w:styleId="F951DAAE9D4E42A9871B601D8951B410">
    <w:name w:val="F951DAAE9D4E42A9871B601D8951B410"/>
  </w:style>
  <w:style w:type="paragraph" w:customStyle="1" w:styleId="A7AA98BCB3FC469F9F8D69C0ABC29364">
    <w:name w:val="A7AA98BCB3FC469F9F8D69C0ABC29364"/>
  </w:style>
  <w:style w:type="paragraph" w:customStyle="1" w:styleId="3D6C28DE99D742DC8BD623B2ADAAF814">
    <w:name w:val="3D6C28DE99D742DC8BD623B2ADAAF814"/>
  </w:style>
  <w:style w:type="paragraph" w:customStyle="1" w:styleId="5A2B82CD0B6C44D3B5C81A22B4B976F4">
    <w:name w:val="5A2B82CD0B6C44D3B5C81A22B4B976F4"/>
  </w:style>
  <w:style w:type="paragraph" w:customStyle="1" w:styleId="E18944AE2455462DA49B36B62239F161">
    <w:name w:val="E18944AE2455462DA49B36B62239F161"/>
  </w:style>
  <w:style w:type="paragraph" w:customStyle="1" w:styleId="358AE78D9A2D450AB4E3FBACDD9B517E">
    <w:name w:val="358AE78D9A2D450AB4E3FBACDD9B517E"/>
  </w:style>
  <w:style w:type="paragraph" w:customStyle="1" w:styleId="0FD8F0C31A6E4821AB6C23BED9EB53AA">
    <w:name w:val="0FD8F0C31A6E4821AB6C23BED9EB53AA"/>
  </w:style>
  <w:style w:type="paragraph" w:customStyle="1" w:styleId="352A0D7C82FA43A282305BE57B775B28">
    <w:name w:val="352A0D7C82FA43A282305BE57B775B28"/>
  </w:style>
  <w:style w:type="paragraph" w:customStyle="1" w:styleId="072301B60A8042778ABD6943494681CE">
    <w:name w:val="072301B60A8042778ABD6943494681CE"/>
  </w:style>
  <w:style w:type="paragraph" w:customStyle="1" w:styleId="F8082BC41F834A798841890BAAD53B0E">
    <w:name w:val="F8082BC41F834A798841890BAAD53B0E"/>
    <w:rsid w:val="002A25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5A451-D620-45E3-8A95-3AA89D51373E}">
  <ds:schemaRefs>
    <ds:schemaRef ds:uri="http://schemas.microsoft.com/sharepoint/v3/contenttype/forms"/>
  </ds:schemaRefs>
</ds:datastoreItem>
</file>

<file path=customXml/itemProps2.xml><?xml version="1.0" encoding="utf-8"?>
<ds:datastoreItem xmlns:ds="http://schemas.openxmlformats.org/officeDocument/2006/customXml" ds:itemID="{6085782C-80A3-4631-8B23-449B6BFEB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F9A196-CAFF-4056-A692-209B0BE006B5}">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48E08AA2-7519-459D-8858-B432AFD43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Professional services business plan.dotx</Template>
  <TotalTime>0</TotalTime>
  <Pages>21</Pages>
  <Words>4527</Words>
  <Characters>25806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گزارش کارورزی2</vt:lpstr>
    </vt:vector>
  </TitlesOfParts>
  <Company/>
  <LinksUpToDate>false</LinksUpToDate>
  <CharactersWithSpaces>30273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 کارورزی2</dc:title>
  <dc:subject/>
  <dc:creator/>
  <cp:keywords/>
  <dc:description/>
  <cp:lastModifiedBy/>
  <cp:revision>1</cp:revision>
  <dcterms:created xsi:type="dcterms:W3CDTF">2021-11-14T11:17:00Z</dcterms:created>
  <dcterms:modified xsi:type="dcterms:W3CDTF">2021-11-14T11:17:00Z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